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2E" w:rsidRPr="00B81E2E" w:rsidRDefault="00B81E2E" w:rsidP="00A97C98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70.35pt" o:ole="" filled="t">
            <v:fill color2="black"/>
            <v:imagedata r:id="rId5" o:title=""/>
          </v:shape>
          <o:OLEObject Type="Embed" ProgID="Word.Picture.8" ShapeID="_x0000_i1025" DrawAspect="Content" ObjectID="_1533019134" r:id="rId6"/>
        </w:object>
      </w:r>
    </w:p>
    <w:p w:rsidR="00B81E2E" w:rsidRPr="00B81E2E" w:rsidRDefault="00B81E2E" w:rsidP="00B81E2E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8"/>
          <w:szCs w:val="28"/>
        </w:rPr>
      </w:pPr>
    </w:p>
    <w:p w:rsidR="00B81E2E" w:rsidRPr="00B81E2E" w:rsidRDefault="00B81E2E" w:rsidP="00B81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B81E2E" w:rsidRPr="00B81E2E" w:rsidRDefault="00B81E2E" w:rsidP="00B81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B81E2E" w:rsidRPr="00B81E2E" w:rsidRDefault="00B81E2E" w:rsidP="00B81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2E" w:rsidRPr="00B81E2E" w:rsidRDefault="00B81E2E" w:rsidP="00B81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E2E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B81E2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B81E2E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B81E2E" w:rsidRPr="00B81E2E" w:rsidRDefault="00B81E2E" w:rsidP="00B81E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E2E" w:rsidRPr="00B81E2E" w:rsidRDefault="00B81E2E" w:rsidP="00B81E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B81E2E" w:rsidRPr="00B81E2E" w:rsidTr="004B0CBC">
        <w:trPr>
          <w:jc w:val="center"/>
        </w:trPr>
        <w:tc>
          <w:tcPr>
            <w:tcW w:w="3386" w:type="dxa"/>
          </w:tcPr>
          <w:p w:rsidR="00B81E2E" w:rsidRPr="00B81E2E" w:rsidRDefault="00444B53" w:rsidP="00B81E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10.08.2016</w:t>
            </w:r>
          </w:p>
        </w:tc>
        <w:tc>
          <w:tcPr>
            <w:tcW w:w="3360" w:type="dxa"/>
          </w:tcPr>
          <w:p w:rsidR="00B81E2E" w:rsidRPr="00B81E2E" w:rsidRDefault="00B81E2E" w:rsidP="00B81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2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B81E2E">
              <w:rPr>
                <w:rFonts w:ascii="Times New Roman" w:hAnsi="Times New Roman" w:cs="Times New Roman"/>
                <w:sz w:val="28"/>
                <w:szCs w:val="28"/>
              </w:rPr>
              <w:t>Баштанка</w:t>
            </w:r>
            <w:proofErr w:type="spellEnd"/>
          </w:p>
        </w:tc>
        <w:tc>
          <w:tcPr>
            <w:tcW w:w="3120" w:type="dxa"/>
          </w:tcPr>
          <w:p w:rsidR="00B81E2E" w:rsidRPr="00B81E2E" w:rsidRDefault="00444B53" w:rsidP="00B81E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284-р</w:t>
            </w:r>
          </w:p>
        </w:tc>
      </w:tr>
    </w:tbl>
    <w:p w:rsidR="00B81E2E" w:rsidRPr="00B81E2E" w:rsidRDefault="00B81E2E" w:rsidP="00B81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E2E" w:rsidRPr="00B81E2E" w:rsidRDefault="00B81E2E" w:rsidP="00B81E2E">
      <w:pPr>
        <w:spacing w:after="0"/>
        <w:rPr>
          <w:rFonts w:ascii="Times New Roman" w:hAnsi="Times New Roman" w:cs="Times New Roman"/>
          <w:lang w:val="en-US"/>
        </w:rPr>
      </w:pPr>
      <w:r w:rsidRPr="00B81E2E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81E2E" w:rsidRPr="00B81E2E" w:rsidTr="004B0CBC">
        <w:trPr>
          <w:trHeight w:val="90"/>
        </w:trPr>
        <w:tc>
          <w:tcPr>
            <w:tcW w:w="4608" w:type="dxa"/>
          </w:tcPr>
          <w:p w:rsidR="00B81E2E" w:rsidRPr="00B81E2E" w:rsidRDefault="00B81E2E" w:rsidP="00B81E2E">
            <w:pPr>
              <w:jc w:val="both"/>
              <w:rPr>
                <w:sz w:val="24"/>
                <w:szCs w:val="24"/>
              </w:rPr>
            </w:pPr>
            <w:r w:rsidRPr="00B81E2E">
              <w:rPr>
                <w:sz w:val="24"/>
                <w:szCs w:val="24"/>
              </w:rPr>
              <w:t xml:space="preserve">Про чергування відповідальних працівників структурних підрозділів Баштанської райдержадміністрації  </w:t>
            </w:r>
            <w:r w:rsidR="00D71107">
              <w:rPr>
                <w:sz w:val="24"/>
                <w:szCs w:val="24"/>
              </w:rPr>
              <w:t xml:space="preserve">під час святкування </w:t>
            </w:r>
            <w:r w:rsidRPr="00B81E2E">
              <w:rPr>
                <w:sz w:val="24"/>
                <w:szCs w:val="24"/>
              </w:rPr>
              <w:t xml:space="preserve"> Дня незалежності України 24 серпня 2016 року</w:t>
            </w:r>
          </w:p>
        </w:tc>
      </w:tr>
    </w:tbl>
    <w:p w:rsidR="00B81E2E" w:rsidRPr="00B81E2E" w:rsidRDefault="00B81E2E" w:rsidP="00B81E2E">
      <w:pPr>
        <w:spacing w:after="0"/>
        <w:rPr>
          <w:rFonts w:ascii="Times New Roman" w:hAnsi="Times New Roman" w:cs="Times New Roman"/>
        </w:rPr>
      </w:pPr>
      <w:r w:rsidRPr="00B81E2E">
        <w:rPr>
          <w:rFonts w:ascii="Times New Roman" w:hAnsi="Times New Roman" w:cs="Times New Roman"/>
        </w:rPr>
        <w:br w:type="textWrapping" w:clear="all"/>
      </w:r>
    </w:p>
    <w:p w:rsidR="00B81E2E" w:rsidRPr="00B81E2E" w:rsidRDefault="00B81E2E" w:rsidP="00B81E2E">
      <w:pPr>
        <w:spacing w:after="0"/>
        <w:rPr>
          <w:rFonts w:ascii="Times New Roman" w:hAnsi="Times New Roman" w:cs="Times New Roman"/>
        </w:rPr>
      </w:pPr>
    </w:p>
    <w:p w:rsidR="00B81E2E" w:rsidRPr="00B81E2E" w:rsidRDefault="00B81E2E" w:rsidP="00B81E2E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D71107">
        <w:rPr>
          <w:rFonts w:ascii="Times New Roman" w:hAnsi="Times New Roman" w:cs="Times New Roman"/>
          <w:sz w:val="28"/>
          <w:szCs w:val="28"/>
        </w:rPr>
        <w:t>до статей 6, 25 Закону України «</w:t>
      </w:r>
      <w:r w:rsidRPr="00B81E2E">
        <w:rPr>
          <w:rFonts w:ascii="Times New Roman" w:hAnsi="Times New Roman" w:cs="Times New Roman"/>
          <w:sz w:val="28"/>
          <w:szCs w:val="28"/>
        </w:rPr>
        <w:t>Про</w:t>
      </w:r>
      <w:r w:rsidR="00D71107">
        <w:rPr>
          <w:rFonts w:ascii="Times New Roman" w:hAnsi="Times New Roman" w:cs="Times New Roman"/>
          <w:sz w:val="28"/>
          <w:szCs w:val="28"/>
        </w:rPr>
        <w:t xml:space="preserve"> місцеві державні адміністрації»</w:t>
      </w:r>
      <w:r w:rsidRPr="00B81E2E">
        <w:rPr>
          <w:rFonts w:ascii="Times New Roman" w:hAnsi="Times New Roman" w:cs="Times New Roman"/>
          <w:sz w:val="28"/>
          <w:szCs w:val="28"/>
        </w:rPr>
        <w:t>, статті 73 Кодексу законів про працю України, розпорядження голови Миколаївсько</w:t>
      </w:r>
      <w:r w:rsidR="00E43827">
        <w:rPr>
          <w:rFonts w:ascii="Times New Roman" w:hAnsi="Times New Roman" w:cs="Times New Roman"/>
          <w:sz w:val="28"/>
          <w:szCs w:val="28"/>
        </w:rPr>
        <w:t>ї облдержадміністрації від 04.08.2016 № 296</w:t>
      </w:r>
      <w:r w:rsidRPr="00B81E2E">
        <w:rPr>
          <w:rFonts w:ascii="Times New Roman" w:hAnsi="Times New Roman" w:cs="Times New Roman"/>
          <w:sz w:val="28"/>
          <w:szCs w:val="28"/>
        </w:rPr>
        <w:t>-р «Про чергування відповідальних працівників структурних підрозділів облдерж</w:t>
      </w:r>
      <w:r w:rsidR="00AA45AD">
        <w:rPr>
          <w:rFonts w:ascii="Times New Roman" w:hAnsi="Times New Roman" w:cs="Times New Roman"/>
          <w:sz w:val="28"/>
          <w:szCs w:val="28"/>
        </w:rPr>
        <w:t>адміністрації  під час святкування</w:t>
      </w:r>
      <w:r w:rsidRPr="00B81E2E">
        <w:rPr>
          <w:rFonts w:ascii="Times New Roman" w:hAnsi="Times New Roman" w:cs="Times New Roman"/>
          <w:sz w:val="28"/>
          <w:szCs w:val="28"/>
        </w:rPr>
        <w:t xml:space="preserve"> </w:t>
      </w:r>
      <w:r w:rsidR="00E43827">
        <w:rPr>
          <w:rFonts w:ascii="Times New Roman" w:hAnsi="Times New Roman" w:cs="Times New Roman"/>
          <w:sz w:val="28"/>
          <w:szCs w:val="28"/>
        </w:rPr>
        <w:t xml:space="preserve">Дня незалежності України 24 серпня 2016 </w:t>
      </w:r>
      <w:r w:rsidR="00BA4376">
        <w:rPr>
          <w:rFonts w:ascii="Times New Roman" w:hAnsi="Times New Roman" w:cs="Times New Roman"/>
          <w:sz w:val="28"/>
          <w:szCs w:val="28"/>
        </w:rPr>
        <w:t>року</w:t>
      </w:r>
      <w:r w:rsidRPr="00B81E2E">
        <w:rPr>
          <w:rFonts w:ascii="Times New Roman" w:hAnsi="Times New Roman" w:cs="Times New Roman"/>
          <w:sz w:val="28"/>
          <w:szCs w:val="28"/>
        </w:rPr>
        <w:t xml:space="preserve">», розпорядження голови райдержадміністрації від 08 травня 2013 року № 118-р «Про порядок організації чергування заступників голови райдержадміністрації та відповідальних працівників структурних підрозділів райдержадміністрації у вихідні та святкові дні», з метою створення належних умов для функціонування господарського комплексу району, забезпечення  громадського  порядку  та  протипожежної  безпеки </w:t>
      </w:r>
      <w:r w:rsidRPr="00B81E2E">
        <w:rPr>
          <w:rFonts w:ascii="Times New Roman" w:hAnsi="Times New Roman" w:cs="Times New Roman"/>
          <w:sz w:val="24"/>
          <w:szCs w:val="24"/>
        </w:rPr>
        <w:t xml:space="preserve"> </w:t>
      </w:r>
      <w:r w:rsidRPr="00B81E2E">
        <w:rPr>
          <w:rFonts w:ascii="Times New Roman" w:hAnsi="Times New Roman" w:cs="Times New Roman"/>
          <w:sz w:val="28"/>
          <w:szCs w:val="28"/>
        </w:rPr>
        <w:t xml:space="preserve">під час </w:t>
      </w:r>
      <w:r w:rsidR="00E43827">
        <w:rPr>
          <w:rFonts w:ascii="Times New Roman" w:hAnsi="Times New Roman" w:cs="Times New Roman"/>
          <w:sz w:val="28"/>
          <w:szCs w:val="28"/>
        </w:rPr>
        <w:t>святкування Дня незалежності України 24 серпня 2016 року:</w:t>
      </w:r>
    </w:p>
    <w:p w:rsidR="005F7B41" w:rsidRDefault="005F7B41" w:rsidP="00E90FB2">
      <w:pPr>
        <w:pStyle w:val="2"/>
        <w:ind w:firstLine="720"/>
        <w:rPr>
          <w:lang w:val="uk-UA"/>
        </w:rPr>
      </w:pPr>
    </w:p>
    <w:p w:rsidR="00E90FB2" w:rsidRDefault="00B81E2E" w:rsidP="00E90FB2">
      <w:pPr>
        <w:pStyle w:val="2"/>
        <w:ind w:firstLine="720"/>
        <w:rPr>
          <w:szCs w:val="28"/>
          <w:lang w:val="uk-UA"/>
        </w:rPr>
      </w:pPr>
      <w:r w:rsidRPr="00E90FB2">
        <w:rPr>
          <w:lang w:val="uk-UA"/>
        </w:rPr>
        <w:t xml:space="preserve">1. </w:t>
      </w:r>
      <w:r w:rsidRPr="00E90FB2">
        <w:rPr>
          <w:szCs w:val="28"/>
          <w:lang w:val="uk-UA"/>
        </w:rPr>
        <w:t>Затвердити графік чергування відповідальних працівників Баштанської райдержадміністрації</w:t>
      </w:r>
      <w:r w:rsidR="0074474A" w:rsidRPr="00E90FB2">
        <w:rPr>
          <w:szCs w:val="28"/>
          <w:lang w:val="uk-UA"/>
        </w:rPr>
        <w:t xml:space="preserve"> 24 </w:t>
      </w:r>
      <w:r w:rsidR="00EC227F" w:rsidRPr="00E90FB2">
        <w:rPr>
          <w:szCs w:val="28"/>
          <w:lang w:val="uk-UA"/>
        </w:rPr>
        <w:t>серпня</w:t>
      </w:r>
      <w:r w:rsidRPr="00E90FB2">
        <w:rPr>
          <w:szCs w:val="28"/>
          <w:lang w:val="uk-UA"/>
        </w:rPr>
        <w:t xml:space="preserve"> 2016 року (додається).</w:t>
      </w:r>
    </w:p>
    <w:p w:rsidR="005F7B41" w:rsidRDefault="005F7B41" w:rsidP="00E90FB2">
      <w:pPr>
        <w:pStyle w:val="2"/>
        <w:ind w:firstLine="720"/>
        <w:rPr>
          <w:lang w:val="uk-UA"/>
        </w:rPr>
      </w:pPr>
    </w:p>
    <w:p w:rsidR="00E90FB2" w:rsidRDefault="00E90FB2" w:rsidP="00E90FB2">
      <w:pPr>
        <w:pStyle w:val="2"/>
        <w:ind w:firstLine="720"/>
        <w:rPr>
          <w:lang w:val="uk-UA"/>
        </w:rPr>
      </w:pPr>
      <w:r>
        <w:rPr>
          <w:lang w:val="uk-UA"/>
        </w:rPr>
        <w:t>2</w:t>
      </w:r>
      <w:r w:rsidRPr="00B81E2E">
        <w:rPr>
          <w:lang w:val="uk-UA"/>
        </w:rPr>
        <w:t>. Рекомендувати:</w:t>
      </w:r>
    </w:p>
    <w:p w:rsidR="00E90FB2" w:rsidRDefault="00E90FB2" w:rsidP="00E90FB2">
      <w:pPr>
        <w:pStyle w:val="2"/>
        <w:ind w:firstLine="720"/>
        <w:jc w:val="left"/>
        <w:rPr>
          <w:lang w:val="uk-UA"/>
        </w:rPr>
      </w:pPr>
      <w:r>
        <w:rPr>
          <w:lang w:val="uk-UA"/>
        </w:rPr>
        <w:t xml:space="preserve">1) </w:t>
      </w:r>
      <w:r w:rsidR="008E1152">
        <w:rPr>
          <w:lang w:val="uk-UA"/>
        </w:rPr>
        <w:t>м</w:t>
      </w:r>
      <w:r>
        <w:rPr>
          <w:lang w:val="uk-UA"/>
        </w:rPr>
        <w:t xml:space="preserve">іському    та    </w:t>
      </w:r>
      <w:r w:rsidRPr="00B81E2E">
        <w:rPr>
          <w:lang w:val="uk-UA"/>
        </w:rPr>
        <w:t>сільським</w:t>
      </w:r>
      <w:r>
        <w:rPr>
          <w:lang w:val="uk-UA"/>
        </w:rPr>
        <w:t xml:space="preserve">   </w:t>
      </w:r>
      <w:r w:rsidRPr="00B81E2E">
        <w:rPr>
          <w:lang w:val="uk-UA"/>
        </w:rPr>
        <w:t xml:space="preserve"> головам</w:t>
      </w:r>
      <w:r w:rsidRPr="00613381">
        <w:rPr>
          <w:lang w:val="uk-UA"/>
        </w:rPr>
        <w:t xml:space="preserve"> </w:t>
      </w:r>
      <w:r>
        <w:rPr>
          <w:lang w:val="uk-UA"/>
        </w:rPr>
        <w:t xml:space="preserve">   затвердити   графік   чергування відповідальних працівників 24 серпня 2016 року;</w:t>
      </w:r>
    </w:p>
    <w:p w:rsidR="00E90FB2" w:rsidRPr="00B81E2E" w:rsidRDefault="00E90FB2" w:rsidP="00E90FB2">
      <w:pPr>
        <w:pStyle w:val="2"/>
        <w:ind w:firstLine="720"/>
        <w:rPr>
          <w:lang w:val="uk-UA"/>
        </w:rPr>
      </w:pPr>
      <w:r>
        <w:rPr>
          <w:lang w:val="uk-UA"/>
        </w:rPr>
        <w:t>2)</w:t>
      </w:r>
      <w:r w:rsidR="008E1152">
        <w:rPr>
          <w:lang w:val="uk-UA"/>
        </w:rPr>
        <w:t xml:space="preserve"> міському    та</w:t>
      </w:r>
      <w:r>
        <w:rPr>
          <w:lang w:val="uk-UA"/>
        </w:rPr>
        <w:t xml:space="preserve">   </w:t>
      </w:r>
      <w:r w:rsidRPr="00B81E2E">
        <w:rPr>
          <w:lang w:val="uk-UA"/>
        </w:rPr>
        <w:t xml:space="preserve"> сільським </w:t>
      </w:r>
      <w:r>
        <w:rPr>
          <w:lang w:val="uk-UA"/>
        </w:rPr>
        <w:t xml:space="preserve">    </w:t>
      </w:r>
      <w:r w:rsidRPr="00B81E2E">
        <w:rPr>
          <w:lang w:val="uk-UA"/>
        </w:rPr>
        <w:t>головам</w:t>
      </w:r>
      <w:r>
        <w:rPr>
          <w:lang w:val="uk-UA"/>
        </w:rPr>
        <w:t xml:space="preserve"> у святковий день </w:t>
      </w:r>
      <w:r w:rsidRPr="00B81E2E">
        <w:rPr>
          <w:lang w:val="uk-UA"/>
        </w:rPr>
        <w:t xml:space="preserve"> вжити дієвих заходів щодо забезпечення належного рівня громадського порядку та протипожежної безпеки в населених пунктах району.  </w:t>
      </w:r>
    </w:p>
    <w:p w:rsidR="00B81E2E" w:rsidRPr="009B2440" w:rsidRDefault="00B81E2E" w:rsidP="00B81E2E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</w:p>
    <w:p w:rsidR="00B15601" w:rsidRPr="00E90FB2" w:rsidRDefault="00E90FB2" w:rsidP="00E90FB2">
      <w:pPr>
        <w:pStyle w:val="2"/>
        <w:ind w:firstLine="720"/>
      </w:pPr>
      <w:r>
        <w:rPr>
          <w:lang w:val="uk-UA"/>
        </w:rPr>
        <w:lastRenderedPageBreak/>
        <w:t>3</w:t>
      </w:r>
      <w:r w:rsidR="00B81E2E" w:rsidRPr="00B81E2E">
        <w:rPr>
          <w:lang w:val="uk-UA"/>
        </w:rPr>
        <w:t>. Черговому</w:t>
      </w:r>
      <w:r>
        <w:rPr>
          <w:lang w:val="uk-UA"/>
        </w:rPr>
        <w:t xml:space="preserve">        </w:t>
      </w:r>
      <w:r w:rsidR="00B81E2E" w:rsidRPr="00B81E2E">
        <w:rPr>
          <w:lang w:val="uk-UA"/>
        </w:rPr>
        <w:t xml:space="preserve"> працівнику </w:t>
      </w:r>
      <w:r>
        <w:rPr>
          <w:lang w:val="uk-UA"/>
        </w:rPr>
        <w:t xml:space="preserve">       </w:t>
      </w:r>
      <w:r w:rsidR="00B81E2E" w:rsidRPr="00B81E2E">
        <w:rPr>
          <w:lang w:val="uk-UA"/>
        </w:rPr>
        <w:t>райдержадміністрації</w:t>
      </w:r>
      <w:r>
        <w:rPr>
          <w:lang w:val="uk-UA"/>
        </w:rPr>
        <w:t xml:space="preserve">        </w:t>
      </w:r>
      <w:r w:rsidR="00B81E2E" w:rsidRPr="00B81E2E">
        <w:rPr>
          <w:lang w:val="uk-UA"/>
        </w:rPr>
        <w:t xml:space="preserve"> інформувати облдержадміністрацію про стан справ в районі та місті </w:t>
      </w:r>
      <w:r w:rsidR="00B81E2E" w:rsidRPr="00B81E2E">
        <w:rPr>
          <w:szCs w:val="28"/>
          <w:lang w:val="uk-UA"/>
        </w:rPr>
        <w:t xml:space="preserve">щоденно </w:t>
      </w:r>
      <w:r w:rsidR="00B81E2E" w:rsidRPr="00B81E2E">
        <w:rPr>
          <w:lang w:val="uk-UA"/>
        </w:rPr>
        <w:t>о 8.00 год. за тел. 37-09-13.</w:t>
      </w:r>
      <w:r w:rsidR="00B15601" w:rsidRPr="00B15601">
        <w:rPr>
          <w:lang w:val="uk-UA"/>
        </w:rPr>
        <w:t xml:space="preserve"> </w:t>
      </w:r>
    </w:p>
    <w:p w:rsidR="005F7B41" w:rsidRDefault="005F7B41" w:rsidP="00E90FB2">
      <w:pPr>
        <w:pStyle w:val="2"/>
        <w:ind w:firstLine="720"/>
        <w:rPr>
          <w:lang w:val="uk-UA"/>
        </w:rPr>
      </w:pPr>
    </w:p>
    <w:p w:rsidR="00B15601" w:rsidRPr="00B81E2E" w:rsidRDefault="00E90FB2" w:rsidP="00E90FB2">
      <w:pPr>
        <w:pStyle w:val="2"/>
        <w:ind w:firstLine="720"/>
        <w:rPr>
          <w:lang w:val="uk-UA"/>
        </w:rPr>
      </w:pPr>
      <w:r>
        <w:rPr>
          <w:lang w:val="uk-UA"/>
        </w:rPr>
        <w:t>4</w:t>
      </w:r>
      <w:r w:rsidR="00B15601" w:rsidRPr="00B81E2E">
        <w:rPr>
          <w:lang w:val="uk-UA"/>
        </w:rPr>
        <w:t xml:space="preserve">. Відділу </w:t>
      </w:r>
      <w:r>
        <w:rPr>
          <w:lang w:val="uk-UA"/>
        </w:rPr>
        <w:t xml:space="preserve">   </w:t>
      </w:r>
      <w:r w:rsidR="00B15601" w:rsidRPr="00B81E2E">
        <w:rPr>
          <w:lang w:val="uk-UA"/>
        </w:rPr>
        <w:t>містобудування,</w:t>
      </w:r>
      <w:r>
        <w:rPr>
          <w:lang w:val="uk-UA"/>
        </w:rPr>
        <w:t xml:space="preserve">   </w:t>
      </w:r>
      <w:r w:rsidR="00B15601" w:rsidRPr="00B81E2E">
        <w:rPr>
          <w:lang w:val="uk-UA"/>
        </w:rPr>
        <w:t xml:space="preserve"> архітектури</w:t>
      </w:r>
      <w:r>
        <w:rPr>
          <w:lang w:val="uk-UA"/>
        </w:rPr>
        <w:t xml:space="preserve">    </w:t>
      </w:r>
      <w:r w:rsidR="00B15601" w:rsidRPr="00B81E2E">
        <w:rPr>
          <w:lang w:val="uk-UA"/>
        </w:rPr>
        <w:t xml:space="preserve"> інфраструктури, </w:t>
      </w:r>
      <w:r>
        <w:rPr>
          <w:lang w:val="uk-UA"/>
        </w:rPr>
        <w:t xml:space="preserve">    </w:t>
      </w:r>
      <w:r w:rsidR="00B15601" w:rsidRPr="00B81E2E">
        <w:rPr>
          <w:lang w:val="uk-UA"/>
        </w:rPr>
        <w:t>житлово-комунального господарства, будівництва та з питань  цивільного захисту райдержадміністрації (Чорний) створити в районі аварійні бригади для чергування на випадок виникнення надзвичайних ситуацій у святкові дні.</w:t>
      </w:r>
    </w:p>
    <w:p w:rsidR="005F7B41" w:rsidRDefault="005F7B41" w:rsidP="00E90FB2">
      <w:pPr>
        <w:pStyle w:val="2"/>
        <w:ind w:firstLine="720"/>
        <w:rPr>
          <w:lang w:val="uk-UA"/>
        </w:rPr>
      </w:pPr>
    </w:p>
    <w:p w:rsidR="00B81E2E" w:rsidRPr="00B81E2E" w:rsidRDefault="00E90FB2" w:rsidP="00E90FB2">
      <w:pPr>
        <w:pStyle w:val="2"/>
        <w:ind w:firstLine="720"/>
        <w:rPr>
          <w:lang w:val="uk-UA"/>
        </w:rPr>
      </w:pPr>
      <w:r>
        <w:rPr>
          <w:lang w:val="uk-UA"/>
        </w:rPr>
        <w:t>5</w:t>
      </w:r>
      <w:r w:rsidR="00B15601" w:rsidRPr="00B15601">
        <w:rPr>
          <w:lang w:val="uk-UA"/>
        </w:rPr>
        <w:t>.</w:t>
      </w:r>
      <w:r w:rsidR="00B81E2E" w:rsidRPr="00B81E2E">
        <w:rPr>
          <w:lang w:val="uk-UA"/>
        </w:rPr>
        <w:t xml:space="preserve"> Відділу</w:t>
      </w:r>
      <w:r>
        <w:rPr>
          <w:lang w:val="uk-UA"/>
        </w:rPr>
        <w:t xml:space="preserve">   </w:t>
      </w:r>
      <w:r w:rsidR="00B81E2E" w:rsidRPr="00B81E2E">
        <w:rPr>
          <w:lang w:val="uk-UA"/>
        </w:rPr>
        <w:t xml:space="preserve"> економічного </w:t>
      </w:r>
      <w:r>
        <w:rPr>
          <w:lang w:val="uk-UA"/>
        </w:rPr>
        <w:t xml:space="preserve">   </w:t>
      </w:r>
      <w:r w:rsidR="00B81E2E" w:rsidRPr="00B81E2E">
        <w:rPr>
          <w:lang w:val="uk-UA"/>
        </w:rPr>
        <w:t>розвитку</w:t>
      </w:r>
      <w:r>
        <w:rPr>
          <w:lang w:val="uk-UA"/>
        </w:rPr>
        <w:t xml:space="preserve">   </w:t>
      </w:r>
      <w:r w:rsidR="00B81E2E" w:rsidRPr="00B81E2E">
        <w:rPr>
          <w:lang w:val="uk-UA"/>
        </w:rPr>
        <w:t xml:space="preserve"> і </w:t>
      </w:r>
      <w:r>
        <w:rPr>
          <w:lang w:val="uk-UA"/>
        </w:rPr>
        <w:t xml:space="preserve">    </w:t>
      </w:r>
      <w:r w:rsidR="00B81E2E" w:rsidRPr="00B81E2E">
        <w:rPr>
          <w:lang w:val="uk-UA"/>
        </w:rPr>
        <w:t>торгівлі</w:t>
      </w:r>
      <w:r>
        <w:rPr>
          <w:lang w:val="uk-UA"/>
        </w:rPr>
        <w:t xml:space="preserve">  </w:t>
      </w:r>
      <w:r w:rsidR="00B81E2E" w:rsidRPr="00B81E2E">
        <w:rPr>
          <w:lang w:val="uk-UA"/>
        </w:rPr>
        <w:t xml:space="preserve"> райдержадміністрації (</w:t>
      </w:r>
      <w:proofErr w:type="spellStart"/>
      <w:r w:rsidR="00B81E2E" w:rsidRPr="00B81E2E">
        <w:rPr>
          <w:lang w:val="uk-UA"/>
        </w:rPr>
        <w:t>Стародуб</w:t>
      </w:r>
      <w:proofErr w:type="spellEnd"/>
      <w:r w:rsidR="00B81E2E" w:rsidRPr="00B81E2E">
        <w:rPr>
          <w:lang w:val="uk-UA"/>
        </w:rPr>
        <w:t xml:space="preserve">) організувати безперебійну роботу підприємств торгівлі для забезпечення населення району необхідними товарами і продуктами, сприяти забезпеченню здійснення торгівлі продовольчими товарами першої необхідності (хлібобулочними виробами, молочними та м’ясними продуктами тощо), розширенню асортименту кондитерських виробів, безалкогольних напоїв, організувати торгівельне обслуговування населення району у місцях проведення святкових заходів.  </w:t>
      </w:r>
    </w:p>
    <w:p w:rsidR="005F7B41" w:rsidRDefault="005F7B41" w:rsidP="00E90FB2">
      <w:pPr>
        <w:pStyle w:val="2"/>
        <w:ind w:firstLine="720"/>
        <w:jc w:val="left"/>
        <w:rPr>
          <w:lang w:val="uk-UA"/>
        </w:rPr>
      </w:pPr>
    </w:p>
    <w:p w:rsidR="00E7749E" w:rsidRDefault="00E90FB2" w:rsidP="00E7749E">
      <w:pPr>
        <w:pStyle w:val="2"/>
        <w:ind w:firstLine="567"/>
        <w:jc w:val="left"/>
        <w:rPr>
          <w:lang w:val="uk-UA"/>
        </w:rPr>
      </w:pPr>
      <w:r>
        <w:rPr>
          <w:lang w:val="uk-UA"/>
        </w:rPr>
        <w:t>6. В</w:t>
      </w:r>
      <w:r w:rsidR="003D6259">
        <w:rPr>
          <w:lang w:val="uk-UA"/>
        </w:rPr>
        <w:t>иконуючому</w:t>
      </w:r>
      <w:r>
        <w:rPr>
          <w:lang w:val="uk-UA"/>
        </w:rPr>
        <w:t xml:space="preserve">     </w:t>
      </w:r>
      <w:r w:rsidR="003D6259">
        <w:rPr>
          <w:lang w:val="uk-UA"/>
        </w:rPr>
        <w:t xml:space="preserve">обов’язки </w:t>
      </w:r>
      <w:r>
        <w:rPr>
          <w:lang w:val="uk-UA"/>
        </w:rPr>
        <w:t xml:space="preserve">    </w:t>
      </w:r>
      <w:r w:rsidR="003D6259">
        <w:rPr>
          <w:lang w:val="uk-UA"/>
        </w:rPr>
        <w:t xml:space="preserve">начальника </w:t>
      </w:r>
      <w:r>
        <w:rPr>
          <w:lang w:val="uk-UA"/>
        </w:rPr>
        <w:t xml:space="preserve">     </w:t>
      </w:r>
      <w:r w:rsidR="003D6259">
        <w:rPr>
          <w:lang w:val="uk-UA"/>
        </w:rPr>
        <w:t>в</w:t>
      </w:r>
      <w:r w:rsidR="003D6259" w:rsidRPr="00B81E2E">
        <w:rPr>
          <w:lang w:val="uk-UA"/>
        </w:rPr>
        <w:t>ідділу</w:t>
      </w:r>
      <w:r>
        <w:rPr>
          <w:lang w:val="uk-UA"/>
        </w:rPr>
        <w:t xml:space="preserve">      </w:t>
      </w:r>
      <w:r w:rsidR="003D6259" w:rsidRPr="00B81E2E">
        <w:rPr>
          <w:lang w:val="uk-UA"/>
        </w:rPr>
        <w:t>містобудування, архітектури, інфраструктури, житлово-комунального господарства, будівництва та з питань  цивільного захис</w:t>
      </w:r>
      <w:r w:rsidR="003D6259">
        <w:rPr>
          <w:lang w:val="uk-UA"/>
        </w:rPr>
        <w:t>ту райдержадміністрації Чорному А. В.</w:t>
      </w:r>
      <w:r w:rsidR="003D6259" w:rsidRPr="00B81E2E">
        <w:rPr>
          <w:lang w:val="uk-UA"/>
        </w:rPr>
        <w:t xml:space="preserve"> </w:t>
      </w:r>
      <w:r w:rsidR="00E7749E">
        <w:rPr>
          <w:lang w:val="uk-UA"/>
        </w:rPr>
        <w:t>проконтролювати:</w:t>
      </w:r>
    </w:p>
    <w:p w:rsidR="00E7749E" w:rsidRDefault="00E7749E" w:rsidP="00E7749E">
      <w:pPr>
        <w:pStyle w:val="2"/>
        <w:ind w:firstLine="567"/>
        <w:jc w:val="left"/>
        <w:rPr>
          <w:lang w:val="uk-UA"/>
        </w:rPr>
      </w:pPr>
      <w:r>
        <w:rPr>
          <w:lang w:val="uk-UA"/>
        </w:rPr>
        <w:t>1)</w:t>
      </w:r>
      <w:r w:rsidR="00B81E2E" w:rsidRPr="00B81E2E">
        <w:rPr>
          <w:lang w:val="uk-UA"/>
        </w:rPr>
        <w:t xml:space="preserve"> готовність необхідної дорожньої техніки на випадок виникнення непередбачених стихійних явищ</w:t>
      </w:r>
      <w:r>
        <w:rPr>
          <w:lang w:val="uk-UA"/>
        </w:rPr>
        <w:t>;</w:t>
      </w:r>
    </w:p>
    <w:p w:rsidR="00B81E2E" w:rsidRPr="00B81E2E" w:rsidRDefault="00E7749E" w:rsidP="00E7749E">
      <w:pPr>
        <w:pStyle w:val="2"/>
        <w:ind w:firstLine="567"/>
        <w:jc w:val="left"/>
        <w:rPr>
          <w:lang w:val="uk-UA"/>
        </w:rPr>
      </w:pPr>
      <w:r>
        <w:rPr>
          <w:lang w:val="uk-UA"/>
        </w:rPr>
        <w:t>2)</w:t>
      </w:r>
      <w:r w:rsidR="003D6259">
        <w:rPr>
          <w:lang w:val="uk-UA"/>
        </w:rPr>
        <w:t xml:space="preserve"> запаси пально-мастильних та протипожежних матеріалів</w:t>
      </w:r>
      <w:r w:rsidR="00B81E2E" w:rsidRPr="00B81E2E">
        <w:rPr>
          <w:lang w:val="uk-UA"/>
        </w:rPr>
        <w:t>.</w:t>
      </w:r>
    </w:p>
    <w:p w:rsidR="005F7B41" w:rsidRDefault="005F7B41" w:rsidP="00E90FB2">
      <w:pPr>
        <w:pStyle w:val="2"/>
        <w:ind w:firstLine="720"/>
        <w:rPr>
          <w:lang w:val="uk-UA"/>
        </w:rPr>
      </w:pPr>
    </w:p>
    <w:p w:rsidR="00B81E2E" w:rsidRPr="00B81E2E" w:rsidRDefault="00E90FB2" w:rsidP="00E90FB2">
      <w:pPr>
        <w:pStyle w:val="2"/>
        <w:ind w:firstLine="720"/>
        <w:rPr>
          <w:lang w:val="uk-UA"/>
        </w:rPr>
      </w:pPr>
      <w:r>
        <w:rPr>
          <w:lang w:val="uk-UA"/>
        </w:rPr>
        <w:t>7</w:t>
      </w:r>
      <w:r w:rsidR="00B81E2E" w:rsidRPr="00B81E2E">
        <w:rPr>
          <w:lang w:val="uk-UA"/>
        </w:rPr>
        <w:t>. Баштанській</w:t>
      </w:r>
      <w:r>
        <w:rPr>
          <w:lang w:val="uk-UA"/>
        </w:rPr>
        <w:t xml:space="preserve">   </w:t>
      </w:r>
      <w:r w:rsidR="00B81E2E" w:rsidRPr="00B81E2E">
        <w:rPr>
          <w:lang w:val="uk-UA"/>
        </w:rPr>
        <w:t xml:space="preserve"> центральній</w:t>
      </w:r>
      <w:r>
        <w:rPr>
          <w:lang w:val="uk-UA"/>
        </w:rPr>
        <w:t xml:space="preserve">   </w:t>
      </w:r>
      <w:r w:rsidR="00B81E2E" w:rsidRPr="00B81E2E">
        <w:rPr>
          <w:lang w:val="uk-UA"/>
        </w:rPr>
        <w:t xml:space="preserve"> районній </w:t>
      </w:r>
      <w:r>
        <w:rPr>
          <w:lang w:val="uk-UA"/>
        </w:rPr>
        <w:t xml:space="preserve">    </w:t>
      </w:r>
      <w:r w:rsidR="00B81E2E" w:rsidRPr="00B81E2E">
        <w:rPr>
          <w:lang w:val="uk-UA"/>
        </w:rPr>
        <w:t>лікарні</w:t>
      </w:r>
      <w:r>
        <w:rPr>
          <w:lang w:val="uk-UA"/>
        </w:rPr>
        <w:t xml:space="preserve">   </w:t>
      </w:r>
      <w:r w:rsidR="00B81E2E" w:rsidRPr="00B81E2E">
        <w:rPr>
          <w:lang w:val="uk-UA"/>
        </w:rPr>
        <w:t xml:space="preserve"> (</w:t>
      </w:r>
      <w:proofErr w:type="spellStart"/>
      <w:r w:rsidR="00B81E2E" w:rsidRPr="00B81E2E">
        <w:rPr>
          <w:lang w:val="uk-UA"/>
        </w:rPr>
        <w:t>Барсегян</w:t>
      </w:r>
      <w:proofErr w:type="spellEnd"/>
      <w:r w:rsidR="00B81E2E" w:rsidRPr="00B81E2E">
        <w:rPr>
          <w:lang w:val="uk-UA"/>
        </w:rPr>
        <w:t xml:space="preserve">), </w:t>
      </w:r>
      <w:r>
        <w:rPr>
          <w:lang w:val="uk-UA"/>
        </w:rPr>
        <w:t xml:space="preserve">    </w:t>
      </w:r>
      <w:r w:rsidR="00B81E2E" w:rsidRPr="00B81E2E">
        <w:rPr>
          <w:lang w:val="uk-UA"/>
        </w:rPr>
        <w:t xml:space="preserve">Центру первинної медико-санітарної допомоги </w:t>
      </w:r>
      <w:proofErr w:type="spellStart"/>
      <w:r w:rsidR="00B81E2E" w:rsidRPr="00B81E2E">
        <w:rPr>
          <w:lang w:val="uk-UA"/>
        </w:rPr>
        <w:t>Баштанського</w:t>
      </w:r>
      <w:proofErr w:type="spellEnd"/>
      <w:r w:rsidR="00B81E2E" w:rsidRPr="00B81E2E">
        <w:rPr>
          <w:lang w:val="uk-UA"/>
        </w:rPr>
        <w:t xml:space="preserve"> район</w:t>
      </w:r>
      <w:r w:rsidR="00544461">
        <w:rPr>
          <w:lang w:val="uk-UA"/>
        </w:rPr>
        <w:t>у (</w:t>
      </w:r>
      <w:proofErr w:type="spellStart"/>
      <w:r w:rsidR="00544461">
        <w:rPr>
          <w:lang w:val="uk-UA"/>
        </w:rPr>
        <w:t>Шпарук</w:t>
      </w:r>
      <w:proofErr w:type="spellEnd"/>
      <w:r w:rsidR="00544461">
        <w:rPr>
          <w:lang w:val="uk-UA"/>
        </w:rPr>
        <w:t>) у святковий день</w:t>
      </w:r>
      <w:r w:rsidR="00B81E2E" w:rsidRPr="00B81E2E">
        <w:rPr>
          <w:lang w:val="uk-UA"/>
        </w:rPr>
        <w:t xml:space="preserve"> забезпечити цілодобове чергування лікарських бригад у закладах охорони здоров’я району.  </w:t>
      </w:r>
    </w:p>
    <w:p w:rsidR="005F7B41" w:rsidRDefault="005F7B41" w:rsidP="00E90FB2">
      <w:pPr>
        <w:pStyle w:val="2"/>
        <w:ind w:firstLine="720"/>
        <w:rPr>
          <w:lang w:val="uk-UA"/>
        </w:rPr>
      </w:pPr>
    </w:p>
    <w:p w:rsidR="00E90FB2" w:rsidRDefault="00E90FB2" w:rsidP="00E90FB2">
      <w:pPr>
        <w:pStyle w:val="2"/>
        <w:ind w:firstLine="720"/>
        <w:rPr>
          <w:lang w:val="uk-UA"/>
        </w:rPr>
      </w:pPr>
      <w:r>
        <w:rPr>
          <w:lang w:val="uk-UA"/>
        </w:rPr>
        <w:t>8</w:t>
      </w:r>
      <w:r w:rsidR="003D6259">
        <w:rPr>
          <w:lang w:val="uk-UA"/>
        </w:rPr>
        <w:t>.</w:t>
      </w:r>
      <w:r w:rsidR="00B81E2E" w:rsidRPr="00B81E2E">
        <w:rPr>
          <w:lang w:val="uk-UA"/>
        </w:rPr>
        <w:t xml:space="preserve"> Філії ПАТ </w:t>
      </w:r>
      <w:proofErr w:type="spellStart"/>
      <w:r w:rsidR="00B81E2E" w:rsidRPr="00B81E2E">
        <w:rPr>
          <w:lang w:val="uk-UA"/>
        </w:rPr>
        <w:t>“Миколаївобленерго”</w:t>
      </w:r>
      <w:proofErr w:type="spellEnd"/>
      <w:r w:rsidR="00B81E2E" w:rsidRPr="00B81E2E">
        <w:rPr>
          <w:lang w:val="uk-UA"/>
        </w:rPr>
        <w:t xml:space="preserve"> </w:t>
      </w:r>
      <w:proofErr w:type="spellStart"/>
      <w:r w:rsidR="00B81E2E" w:rsidRPr="00B81E2E">
        <w:rPr>
          <w:lang w:val="uk-UA"/>
        </w:rPr>
        <w:t>Баштанського</w:t>
      </w:r>
      <w:proofErr w:type="spellEnd"/>
      <w:r w:rsidR="00B81E2E" w:rsidRPr="00B81E2E">
        <w:rPr>
          <w:lang w:val="uk-UA"/>
        </w:rPr>
        <w:t xml:space="preserve"> району Східного округу (Смола), </w:t>
      </w:r>
      <w:proofErr w:type="spellStart"/>
      <w:r w:rsidR="00B81E2E" w:rsidRPr="00B81E2E">
        <w:rPr>
          <w:lang w:val="uk-UA"/>
        </w:rPr>
        <w:t>Баштанському</w:t>
      </w:r>
      <w:proofErr w:type="spellEnd"/>
      <w:r w:rsidR="00B81E2E" w:rsidRPr="00B81E2E">
        <w:rPr>
          <w:lang w:val="uk-UA"/>
        </w:rPr>
        <w:t xml:space="preserve"> управлінню експлуатації газового господарства ПАТ «</w:t>
      </w:r>
      <w:proofErr w:type="spellStart"/>
      <w:r w:rsidR="00B81E2E" w:rsidRPr="00B81E2E">
        <w:rPr>
          <w:lang w:val="uk-UA"/>
        </w:rPr>
        <w:t>Миколаївгаз</w:t>
      </w:r>
      <w:proofErr w:type="spellEnd"/>
      <w:r w:rsidR="00B81E2E" w:rsidRPr="00B81E2E">
        <w:rPr>
          <w:lang w:val="uk-UA"/>
        </w:rPr>
        <w:t>» (</w:t>
      </w:r>
      <w:proofErr w:type="spellStart"/>
      <w:r w:rsidR="00B81E2E" w:rsidRPr="00B81E2E">
        <w:rPr>
          <w:lang w:val="uk-UA"/>
        </w:rPr>
        <w:t>Великород</w:t>
      </w:r>
      <w:proofErr w:type="spellEnd"/>
      <w:r w:rsidR="00B81E2E" w:rsidRPr="00B81E2E">
        <w:rPr>
          <w:lang w:val="uk-UA"/>
        </w:rPr>
        <w:t xml:space="preserve">), </w:t>
      </w:r>
      <w:proofErr w:type="spellStart"/>
      <w:r w:rsidR="00B81E2E" w:rsidRPr="00B81E2E">
        <w:rPr>
          <w:lang w:val="uk-UA"/>
        </w:rPr>
        <w:t>КП</w:t>
      </w:r>
      <w:proofErr w:type="spellEnd"/>
      <w:r w:rsidR="00B81E2E" w:rsidRPr="00B81E2E">
        <w:rPr>
          <w:lang w:val="uk-UA"/>
        </w:rPr>
        <w:t xml:space="preserve"> </w:t>
      </w:r>
      <w:proofErr w:type="spellStart"/>
      <w:r w:rsidR="00B81E2E" w:rsidRPr="00B81E2E">
        <w:rPr>
          <w:lang w:val="uk-UA"/>
        </w:rPr>
        <w:t>“Міськводоканал”</w:t>
      </w:r>
      <w:proofErr w:type="spellEnd"/>
      <w:r w:rsidR="00B81E2E" w:rsidRPr="00B81E2E">
        <w:rPr>
          <w:lang w:val="uk-UA"/>
        </w:rPr>
        <w:t xml:space="preserve"> (</w:t>
      </w:r>
      <w:proofErr w:type="spellStart"/>
      <w:r w:rsidR="00B81E2E" w:rsidRPr="00B81E2E">
        <w:rPr>
          <w:lang w:val="uk-UA"/>
        </w:rPr>
        <w:t>Кот</w:t>
      </w:r>
      <w:proofErr w:type="spellEnd"/>
      <w:r w:rsidR="00B81E2E" w:rsidRPr="00B81E2E">
        <w:rPr>
          <w:lang w:val="uk-UA"/>
        </w:rPr>
        <w:t xml:space="preserve">) вжити дієвих заходів щодо забезпечення безперебійної роботи підприємств. </w:t>
      </w:r>
    </w:p>
    <w:p w:rsidR="005F7B41" w:rsidRDefault="005F7B41" w:rsidP="00E90FB2">
      <w:pPr>
        <w:pStyle w:val="2"/>
        <w:ind w:firstLine="708"/>
        <w:rPr>
          <w:lang w:val="uk-UA"/>
        </w:rPr>
      </w:pPr>
    </w:p>
    <w:p w:rsidR="00E90FB2" w:rsidRPr="00B81E2E" w:rsidRDefault="00E90FB2" w:rsidP="000A4D27">
      <w:pPr>
        <w:pStyle w:val="2"/>
        <w:ind w:firstLine="720"/>
        <w:rPr>
          <w:lang w:val="uk-UA"/>
        </w:rPr>
      </w:pPr>
      <w:r>
        <w:rPr>
          <w:lang w:val="uk-UA"/>
        </w:rPr>
        <w:t xml:space="preserve">9. </w:t>
      </w:r>
      <w:proofErr w:type="spellStart"/>
      <w:r w:rsidR="000A4D27" w:rsidRPr="00B81E2E">
        <w:rPr>
          <w:lang w:val="uk-UA"/>
        </w:rPr>
        <w:t>Баштанському</w:t>
      </w:r>
      <w:proofErr w:type="spellEnd"/>
      <w:r w:rsidR="000A4D27">
        <w:rPr>
          <w:lang w:val="uk-UA"/>
        </w:rPr>
        <w:t xml:space="preserve">  </w:t>
      </w:r>
      <w:r w:rsidR="000A4D27" w:rsidRPr="00B81E2E">
        <w:rPr>
          <w:lang w:val="uk-UA"/>
        </w:rPr>
        <w:t xml:space="preserve"> відділу </w:t>
      </w:r>
      <w:r w:rsidR="000A4D27">
        <w:rPr>
          <w:lang w:val="uk-UA"/>
        </w:rPr>
        <w:t xml:space="preserve">  </w:t>
      </w:r>
      <w:r w:rsidR="000A4D27" w:rsidRPr="00B81E2E">
        <w:rPr>
          <w:lang w:val="uk-UA"/>
        </w:rPr>
        <w:t xml:space="preserve">поліції </w:t>
      </w:r>
      <w:r w:rsidR="000A4D27">
        <w:rPr>
          <w:lang w:val="uk-UA"/>
        </w:rPr>
        <w:t xml:space="preserve">  </w:t>
      </w:r>
      <w:r w:rsidRPr="00B81E2E">
        <w:rPr>
          <w:lang w:val="uk-UA"/>
        </w:rPr>
        <w:t>Г</w:t>
      </w:r>
      <w:r>
        <w:rPr>
          <w:lang w:val="uk-UA"/>
        </w:rPr>
        <w:t>оловного</w:t>
      </w:r>
      <w:r w:rsidR="000A4D2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81E2E">
        <w:rPr>
          <w:lang w:val="uk-UA"/>
        </w:rPr>
        <w:t>У</w:t>
      </w:r>
      <w:r>
        <w:rPr>
          <w:lang w:val="uk-UA"/>
        </w:rPr>
        <w:t>правління</w:t>
      </w:r>
      <w:r w:rsidR="000A4D27">
        <w:rPr>
          <w:lang w:val="uk-UA"/>
        </w:rPr>
        <w:t xml:space="preserve"> </w:t>
      </w:r>
      <w:r w:rsidRPr="00B81E2E">
        <w:rPr>
          <w:lang w:val="uk-UA"/>
        </w:rPr>
        <w:t xml:space="preserve"> Національної поліції в</w:t>
      </w:r>
      <w:r>
        <w:rPr>
          <w:lang w:val="uk-UA"/>
        </w:rPr>
        <w:t xml:space="preserve">  Миколаївській області (</w:t>
      </w:r>
      <w:proofErr w:type="spellStart"/>
      <w:r>
        <w:rPr>
          <w:lang w:val="uk-UA"/>
        </w:rPr>
        <w:t>Лощинін</w:t>
      </w:r>
      <w:proofErr w:type="spellEnd"/>
      <w:r w:rsidRPr="00B81E2E">
        <w:rPr>
          <w:lang w:val="uk-UA"/>
        </w:rPr>
        <w:t xml:space="preserve">) та </w:t>
      </w:r>
      <w:proofErr w:type="spellStart"/>
      <w:r w:rsidRPr="00B81E2E">
        <w:rPr>
          <w:lang w:val="uk-UA"/>
        </w:rPr>
        <w:t>Баштанському</w:t>
      </w:r>
      <w:proofErr w:type="spellEnd"/>
      <w:r w:rsidRPr="00B81E2E">
        <w:rPr>
          <w:lang w:val="uk-UA"/>
        </w:rPr>
        <w:t xml:space="preserve"> районному сектору Головного управління Державної служби України з надзвичайних ситуацій у Миколаївсь</w:t>
      </w:r>
      <w:r>
        <w:rPr>
          <w:lang w:val="uk-UA"/>
        </w:rPr>
        <w:t>кій області (Могилко) у святковий день</w:t>
      </w:r>
      <w:r w:rsidRPr="00B81E2E">
        <w:rPr>
          <w:lang w:val="uk-UA"/>
        </w:rPr>
        <w:t xml:space="preserve"> вжити дієвих заходів щодо забезпечення належного рівня громадського порядку та протипожежної безпеки в населених пунктах району.  </w:t>
      </w:r>
    </w:p>
    <w:p w:rsidR="005F7B41" w:rsidRDefault="005F7B41" w:rsidP="00B81E2E">
      <w:pPr>
        <w:pStyle w:val="2"/>
        <w:ind w:firstLine="720"/>
        <w:rPr>
          <w:lang w:val="uk-UA"/>
        </w:rPr>
      </w:pPr>
    </w:p>
    <w:p w:rsidR="00B81E2E" w:rsidRPr="00B81E2E" w:rsidRDefault="00E90FB2" w:rsidP="00B81E2E">
      <w:pPr>
        <w:pStyle w:val="2"/>
        <w:ind w:firstLine="720"/>
        <w:rPr>
          <w:lang w:val="uk-UA"/>
        </w:rPr>
      </w:pPr>
      <w:r>
        <w:rPr>
          <w:lang w:val="uk-UA"/>
        </w:rPr>
        <w:t>10</w:t>
      </w:r>
      <w:r w:rsidR="00B81E2E" w:rsidRPr="00B81E2E">
        <w:rPr>
          <w:lang w:val="uk-UA"/>
        </w:rPr>
        <w:t xml:space="preserve">. Керівнику апарату райдержадміністрації </w:t>
      </w:r>
      <w:proofErr w:type="spellStart"/>
      <w:r w:rsidR="00B81E2E" w:rsidRPr="00B81E2E">
        <w:rPr>
          <w:lang w:val="uk-UA"/>
        </w:rPr>
        <w:t>Літвіновій</w:t>
      </w:r>
      <w:proofErr w:type="spellEnd"/>
      <w:r w:rsidR="00B81E2E" w:rsidRPr="00B81E2E">
        <w:rPr>
          <w:lang w:val="uk-UA"/>
        </w:rPr>
        <w:t xml:space="preserve"> Н.А.:</w:t>
      </w:r>
    </w:p>
    <w:p w:rsidR="00B81E2E" w:rsidRPr="00B81E2E" w:rsidRDefault="00E90FB2" w:rsidP="00B81E2E">
      <w:pPr>
        <w:pStyle w:val="2"/>
        <w:ind w:firstLine="720"/>
        <w:rPr>
          <w:lang w:val="uk-UA"/>
        </w:rPr>
      </w:pPr>
      <w:r>
        <w:rPr>
          <w:lang w:val="uk-UA"/>
        </w:rPr>
        <w:lastRenderedPageBreak/>
        <w:t>1)</w:t>
      </w:r>
      <w:r w:rsidR="00B81E2E" w:rsidRPr="00B81E2E">
        <w:rPr>
          <w:lang w:val="uk-UA"/>
        </w:rPr>
        <w:t xml:space="preserve"> Згідно з графіком чергування, повідомити відповідальних про їх явку в приймальню райдержадміністрації для виконання покладених на них обов’язків.</w:t>
      </w:r>
    </w:p>
    <w:p w:rsidR="00B81E2E" w:rsidRPr="00B81E2E" w:rsidRDefault="00B81E2E" w:rsidP="00B81E2E">
      <w:pPr>
        <w:pStyle w:val="2"/>
        <w:ind w:firstLine="720"/>
        <w:rPr>
          <w:lang w:val="uk-UA"/>
        </w:rPr>
      </w:pPr>
      <w:r w:rsidRPr="00B81E2E">
        <w:rPr>
          <w:lang w:val="uk-UA"/>
        </w:rPr>
        <w:t>2</w:t>
      </w:r>
      <w:r w:rsidR="00E90FB2">
        <w:rPr>
          <w:lang w:val="uk-UA"/>
        </w:rPr>
        <w:t>)</w:t>
      </w:r>
      <w:r w:rsidRPr="00B81E2E">
        <w:rPr>
          <w:lang w:val="uk-UA"/>
        </w:rPr>
        <w:t xml:space="preserve"> Надати необхідну інформацію та довідкові матеріали відповідальним черговим для виконання їх функціональних обов’язків.</w:t>
      </w:r>
    </w:p>
    <w:p w:rsidR="00B81E2E" w:rsidRPr="00B81E2E" w:rsidRDefault="00B81E2E" w:rsidP="00B81E2E">
      <w:pPr>
        <w:pStyle w:val="2"/>
        <w:ind w:firstLine="720"/>
        <w:rPr>
          <w:lang w:val="uk-UA"/>
        </w:rPr>
      </w:pPr>
      <w:r w:rsidRPr="00B81E2E">
        <w:rPr>
          <w:lang w:val="uk-UA"/>
        </w:rPr>
        <w:t>3</w:t>
      </w:r>
      <w:r w:rsidR="00E90FB2">
        <w:rPr>
          <w:lang w:val="uk-UA"/>
        </w:rPr>
        <w:t>)</w:t>
      </w:r>
      <w:r w:rsidRPr="00B81E2E">
        <w:rPr>
          <w:lang w:val="uk-UA"/>
        </w:rPr>
        <w:t xml:space="preserve"> Надати працівникам райдержадміністрації за чергування інший день відпочинку.</w:t>
      </w:r>
    </w:p>
    <w:p w:rsidR="005F7B41" w:rsidRDefault="005F7B41" w:rsidP="00E90FB2">
      <w:pPr>
        <w:pStyle w:val="2"/>
        <w:ind w:firstLine="708"/>
        <w:rPr>
          <w:lang w:val="uk-UA"/>
        </w:rPr>
      </w:pPr>
    </w:p>
    <w:p w:rsidR="00B81E2E" w:rsidRPr="00B81E2E" w:rsidRDefault="00E90FB2" w:rsidP="00E90FB2">
      <w:pPr>
        <w:pStyle w:val="2"/>
        <w:ind w:firstLine="708"/>
        <w:rPr>
          <w:lang w:val="uk-UA"/>
        </w:rPr>
      </w:pPr>
      <w:r>
        <w:rPr>
          <w:lang w:val="uk-UA"/>
        </w:rPr>
        <w:t>11</w:t>
      </w:r>
      <w:r w:rsidR="00B81E2E" w:rsidRPr="00B81E2E">
        <w:rPr>
          <w:lang w:val="uk-UA"/>
        </w:rPr>
        <w:t>. Контроль за виконанням цього розпорядження залишаю за собою.</w:t>
      </w:r>
    </w:p>
    <w:p w:rsidR="005F7B41" w:rsidRDefault="005F7B41" w:rsidP="00B81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41" w:rsidRDefault="005F7B41" w:rsidP="00B81E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E2E" w:rsidRPr="00B81E2E" w:rsidRDefault="00B81E2E" w:rsidP="00B8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>Перший заступник</w:t>
      </w:r>
    </w:p>
    <w:p w:rsidR="00B81E2E" w:rsidRPr="00B81E2E" w:rsidRDefault="00B81E2E" w:rsidP="00B8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>голови  райдержадміністрації,</w:t>
      </w:r>
    </w:p>
    <w:p w:rsidR="00B81E2E" w:rsidRPr="00B81E2E" w:rsidRDefault="00B81E2E" w:rsidP="00B8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>виконувач функцій і повноважень</w:t>
      </w:r>
    </w:p>
    <w:p w:rsidR="00B81E2E" w:rsidRPr="00B81E2E" w:rsidRDefault="00B81E2E" w:rsidP="00B81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 xml:space="preserve">голови райдержадміністрації                                                 О.Д. </w:t>
      </w:r>
      <w:proofErr w:type="spellStart"/>
      <w:r w:rsidRPr="00B81E2E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B81E2E" w:rsidRPr="00B81E2E" w:rsidRDefault="00B81E2E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9349D" w:rsidRDefault="0059349D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9349D" w:rsidRDefault="0059349D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1801" w:rsidRDefault="00B71801" w:rsidP="00B81E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66986" w:rsidRDefault="00466986" w:rsidP="00B81E2E">
      <w:pPr>
        <w:spacing w:after="0"/>
        <w:rPr>
          <w:rFonts w:ascii="Times New Roman" w:hAnsi="Times New Roman" w:cs="Times New Roman"/>
        </w:rPr>
        <w:sectPr w:rsidR="00466986" w:rsidSect="009437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81E2E" w:rsidRPr="00B81E2E" w:rsidRDefault="00B81E2E" w:rsidP="00B81E2E">
      <w:pPr>
        <w:spacing w:after="0"/>
        <w:ind w:firstLine="10080"/>
        <w:rPr>
          <w:rFonts w:ascii="Times New Roman" w:hAnsi="Times New Roman" w:cs="Times New Roman"/>
          <w:b/>
          <w:bCs/>
          <w:sz w:val="28"/>
          <w:szCs w:val="28"/>
        </w:rPr>
      </w:pPr>
      <w:r w:rsidRPr="00B81E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Затверджено </w:t>
      </w:r>
    </w:p>
    <w:p w:rsidR="00B81E2E" w:rsidRPr="00B81E2E" w:rsidRDefault="00B81E2E" w:rsidP="00B81E2E">
      <w:pPr>
        <w:spacing w:after="0"/>
        <w:ind w:firstLine="10080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>Розпорядження голови Баштанської</w:t>
      </w:r>
    </w:p>
    <w:p w:rsidR="00B81E2E" w:rsidRPr="00B81E2E" w:rsidRDefault="00B81E2E" w:rsidP="00B81E2E">
      <w:pPr>
        <w:spacing w:after="0"/>
        <w:ind w:firstLine="10080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</w:p>
    <w:p w:rsidR="00B81E2E" w:rsidRPr="009B2440" w:rsidRDefault="009B2440" w:rsidP="00B81E2E">
      <w:pPr>
        <w:spacing w:after="0"/>
        <w:ind w:firstLine="10080"/>
        <w:rPr>
          <w:rFonts w:ascii="Times New Roman" w:hAnsi="Times New Roman" w:cs="Times New Roman"/>
          <w:sz w:val="28"/>
          <w:szCs w:val="28"/>
        </w:rPr>
      </w:pPr>
      <w:r w:rsidRPr="009B2440">
        <w:rPr>
          <w:rFonts w:ascii="Times New Roman" w:hAnsi="Times New Roman" w:cs="Times New Roman"/>
          <w:sz w:val="28"/>
          <w:szCs w:val="28"/>
        </w:rPr>
        <w:t>10.08.</w:t>
      </w:r>
      <w:r>
        <w:rPr>
          <w:rFonts w:ascii="Times New Roman" w:hAnsi="Times New Roman" w:cs="Times New Roman"/>
          <w:sz w:val="28"/>
          <w:szCs w:val="28"/>
          <w:lang w:val="en-US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E2E" w:rsidRPr="00B81E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284-р</w:t>
      </w:r>
    </w:p>
    <w:p w:rsidR="00B81E2E" w:rsidRPr="00B81E2E" w:rsidRDefault="00B81E2E" w:rsidP="00B81E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E2E" w:rsidRPr="00B81E2E" w:rsidRDefault="00B81E2E" w:rsidP="00B81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2E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B81E2E" w:rsidRPr="00B81E2E" w:rsidRDefault="00B81E2E" w:rsidP="00B81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E2E">
        <w:rPr>
          <w:rFonts w:ascii="Times New Roman" w:hAnsi="Times New Roman" w:cs="Times New Roman"/>
          <w:sz w:val="28"/>
        </w:rPr>
        <w:t xml:space="preserve">чергування відповідальних працівників Баштанської </w:t>
      </w:r>
      <w:r w:rsidRPr="00B81E2E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</w:p>
    <w:p w:rsidR="00B81E2E" w:rsidRPr="00B81E2E" w:rsidRDefault="00AA13F9" w:rsidP="00B81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440">
        <w:rPr>
          <w:rFonts w:ascii="Times New Roman" w:hAnsi="Times New Roman" w:cs="Times New Roman"/>
          <w:sz w:val="28"/>
          <w:szCs w:val="28"/>
        </w:rPr>
        <w:t>24 серпня</w:t>
      </w:r>
      <w:r w:rsidR="00B81E2E" w:rsidRPr="00B81E2E">
        <w:rPr>
          <w:rFonts w:ascii="Times New Roman" w:hAnsi="Times New Roman" w:cs="Times New Roman"/>
          <w:sz w:val="28"/>
          <w:szCs w:val="28"/>
        </w:rPr>
        <w:t xml:space="preserve"> 2016 року </w:t>
      </w: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240"/>
        <w:gridCol w:w="2797"/>
        <w:gridCol w:w="1563"/>
        <w:gridCol w:w="2840"/>
        <w:gridCol w:w="1320"/>
        <w:gridCol w:w="1169"/>
      </w:tblGrid>
      <w:tr w:rsidR="00B81E2E" w:rsidRPr="00B81E2E" w:rsidTr="004B0CBC">
        <w:trPr>
          <w:cantSplit/>
          <w:trHeight w:val="300"/>
        </w:trPr>
        <w:tc>
          <w:tcPr>
            <w:tcW w:w="2448" w:type="dxa"/>
            <w:vMerge w:val="restart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Час чергування</w:t>
            </w:r>
          </w:p>
        </w:tc>
        <w:tc>
          <w:tcPr>
            <w:tcW w:w="3240" w:type="dxa"/>
            <w:vMerge w:val="restart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Черговий</w:t>
            </w:r>
          </w:p>
        </w:tc>
        <w:tc>
          <w:tcPr>
            <w:tcW w:w="2797" w:type="dxa"/>
            <w:vMerge w:val="restart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 xml:space="preserve">Місце чергування </w:t>
            </w:r>
          </w:p>
        </w:tc>
        <w:tc>
          <w:tcPr>
            <w:tcW w:w="1563" w:type="dxa"/>
            <w:vMerge w:val="restart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2840" w:type="dxa"/>
            <w:vMerge w:val="restart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Підпис чергового про ознайомлення з графіком чергування</w:t>
            </w:r>
          </w:p>
        </w:tc>
        <w:tc>
          <w:tcPr>
            <w:tcW w:w="2489" w:type="dxa"/>
            <w:gridSpan w:val="2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Чергування</w:t>
            </w:r>
          </w:p>
        </w:tc>
      </w:tr>
      <w:tr w:rsidR="00B81E2E" w:rsidRPr="00B81E2E" w:rsidTr="004B0CBC">
        <w:trPr>
          <w:cantSplit/>
          <w:trHeight w:val="528"/>
        </w:trPr>
        <w:tc>
          <w:tcPr>
            <w:tcW w:w="2448" w:type="dxa"/>
            <w:vMerge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E2E">
              <w:rPr>
                <w:rFonts w:ascii="Times New Roman" w:hAnsi="Times New Roman" w:cs="Times New Roman"/>
              </w:rPr>
              <w:t>Здав</w:t>
            </w:r>
          </w:p>
        </w:tc>
        <w:tc>
          <w:tcPr>
            <w:tcW w:w="1169" w:type="dxa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1E2E">
              <w:rPr>
                <w:rFonts w:ascii="Times New Roman" w:hAnsi="Times New Roman" w:cs="Times New Roman"/>
              </w:rPr>
              <w:t>Прийняв</w:t>
            </w:r>
          </w:p>
        </w:tc>
      </w:tr>
      <w:tr w:rsidR="00B81E2E" w:rsidRPr="00B81E2E" w:rsidTr="004B0CBC">
        <w:trPr>
          <w:cantSplit/>
        </w:trPr>
        <w:tc>
          <w:tcPr>
            <w:tcW w:w="15377" w:type="dxa"/>
            <w:gridSpan w:val="7"/>
          </w:tcPr>
          <w:p w:rsidR="00B81E2E" w:rsidRPr="00B81E2E" w:rsidRDefault="006E2B6E" w:rsidP="00B81E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24 серпня</w:t>
            </w:r>
            <w:r w:rsidR="00B81E2E" w:rsidRPr="00B81E2E">
              <w:rPr>
                <w:rFonts w:ascii="Times New Roman" w:hAnsi="Times New Roman" w:cs="Times New Roman"/>
                <w:b/>
                <w:bCs/>
                <w:sz w:val="28"/>
              </w:rPr>
              <w:t xml:space="preserve"> 2016 року</w:t>
            </w:r>
          </w:p>
        </w:tc>
      </w:tr>
      <w:tr w:rsidR="00B81E2E" w:rsidRPr="00B81E2E" w:rsidTr="004B0CBC">
        <w:tc>
          <w:tcPr>
            <w:tcW w:w="2448" w:type="dxa"/>
          </w:tcPr>
          <w:p w:rsidR="00B81E2E" w:rsidRPr="00B81E2E" w:rsidRDefault="00EF7EF9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24.08</w:t>
            </w:r>
            <w:r w:rsidR="00B81E2E" w:rsidRPr="00B81E2E">
              <w:rPr>
                <w:rFonts w:ascii="Times New Roman" w:hAnsi="Times New Roman" w:cs="Times New Roman"/>
                <w:sz w:val="28"/>
              </w:rPr>
              <w:t>.2016</w:t>
            </w:r>
          </w:p>
          <w:p w:rsidR="00B81E2E" w:rsidRPr="00B81E2E" w:rsidRDefault="0056634A" w:rsidP="00EF7EF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 – 25</w:t>
            </w:r>
            <w:r w:rsidR="00EF7EF9">
              <w:rPr>
                <w:rFonts w:ascii="Times New Roman" w:hAnsi="Times New Roman" w:cs="Times New Roman"/>
                <w:sz w:val="28"/>
              </w:rPr>
              <w:t>.08.</w:t>
            </w:r>
            <w:r w:rsidR="00B81E2E" w:rsidRPr="00B81E2E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240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81E2E">
              <w:rPr>
                <w:rFonts w:ascii="Times New Roman" w:hAnsi="Times New Roman" w:cs="Times New Roman"/>
                <w:sz w:val="28"/>
              </w:rPr>
              <w:t>Літвінова</w:t>
            </w:r>
            <w:proofErr w:type="spellEnd"/>
            <w:r w:rsidRPr="00B81E2E">
              <w:rPr>
                <w:rFonts w:ascii="Times New Roman" w:hAnsi="Times New Roman" w:cs="Times New Roman"/>
                <w:sz w:val="28"/>
              </w:rPr>
              <w:t xml:space="preserve"> Ніна Анатоліївна, керівник апарату </w:t>
            </w:r>
            <w:proofErr w:type="spellStart"/>
            <w:r w:rsidRPr="00B81E2E">
              <w:rPr>
                <w:rFonts w:ascii="Times New Roman" w:hAnsi="Times New Roman" w:cs="Times New Roman"/>
                <w:sz w:val="28"/>
              </w:rPr>
              <w:t>райдержадмі-ністрації</w:t>
            </w:r>
            <w:proofErr w:type="spellEnd"/>
          </w:p>
        </w:tc>
        <w:tc>
          <w:tcPr>
            <w:tcW w:w="2797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Відповідальний черговий</w:t>
            </w:r>
          </w:p>
        </w:tc>
        <w:tc>
          <w:tcPr>
            <w:tcW w:w="1563" w:type="dxa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2E">
              <w:rPr>
                <w:rFonts w:ascii="Times New Roman" w:hAnsi="Times New Roman" w:cs="Times New Roman"/>
                <w:sz w:val="28"/>
                <w:szCs w:val="28"/>
              </w:rPr>
              <w:t>2-71-51</w:t>
            </w:r>
          </w:p>
        </w:tc>
        <w:tc>
          <w:tcPr>
            <w:tcW w:w="2840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9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E2E" w:rsidRPr="00B81E2E" w:rsidTr="004B0CBC">
        <w:tc>
          <w:tcPr>
            <w:tcW w:w="2448" w:type="dxa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8.00 - 12.00</w:t>
            </w:r>
          </w:p>
        </w:tc>
        <w:tc>
          <w:tcPr>
            <w:tcW w:w="3240" w:type="dxa"/>
          </w:tcPr>
          <w:p w:rsidR="00B81E2E" w:rsidRPr="00B81E2E" w:rsidRDefault="00BF4CE2" w:rsidP="00134C0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Буйбарова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Анатоліївна, головний спеціаліст загального відділу апарату райдержадміністрації</w:t>
            </w:r>
          </w:p>
        </w:tc>
        <w:tc>
          <w:tcPr>
            <w:tcW w:w="2797" w:type="dxa"/>
            <w:vMerge w:val="restart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Приймальня голови райдержадміністрації</w:t>
            </w:r>
          </w:p>
        </w:tc>
        <w:tc>
          <w:tcPr>
            <w:tcW w:w="1563" w:type="dxa"/>
            <w:vMerge w:val="restart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2E">
              <w:rPr>
                <w:rFonts w:ascii="Times New Roman" w:hAnsi="Times New Roman" w:cs="Times New Roman"/>
                <w:sz w:val="28"/>
                <w:szCs w:val="28"/>
              </w:rPr>
              <w:t>2-68-40</w:t>
            </w:r>
          </w:p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E2E">
              <w:rPr>
                <w:rFonts w:ascii="Times New Roman" w:hAnsi="Times New Roman" w:cs="Times New Roman"/>
                <w:sz w:val="28"/>
                <w:szCs w:val="28"/>
              </w:rPr>
              <w:t>2-67-40</w:t>
            </w:r>
          </w:p>
        </w:tc>
        <w:tc>
          <w:tcPr>
            <w:tcW w:w="2840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9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E2E" w:rsidRPr="00B81E2E" w:rsidTr="004B0CBC">
        <w:tc>
          <w:tcPr>
            <w:tcW w:w="2448" w:type="dxa"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sz w:val="28"/>
              </w:rPr>
              <w:t>12.00 - 16.00</w:t>
            </w:r>
          </w:p>
        </w:tc>
        <w:tc>
          <w:tcPr>
            <w:tcW w:w="3240" w:type="dxa"/>
          </w:tcPr>
          <w:p w:rsidR="00B81E2E" w:rsidRPr="00B81E2E" w:rsidRDefault="00BF4CE2" w:rsidP="00FC214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 Олександрівна, головний спеціаліст загальн</w:t>
            </w:r>
            <w:r w:rsidR="00FC214C">
              <w:rPr>
                <w:rFonts w:ascii="Times New Roman" w:hAnsi="Times New Roman" w:cs="Times New Roman"/>
                <w:sz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</w:rPr>
              <w:t xml:space="preserve"> відділу апарату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райдержадміністрації</w:t>
            </w:r>
          </w:p>
        </w:tc>
        <w:tc>
          <w:tcPr>
            <w:tcW w:w="2797" w:type="dxa"/>
            <w:vMerge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3" w:type="dxa"/>
            <w:vMerge/>
          </w:tcPr>
          <w:p w:rsidR="00B81E2E" w:rsidRPr="00B81E2E" w:rsidRDefault="00B81E2E" w:rsidP="00B81E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9" w:type="dxa"/>
          </w:tcPr>
          <w:p w:rsidR="00B81E2E" w:rsidRPr="00B81E2E" w:rsidRDefault="00B81E2E" w:rsidP="00B81E2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E2E" w:rsidRPr="00B81E2E" w:rsidTr="004B0CBC">
        <w:tc>
          <w:tcPr>
            <w:tcW w:w="15377" w:type="dxa"/>
            <w:gridSpan w:val="7"/>
          </w:tcPr>
          <w:p w:rsidR="00B81E2E" w:rsidRPr="00B81E2E" w:rsidRDefault="00B81E2E" w:rsidP="00FC214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81E2E">
              <w:rPr>
                <w:rFonts w:ascii="Times New Roman" w:hAnsi="Times New Roman" w:cs="Times New Roman"/>
                <w:b/>
                <w:sz w:val="28"/>
              </w:rPr>
              <w:lastRenderedPageBreak/>
              <w:t>Резерв:</w:t>
            </w:r>
            <w:r w:rsidRPr="00B81E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C214C">
              <w:rPr>
                <w:rFonts w:ascii="Times New Roman" w:hAnsi="Times New Roman" w:cs="Times New Roman"/>
                <w:sz w:val="28"/>
              </w:rPr>
              <w:t>Гривнак</w:t>
            </w:r>
            <w:proofErr w:type="spellEnd"/>
            <w:r w:rsidR="00FC214C">
              <w:rPr>
                <w:rFonts w:ascii="Times New Roman" w:hAnsi="Times New Roman" w:cs="Times New Roman"/>
                <w:sz w:val="28"/>
              </w:rPr>
              <w:t xml:space="preserve"> Олена Леонідівна, головний спеціаліст відділу організаційно-кадрової роботи апарату </w:t>
            </w:r>
            <w:r w:rsidRPr="00B81E2E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</w:tbl>
    <w:p w:rsidR="00FC214C" w:rsidRDefault="00FC214C" w:rsidP="00B81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DFE" w:rsidRDefault="00766DFE" w:rsidP="00B81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організаційно-кадрової роботи</w:t>
      </w:r>
    </w:p>
    <w:p w:rsidR="00B81E2E" w:rsidRPr="00B81E2E" w:rsidRDefault="00766DFE" w:rsidP="00B81E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                                                                                                 Т.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</w:t>
      </w:r>
      <w:proofErr w:type="spellEnd"/>
    </w:p>
    <w:p w:rsidR="00723CA0" w:rsidRPr="00B81E2E" w:rsidRDefault="00723CA0" w:rsidP="00B81E2E">
      <w:pPr>
        <w:spacing w:after="0"/>
        <w:rPr>
          <w:rFonts w:ascii="Times New Roman" w:hAnsi="Times New Roman" w:cs="Times New Roman"/>
        </w:rPr>
      </w:pPr>
    </w:p>
    <w:sectPr w:rsidR="00723CA0" w:rsidRPr="00B81E2E" w:rsidSect="0046698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5E8"/>
    <w:multiLevelType w:val="hybridMultilevel"/>
    <w:tmpl w:val="1C926626"/>
    <w:lvl w:ilvl="0" w:tplc="2B4C55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91503"/>
    <w:multiLevelType w:val="hybridMultilevel"/>
    <w:tmpl w:val="67F0F5B6"/>
    <w:lvl w:ilvl="0" w:tplc="BD109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C5307"/>
    <w:multiLevelType w:val="hybridMultilevel"/>
    <w:tmpl w:val="03FE8F02"/>
    <w:lvl w:ilvl="0" w:tplc="54D27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81E2E"/>
    <w:rsid w:val="00077B2C"/>
    <w:rsid w:val="0009235F"/>
    <w:rsid w:val="000A4D27"/>
    <w:rsid w:val="00134C09"/>
    <w:rsid w:val="001D66EB"/>
    <w:rsid w:val="001F3661"/>
    <w:rsid w:val="0024330F"/>
    <w:rsid w:val="0025424A"/>
    <w:rsid w:val="002B051B"/>
    <w:rsid w:val="003D6259"/>
    <w:rsid w:val="0042613C"/>
    <w:rsid w:val="00444B53"/>
    <w:rsid w:val="00466986"/>
    <w:rsid w:val="00490564"/>
    <w:rsid w:val="00544461"/>
    <w:rsid w:val="0056634A"/>
    <w:rsid w:val="0059349D"/>
    <w:rsid w:val="005F7B41"/>
    <w:rsid w:val="00603D2D"/>
    <w:rsid w:val="00613381"/>
    <w:rsid w:val="006E2B6E"/>
    <w:rsid w:val="00723CA0"/>
    <w:rsid w:val="00725D76"/>
    <w:rsid w:val="00743678"/>
    <w:rsid w:val="0074474A"/>
    <w:rsid w:val="00766DFE"/>
    <w:rsid w:val="008A5F13"/>
    <w:rsid w:val="008E1152"/>
    <w:rsid w:val="00943768"/>
    <w:rsid w:val="009B0FDC"/>
    <w:rsid w:val="009B2440"/>
    <w:rsid w:val="00A97C98"/>
    <w:rsid w:val="00AA13F9"/>
    <w:rsid w:val="00AA45AD"/>
    <w:rsid w:val="00B15601"/>
    <w:rsid w:val="00B71801"/>
    <w:rsid w:val="00B81E2E"/>
    <w:rsid w:val="00BA4376"/>
    <w:rsid w:val="00BA5E70"/>
    <w:rsid w:val="00BA6289"/>
    <w:rsid w:val="00BF4CE2"/>
    <w:rsid w:val="00C20D05"/>
    <w:rsid w:val="00D15A31"/>
    <w:rsid w:val="00D71107"/>
    <w:rsid w:val="00D96D1C"/>
    <w:rsid w:val="00DD6B44"/>
    <w:rsid w:val="00DF3F7D"/>
    <w:rsid w:val="00E009DA"/>
    <w:rsid w:val="00E3316B"/>
    <w:rsid w:val="00E43827"/>
    <w:rsid w:val="00E7749E"/>
    <w:rsid w:val="00E90FB2"/>
    <w:rsid w:val="00EB6285"/>
    <w:rsid w:val="00EC227F"/>
    <w:rsid w:val="00EF7EF9"/>
    <w:rsid w:val="00F37FEA"/>
    <w:rsid w:val="00F94BFB"/>
    <w:rsid w:val="00FA0AB0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64"/>
  </w:style>
  <w:style w:type="paragraph" w:styleId="1">
    <w:name w:val="heading 1"/>
    <w:basedOn w:val="a"/>
    <w:next w:val="a"/>
    <w:link w:val="10"/>
    <w:qFormat/>
    <w:rsid w:val="00B81E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E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B81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B81E2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B81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1E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B8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2016-08-18T06:26:00Z</cp:lastPrinted>
  <dcterms:created xsi:type="dcterms:W3CDTF">2016-08-02T11:11:00Z</dcterms:created>
  <dcterms:modified xsi:type="dcterms:W3CDTF">2016-08-18T06:52:00Z</dcterms:modified>
</cp:coreProperties>
</file>