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9" w:rsidRPr="00EE0AA9" w:rsidRDefault="00EE0AA9" w:rsidP="00EE0AA9">
      <w:pPr>
        <w:pStyle w:val="a3"/>
        <w:rPr>
          <w:szCs w:val="28"/>
          <w:lang w:val="en-US"/>
        </w:rPr>
      </w:pPr>
    </w:p>
    <w:p w:rsidR="00EE0AA9" w:rsidRPr="00EE0AA9" w:rsidRDefault="00EE0AA9" w:rsidP="00EE0AA9">
      <w:pPr>
        <w:pStyle w:val="a3"/>
        <w:rPr>
          <w:szCs w:val="28"/>
        </w:rPr>
      </w:pPr>
      <w:r w:rsidRPr="00EE0AA9">
        <w:rPr>
          <w:szCs w:val="28"/>
        </w:rPr>
        <w:t>П е р е л і к</w:t>
      </w:r>
    </w:p>
    <w:p w:rsidR="00EE0AA9" w:rsidRPr="00EE0AA9" w:rsidRDefault="00EE0AA9" w:rsidP="00EE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A9"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основної діяльності, в</w:t>
      </w:r>
      <w:r w:rsidR="002B0F44">
        <w:rPr>
          <w:rFonts w:ascii="Times New Roman" w:hAnsi="Times New Roman" w:cs="Times New Roman"/>
          <w:b/>
          <w:bCs/>
          <w:sz w:val="28"/>
          <w:szCs w:val="28"/>
        </w:rPr>
        <w:t>иданих у березні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року з № </w:t>
      </w:r>
      <w:r w:rsidRPr="002B0F44">
        <w:rPr>
          <w:rFonts w:ascii="Times New Roman" w:hAnsi="Times New Roman" w:cs="Times New Roman"/>
          <w:b/>
          <w:bCs/>
          <w:sz w:val="28"/>
          <w:szCs w:val="28"/>
        </w:rPr>
        <w:t xml:space="preserve">52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4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 по №</w:t>
      </w:r>
      <w:r w:rsidR="0058425B">
        <w:rPr>
          <w:rFonts w:ascii="Times New Roman" w:hAnsi="Times New Roman" w:cs="Times New Roman"/>
          <w:b/>
          <w:bCs/>
          <w:sz w:val="28"/>
          <w:szCs w:val="28"/>
        </w:rPr>
        <w:t xml:space="preserve"> 82 - </w:t>
      </w:r>
      <w:r w:rsidRPr="00EE0AA9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EE0AA9" w:rsidRPr="00EE0AA9" w:rsidRDefault="00EE0AA9" w:rsidP="00EE0A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114"/>
        <w:gridCol w:w="1576"/>
        <w:gridCol w:w="6607"/>
      </w:tblGrid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надання статусу дитини – сироти малолітньому Довженку Єгору Миколайовичу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495237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237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з нагоди Міжнародного жіночого дня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237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з нагоди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працівників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комунального господарства і побутового обслуговування населення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встановлення опіки над малолітньою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Федоренком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Матвієм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Сергієвичем</w:t>
            </w:r>
            <w:proofErr w:type="spellEnd"/>
          </w:p>
        </w:tc>
      </w:tr>
      <w:tr w:rsidR="00EE0AA9" w:rsidRPr="00EE0AA9" w:rsidTr="00EE0AA9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встановлення опіки над малолітньою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Аккерманом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Дмитром Олександровичем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встановлення опіки над малолітньою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Оленою Олександрівною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495237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237">
              <w:rPr>
                <w:rFonts w:ascii="Times New Roman" w:hAnsi="Times New Roman"/>
                <w:sz w:val="28"/>
                <w:szCs w:val="28"/>
              </w:rPr>
              <w:t xml:space="preserve">Про заходи з відзначення в </w:t>
            </w:r>
            <w:proofErr w:type="spellStart"/>
            <w:r w:rsidRPr="00495237">
              <w:rPr>
                <w:rFonts w:ascii="Times New Roman" w:hAnsi="Times New Roman"/>
                <w:sz w:val="28"/>
                <w:szCs w:val="28"/>
              </w:rPr>
              <w:t>Баштанському</w:t>
            </w:r>
            <w:proofErr w:type="spellEnd"/>
            <w:r w:rsidRPr="00495237">
              <w:rPr>
                <w:rFonts w:ascii="Times New Roman" w:hAnsi="Times New Roman"/>
                <w:sz w:val="28"/>
                <w:szCs w:val="28"/>
              </w:rPr>
              <w:t xml:space="preserve"> районі у 2019 році 75-ї річниці вигнання нацистів із території Миколаївської області</w:t>
            </w:r>
          </w:p>
        </w:tc>
      </w:tr>
      <w:tr w:rsidR="00EE0AA9" w:rsidRPr="00EE0AA9" w:rsidTr="00EE0AA9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затвердження плану дій Баштанської районної державної адміністрації на ІІ квартал 2019 року</w:t>
            </w:r>
          </w:p>
        </w:tc>
      </w:tr>
      <w:tr w:rsidR="00EE0AA9" w:rsidRPr="00EE0AA9" w:rsidTr="00EE0AA9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B0F44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F44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товарного сільськогосподарського виробництва на території  </w:t>
            </w:r>
            <w:proofErr w:type="spellStart"/>
            <w:r w:rsidRPr="002B0F44">
              <w:rPr>
                <w:rFonts w:ascii="Times New Roman" w:hAnsi="Times New Roman" w:cs="Times New Roman"/>
                <w:sz w:val="28"/>
                <w:szCs w:val="28"/>
              </w:rPr>
              <w:t>Новосергіївської</w:t>
            </w:r>
            <w:proofErr w:type="spellEnd"/>
            <w:r w:rsidRPr="002B0F44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2B0F44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B0F44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Барановського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італія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Валерійовича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2010 року,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Плотніка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Васильовича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Плотнік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Галини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Петрівни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86F">
              <w:rPr>
                <w:rFonts w:ascii="Times New Roman" w:hAnsi="Times New Roman" w:cs="Times New Roman"/>
                <w:sz w:val="28"/>
                <w:szCs w:val="28"/>
              </w:rPr>
              <w:t>Про  проведення  чергових  призовів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86F">
              <w:rPr>
                <w:rFonts w:ascii="Times New Roman" w:hAnsi="Times New Roman" w:cs="Times New Roman"/>
                <w:sz w:val="28"/>
                <w:szCs w:val="28"/>
              </w:rPr>
              <w:t>громадян України на  строкову   військову службу у 2019 році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95086F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вибуття малолітніх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Євгена Андрійовича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Діани Андріївни з сім</w:t>
            </w:r>
            <w:r w:rsidRPr="00950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ї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Іванівни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реєстрацію народження дитини, покинутої в пологовому відділенні Баштанської центральної районної лікарні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AA2D6D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у 2019 році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Всеукраїнської дитячо-юнацької </w:t>
            </w: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військово-патріотичної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 «Сокіл» </w:t>
            </w: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(«Джура»)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AA2D6D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проекту землеустрою щодо відведення земельної ділянки, цільове призначення якої змінюється в межах території Баштанської міської ради </w:t>
            </w:r>
            <w:proofErr w:type="spellStart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AA2D6D" w:rsidRDefault="00AA2D6D" w:rsidP="0001792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58425B" w:rsidRDefault="0058425B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58425B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Про чергування відповідальних працівників апарату та структурних підрозділів Баштанської </w:t>
            </w:r>
            <w:proofErr w:type="spellStart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райдерж-адміністрації</w:t>
            </w:r>
            <w:proofErr w:type="spellEnd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 під час проведення чергових виборів Президента України         з 30 березня по 01 квітня 2019 року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AA2D6D" w:rsidRDefault="00AA2D6D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Про проведення профілактичних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медичних  оглядів працюючого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proofErr w:type="spellStart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49523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B7E9C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AA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AA2D6D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договорів оренди землі  для ведення  товарного сільськогосподарського виробництва на території  Баштанської міської ради </w:t>
            </w:r>
            <w:proofErr w:type="spellStart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AA2D6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EE0AA9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58425B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згоди на психіатричний огляд малолітньої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Стоянової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Євгенії Геннадіївни, 29 вересня 2014 року народження, у Київській міській психоневрологічній лікарні №1 (ТМО «Психіатрія»)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EE0AA9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58425B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дії договору оренди землі  в частині оренди земельних ділянок, які перебувають в оренді у приватного підприємця </w:t>
            </w:r>
            <w:proofErr w:type="spellStart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Саакяна</w:t>
            </w:r>
            <w:proofErr w:type="spellEnd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Хачика</w:t>
            </w:r>
            <w:proofErr w:type="spellEnd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Григоровича на території  </w:t>
            </w:r>
            <w:proofErr w:type="spellStart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Інгульської</w:t>
            </w:r>
            <w:proofErr w:type="spellEnd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EE0AA9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малолітніх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Євгена Андрійовича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Діани Андріївни в сім</w:t>
            </w:r>
            <w:r w:rsidRPr="00584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Валентини Іванівни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EE0AA9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58425B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Про скорочення штатної чисельності працівників територіального центру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соціального обслуговування (надання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соціальних послуг) </w:t>
            </w:r>
            <w:proofErr w:type="spellStart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58425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EE0AA9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696D0A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позбавленої батьківського піклування, малолітній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Асі Олегівні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696D0A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позбавленої батьківського піклування, малолітній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Анні Олегівні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696D0A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позбавленої батьківського піклування, малолітньому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Євгену Олеговичу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58425B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50AB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696D0A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дитини, позбавленої батьківського піклування, малолітньому Васькову Володимиру Олеговичу</w:t>
            </w:r>
          </w:p>
        </w:tc>
      </w:tr>
      <w:tr w:rsidR="0058425B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AA2D6D" w:rsidRDefault="00696D0A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дитини, позбавленої батьківського піклування, малолітній Єфименко Марині Костянтинівні</w:t>
            </w:r>
          </w:p>
        </w:tc>
      </w:tr>
      <w:tr w:rsidR="00750AB7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Pr="00AA2D6D" w:rsidRDefault="00750AB7" w:rsidP="00017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B7">
              <w:rPr>
                <w:rFonts w:ascii="Times New Roman" w:hAnsi="Times New Roman" w:cs="Times New Roman"/>
                <w:sz w:val="28"/>
                <w:szCs w:val="28"/>
              </w:rPr>
              <w:t>Про припинення та призупинення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AB7">
              <w:rPr>
                <w:rFonts w:ascii="Times New Roman" w:hAnsi="Times New Roman" w:cs="Times New Roman"/>
                <w:sz w:val="28"/>
                <w:szCs w:val="28"/>
              </w:rPr>
              <w:t xml:space="preserve">опалювального сезону  </w:t>
            </w:r>
          </w:p>
        </w:tc>
      </w:tr>
      <w:tr w:rsidR="00750AB7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7" w:rsidRDefault="00750AB7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F" w:rsidRPr="000F41EF" w:rsidRDefault="000F41EF" w:rsidP="00017929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заходів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1345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="0081345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неінфекційних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F41EF" w:rsidRPr="000F41EF" w:rsidRDefault="000F41EF" w:rsidP="00017929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захворювань</w:t>
            </w:r>
            <w:proofErr w:type="spellEnd"/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1345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1345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досягнення </w:t>
            </w:r>
            <w:r w:rsidR="0081345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глобальних </w:t>
            </w:r>
            <w:r w:rsidR="0081345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цілей </w:t>
            </w:r>
          </w:p>
          <w:p w:rsidR="00750AB7" w:rsidRPr="000F41EF" w:rsidRDefault="000F41EF" w:rsidP="0001792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41EF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сталого розвитку</w:t>
            </w:r>
          </w:p>
        </w:tc>
      </w:tr>
    </w:tbl>
    <w:p w:rsidR="00EE0AA9" w:rsidRPr="00EE0AA9" w:rsidRDefault="00EE0AA9" w:rsidP="002B0F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AA9" w:rsidRPr="00EE0AA9" w:rsidRDefault="00EE0AA9" w:rsidP="002B0F44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AA9">
        <w:rPr>
          <w:rFonts w:ascii="Times New Roman" w:hAnsi="Times New Roman" w:cs="Times New Roman"/>
          <w:sz w:val="28"/>
          <w:szCs w:val="28"/>
        </w:rPr>
        <w:tab/>
      </w:r>
    </w:p>
    <w:p w:rsidR="00EE0AA9" w:rsidRPr="00EE0AA9" w:rsidRDefault="00EE0AA9" w:rsidP="002B0F44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AA9" w:rsidRPr="00EE0AA9" w:rsidRDefault="00853AF8" w:rsidP="002B0F44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="00EE0AA9" w:rsidRPr="00EE0AA9">
        <w:rPr>
          <w:rFonts w:ascii="Times New Roman" w:hAnsi="Times New Roman" w:cs="Times New Roman"/>
          <w:sz w:val="28"/>
          <w:szCs w:val="28"/>
        </w:rPr>
        <w:t xml:space="preserve"> загального відділу </w:t>
      </w:r>
    </w:p>
    <w:p w:rsidR="00EE0AA9" w:rsidRPr="00EE0AA9" w:rsidRDefault="00EE0AA9" w:rsidP="002B0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AA9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</w:t>
      </w:r>
      <w:r w:rsidR="00853AF8">
        <w:rPr>
          <w:rFonts w:ascii="Times New Roman" w:hAnsi="Times New Roman" w:cs="Times New Roman"/>
          <w:sz w:val="28"/>
          <w:szCs w:val="28"/>
        </w:rPr>
        <w:t xml:space="preserve">                              А. БУЙБАРОВА</w:t>
      </w:r>
    </w:p>
    <w:p w:rsidR="00EE0AA9" w:rsidRPr="00EE0AA9" w:rsidRDefault="00EE0AA9" w:rsidP="002B0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B14" w:rsidRPr="00EE0AA9" w:rsidRDefault="004D7B14" w:rsidP="002B0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7B14" w:rsidRPr="00EE0AA9" w:rsidSect="00EE0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AA9"/>
    <w:rsid w:val="00017929"/>
    <w:rsid w:val="000F41EF"/>
    <w:rsid w:val="0026714D"/>
    <w:rsid w:val="002B0F44"/>
    <w:rsid w:val="00495237"/>
    <w:rsid w:val="004D7B14"/>
    <w:rsid w:val="0058425B"/>
    <w:rsid w:val="00696D0A"/>
    <w:rsid w:val="00750AB7"/>
    <w:rsid w:val="00813454"/>
    <w:rsid w:val="00853AF8"/>
    <w:rsid w:val="00875F95"/>
    <w:rsid w:val="0095086F"/>
    <w:rsid w:val="00974694"/>
    <w:rsid w:val="00A7433F"/>
    <w:rsid w:val="00AA2D6D"/>
    <w:rsid w:val="00BE1835"/>
    <w:rsid w:val="00E60495"/>
    <w:rsid w:val="00EB7E9C"/>
    <w:rsid w:val="00EE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95"/>
  </w:style>
  <w:style w:type="paragraph" w:styleId="1">
    <w:name w:val="heading 1"/>
    <w:basedOn w:val="a"/>
    <w:next w:val="a"/>
    <w:link w:val="10"/>
    <w:qFormat/>
    <w:rsid w:val="00750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0AA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F41EF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2019-03-19T06:24:00Z</dcterms:created>
  <dcterms:modified xsi:type="dcterms:W3CDTF">2019-04-02T06:48:00Z</dcterms:modified>
</cp:coreProperties>
</file>