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35" w:rsidRPr="00D50866" w:rsidRDefault="00B54635" w:rsidP="007653E2">
      <w:pPr>
        <w:ind w:firstLine="709"/>
        <w:jc w:val="center"/>
        <w:rPr>
          <w:b/>
          <w:sz w:val="28"/>
          <w:szCs w:val="28"/>
        </w:rPr>
      </w:pPr>
      <w:r w:rsidRPr="00D50866">
        <w:rPr>
          <w:b/>
          <w:sz w:val="28"/>
          <w:szCs w:val="28"/>
        </w:rPr>
        <w:t>ПЕРЕЛІК</w:t>
      </w:r>
    </w:p>
    <w:p w:rsidR="00B54635" w:rsidRPr="00D50866" w:rsidRDefault="00B54635" w:rsidP="007653E2">
      <w:pPr>
        <w:ind w:firstLine="709"/>
        <w:jc w:val="center"/>
        <w:rPr>
          <w:b/>
          <w:sz w:val="28"/>
          <w:szCs w:val="28"/>
        </w:rPr>
      </w:pPr>
      <w:r w:rsidRPr="00D50866">
        <w:rPr>
          <w:b/>
          <w:sz w:val="28"/>
          <w:szCs w:val="28"/>
        </w:rPr>
        <w:t xml:space="preserve">АДМІНІСТРАТИВНИХ ПОСЛУГ, ЯКІ НАДАЮТЬСЯ </w:t>
      </w:r>
      <w:r>
        <w:rPr>
          <w:b/>
          <w:sz w:val="28"/>
          <w:szCs w:val="28"/>
          <w:lang w:val="uk-UA"/>
        </w:rPr>
        <w:t xml:space="preserve">            </w:t>
      </w:r>
      <w:r w:rsidRPr="00D50866">
        <w:rPr>
          <w:b/>
          <w:sz w:val="28"/>
          <w:szCs w:val="28"/>
        </w:rPr>
        <w:t>ЧЕРЕЗ ЦЕНТР НАДАННЯ АДМІНІСТРАТИВНИХ ПОСЛУГ  ПРИ БАШТАНСЬКІЙ РАЙОННІЙ ДЕРЖАВНІЙ АДМІНІСТРАЦІЇ</w:t>
      </w:r>
    </w:p>
    <w:p w:rsidR="00B54635" w:rsidRPr="00D50866" w:rsidRDefault="00B54635" w:rsidP="007653E2">
      <w:pPr>
        <w:ind w:firstLine="709"/>
        <w:jc w:val="center"/>
        <w:rPr>
          <w:b/>
          <w:sz w:val="28"/>
          <w:szCs w:val="28"/>
        </w:rPr>
      </w:pPr>
    </w:p>
    <w:p w:rsidR="00B54635" w:rsidRPr="00D50866" w:rsidRDefault="00B54635" w:rsidP="007653E2">
      <w:pPr>
        <w:ind w:firstLine="709"/>
        <w:jc w:val="center"/>
        <w:rPr>
          <w:b/>
          <w:sz w:val="28"/>
          <w:szCs w:val="28"/>
        </w:rPr>
      </w:pPr>
      <w:r w:rsidRPr="00D50866">
        <w:rPr>
          <w:b/>
          <w:sz w:val="28"/>
          <w:szCs w:val="28"/>
        </w:rPr>
        <w:t>СЛУЖБА У СПРАВАХ ДІТЕЙ РАЙДЕРЖАДМІНІСТРАЦІЇ</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7653E2">
        <w:rPr>
          <w:sz w:val="28"/>
          <w:szCs w:val="28"/>
        </w:rPr>
        <w:t>1.</w:t>
      </w:r>
      <w:r>
        <w:rPr>
          <w:sz w:val="28"/>
          <w:szCs w:val="28"/>
        </w:rPr>
        <w:t xml:space="preserve"> </w:t>
      </w:r>
      <w:r w:rsidRPr="007653E2">
        <w:rPr>
          <w:sz w:val="28"/>
          <w:szCs w:val="28"/>
        </w:rPr>
        <w:t>Видача посвідчення опікуна, піклувальника</w:t>
      </w:r>
      <w:r w:rsidRPr="007653E2">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w:t>
      </w:r>
      <w:r>
        <w:rPr>
          <w:sz w:val="28"/>
          <w:szCs w:val="28"/>
          <w:lang w:val="uk-UA"/>
        </w:rPr>
        <w:t xml:space="preserve"> </w:t>
      </w:r>
      <w:r w:rsidRPr="00D50866">
        <w:rPr>
          <w:sz w:val="28"/>
          <w:szCs w:val="28"/>
        </w:rPr>
        <w:t>Видача витягу з обліково-статистичної картки дитини-сироти та дитини, позбавленої батьківського піклування</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center"/>
        <w:rPr>
          <w:b/>
          <w:sz w:val="28"/>
          <w:szCs w:val="28"/>
        </w:rPr>
      </w:pPr>
      <w:r w:rsidRPr="00D50866">
        <w:rPr>
          <w:b/>
          <w:sz w:val="28"/>
          <w:szCs w:val="28"/>
        </w:rPr>
        <w:t>ВІДДІЛ МІСТОБУДУВАННЯ,   АРХІТЕКТУРИ, ІНФРАСТРУКТУРИ, ЖИЛОВО-КОМУНАЛЬНОГО ГОСПОДАРСТВА, БУДІВНИЦТВА ТА З ПИТАНЬ ЦИВІЛЬНОГО ЗАХИСТУ РАЙДЕРЖАДМІНІСТРАЦІЇ</w:t>
      </w:r>
    </w:p>
    <w:p w:rsidR="00B54635" w:rsidRPr="00D50866" w:rsidRDefault="00B54635" w:rsidP="007653E2">
      <w:pPr>
        <w:ind w:firstLine="709"/>
        <w:jc w:val="center"/>
        <w:rPr>
          <w:b/>
          <w:sz w:val="28"/>
          <w:szCs w:val="28"/>
        </w:rPr>
      </w:pPr>
    </w:p>
    <w:p w:rsidR="00B54635" w:rsidRPr="007653E2" w:rsidRDefault="00B54635" w:rsidP="007653E2">
      <w:pPr>
        <w:ind w:firstLine="709"/>
        <w:jc w:val="both"/>
        <w:rPr>
          <w:sz w:val="28"/>
          <w:szCs w:val="28"/>
          <w:lang w:val="uk-UA"/>
        </w:rPr>
      </w:pPr>
      <w:r w:rsidRPr="00D50866">
        <w:rPr>
          <w:sz w:val="28"/>
          <w:szCs w:val="28"/>
        </w:rPr>
        <w:t>3.</w:t>
      </w:r>
      <w:r>
        <w:rPr>
          <w:sz w:val="28"/>
          <w:szCs w:val="28"/>
          <w:lang w:val="uk-UA"/>
        </w:rPr>
        <w:t xml:space="preserve"> </w:t>
      </w:r>
      <w:r w:rsidRPr="00D50866">
        <w:rPr>
          <w:sz w:val="28"/>
          <w:szCs w:val="28"/>
        </w:rPr>
        <w:t>Надання містобудівних умов і обмежень на забудову земельної ділянки</w:t>
      </w:r>
      <w:r>
        <w:rPr>
          <w:sz w:val="28"/>
          <w:szCs w:val="28"/>
          <w:lang w:val="uk-UA"/>
        </w:rPr>
        <w:t>.</w:t>
      </w:r>
    </w:p>
    <w:p w:rsidR="00B54635" w:rsidRPr="00D50866" w:rsidRDefault="00B54635" w:rsidP="007653E2">
      <w:pPr>
        <w:ind w:firstLine="709"/>
        <w:jc w:val="both"/>
        <w:rPr>
          <w:sz w:val="28"/>
          <w:szCs w:val="28"/>
        </w:rPr>
      </w:pPr>
    </w:p>
    <w:p w:rsidR="00B54635" w:rsidRDefault="00B54635" w:rsidP="007653E2">
      <w:pPr>
        <w:ind w:firstLine="709"/>
        <w:jc w:val="center"/>
        <w:rPr>
          <w:b/>
          <w:sz w:val="28"/>
          <w:szCs w:val="28"/>
          <w:lang w:val="uk-UA"/>
        </w:rPr>
      </w:pPr>
      <w:r w:rsidRPr="00D50866">
        <w:rPr>
          <w:b/>
          <w:sz w:val="28"/>
          <w:szCs w:val="28"/>
        </w:rPr>
        <w:t>ВІДДІЛ ЕКОНОМІЧНОГО РОЗВИТКУ І ТОРГІВЛІ РАЙДЕРЖАДМІНІСТРАЦІЇ</w:t>
      </w:r>
    </w:p>
    <w:p w:rsidR="00B54635" w:rsidRPr="00D50866" w:rsidRDefault="00B54635" w:rsidP="007653E2">
      <w:pPr>
        <w:ind w:firstLine="709"/>
        <w:jc w:val="center"/>
        <w:rPr>
          <w:b/>
          <w:sz w:val="28"/>
          <w:szCs w:val="28"/>
          <w:lang w:val="uk-UA"/>
        </w:rPr>
      </w:pPr>
    </w:p>
    <w:p w:rsidR="00B54635" w:rsidRPr="00D50866" w:rsidRDefault="00B54635" w:rsidP="007653E2">
      <w:pPr>
        <w:ind w:firstLine="709"/>
        <w:jc w:val="center"/>
        <w:rPr>
          <w:b/>
          <w:sz w:val="28"/>
          <w:szCs w:val="28"/>
          <w:lang w:val="uk-UA"/>
        </w:rPr>
      </w:pPr>
      <w:r w:rsidRPr="00D50866">
        <w:rPr>
          <w:sz w:val="28"/>
          <w:szCs w:val="28"/>
          <w:lang w:val="uk-UA"/>
        </w:rPr>
        <w:t>(</w:t>
      </w:r>
      <w:r w:rsidRPr="00D50866">
        <w:rPr>
          <w:b/>
          <w:sz w:val="28"/>
          <w:szCs w:val="28"/>
          <w:lang w:val="uk-UA"/>
        </w:rPr>
        <w:t>державна реєстрація юридичних осіб та фізичних осіб-підприємців)</w:t>
      </w:r>
    </w:p>
    <w:p w:rsidR="00B54635" w:rsidRPr="00D50866" w:rsidRDefault="00B54635" w:rsidP="007653E2">
      <w:pPr>
        <w:ind w:firstLine="709"/>
        <w:jc w:val="both"/>
        <w:rPr>
          <w:b/>
          <w:sz w:val="28"/>
          <w:szCs w:val="28"/>
          <w:lang w:val="uk-UA"/>
        </w:rPr>
      </w:pPr>
    </w:p>
    <w:p w:rsidR="00B54635" w:rsidRPr="00B036B0" w:rsidRDefault="00B54635" w:rsidP="007653E2">
      <w:pPr>
        <w:ind w:firstLine="709"/>
        <w:jc w:val="both"/>
        <w:rPr>
          <w:sz w:val="28"/>
          <w:szCs w:val="28"/>
          <w:lang w:val="uk-UA"/>
        </w:rPr>
      </w:pPr>
      <w:r w:rsidRPr="00B036B0">
        <w:rPr>
          <w:sz w:val="28"/>
          <w:szCs w:val="28"/>
          <w:lang w:val="uk-UA"/>
        </w:rPr>
        <w:t>4.</w:t>
      </w:r>
      <w:r>
        <w:rPr>
          <w:sz w:val="28"/>
          <w:szCs w:val="28"/>
          <w:lang w:val="uk-UA"/>
        </w:rPr>
        <w:t xml:space="preserve"> </w:t>
      </w:r>
      <w:r w:rsidRPr="00B036B0">
        <w:rPr>
          <w:sz w:val="28"/>
          <w:szCs w:val="28"/>
          <w:lang w:val="uk-UA"/>
        </w:rPr>
        <w:t>Видача витягу з Єдиного державного реєстру юридичних осіб, фізичних осіб–підприємців та громадських формувань</w:t>
      </w:r>
      <w:r>
        <w:rPr>
          <w:sz w:val="28"/>
          <w:szCs w:val="28"/>
          <w:lang w:val="uk-UA"/>
        </w:rPr>
        <w:t>.</w:t>
      </w:r>
    </w:p>
    <w:p w:rsidR="00B54635" w:rsidRPr="00B036B0" w:rsidRDefault="00B54635" w:rsidP="007653E2">
      <w:pPr>
        <w:ind w:firstLine="709"/>
        <w:jc w:val="both"/>
        <w:rPr>
          <w:sz w:val="28"/>
          <w:szCs w:val="28"/>
          <w:lang w:val="uk-UA"/>
        </w:rPr>
      </w:pPr>
    </w:p>
    <w:p w:rsidR="00B54635" w:rsidRPr="00B036B0" w:rsidRDefault="00B54635" w:rsidP="007653E2">
      <w:pPr>
        <w:ind w:firstLine="709"/>
        <w:jc w:val="both"/>
        <w:rPr>
          <w:sz w:val="28"/>
          <w:szCs w:val="28"/>
          <w:lang w:val="uk-UA"/>
        </w:rPr>
      </w:pPr>
      <w:r w:rsidRPr="00B036B0">
        <w:rPr>
          <w:sz w:val="28"/>
          <w:szCs w:val="28"/>
          <w:lang w:val="uk-UA"/>
        </w:rPr>
        <w:t>5.</w:t>
      </w:r>
      <w:r>
        <w:rPr>
          <w:sz w:val="28"/>
          <w:szCs w:val="28"/>
          <w:lang w:val="uk-UA"/>
        </w:rPr>
        <w:t xml:space="preserve"> </w:t>
      </w:r>
      <w:r w:rsidRPr="00B036B0">
        <w:rPr>
          <w:sz w:val="28"/>
          <w:szCs w:val="28"/>
          <w:lang w:val="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r>
        <w:rPr>
          <w:sz w:val="28"/>
          <w:szCs w:val="28"/>
          <w:lang w:val="uk-UA"/>
        </w:rPr>
        <w:t>.</w:t>
      </w:r>
    </w:p>
    <w:p w:rsidR="00B54635" w:rsidRPr="00B036B0" w:rsidRDefault="00B54635" w:rsidP="007653E2">
      <w:pPr>
        <w:ind w:firstLine="709"/>
        <w:jc w:val="both"/>
        <w:rPr>
          <w:sz w:val="28"/>
          <w:szCs w:val="28"/>
          <w:lang w:val="uk-UA"/>
        </w:rPr>
      </w:pPr>
    </w:p>
    <w:p w:rsidR="00B54635" w:rsidRPr="00B036B0" w:rsidRDefault="00B54635" w:rsidP="007653E2">
      <w:pPr>
        <w:ind w:firstLine="709"/>
        <w:jc w:val="both"/>
        <w:rPr>
          <w:sz w:val="28"/>
          <w:szCs w:val="28"/>
          <w:lang w:val="uk-UA"/>
        </w:rPr>
      </w:pPr>
      <w:r w:rsidRPr="00B036B0">
        <w:rPr>
          <w:sz w:val="28"/>
          <w:szCs w:val="28"/>
          <w:lang w:val="uk-UA"/>
        </w:rPr>
        <w:t>6. Державна реєстрація включення відомостей про фізичну особу–підприємця,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w:t>
      </w:r>
      <w:r>
        <w:rPr>
          <w:sz w:val="28"/>
          <w:szCs w:val="28"/>
          <w:lang w:val="uk-UA"/>
        </w:rPr>
        <w:t>.</w:t>
      </w:r>
    </w:p>
    <w:p w:rsidR="00B54635" w:rsidRPr="00B036B0" w:rsidRDefault="00B54635" w:rsidP="007653E2">
      <w:pPr>
        <w:ind w:firstLine="709"/>
        <w:jc w:val="both"/>
        <w:rPr>
          <w:sz w:val="28"/>
          <w:szCs w:val="28"/>
          <w:lang w:val="uk-UA"/>
        </w:rPr>
      </w:pPr>
    </w:p>
    <w:p w:rsidR="00B54635" w:rsidRPr="00B036B0" w:rsidRDefault="00B54635" w:rsidP="007653E2">
      <w:pPr>
        <w:ind w:firstLine="709"/>
        <w:jc w:val="both"/>
        <w:rPr>
          <w:sz w:val="28"/>
          <w:szCs w:val="28"/>
          <w:lang w:val="uk-UA"/>
        </w:rPr>
      </w:pPr>
      <w:r w:rsidRPr="00B036B0">
        <w:rPr>
          <w:sz w:val="28"/>
          <w:szCs w:val="28"/>
          <w:lang w:val="uk-UA"/>
        </w:rPr>
        <w:t>7.</w:t>
      </w:r>
      <w:r>
        <w:rPr>
          <w:sz w:val="28"/>
          <w:szCs w:val="28"/>
          <w:lang w:val="uk-UA"/>
        </w:rPr>
        <w:t xml:space="preserve"> </w:t>
      </w:r>
      <w:r w:rsidRPr="00B036B0">
        <w:rPr>
          <w:sz w:val="28"/>
          <w:szCs w:val="28"/>
          <w:lang w:val="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 (крім громадського формування)</w:t>
      </w:r>
      <w:r>
        <w:rPr>
          <w:sz w:val="28"/>
          <w:szCs w:val="28"/>
          <w:lang w:val="uk-UA"/>
        </w:rPr>
        <w:t>.</w:t>
      </w:r>
    </w:p>
    <w:p w:rsidR="00B54635" w:rsidRPr="007653E2" w:rsidRDefault="00B54635" w:rsidP="007653E2">
      <w:pPr>
        <w:ind w:firstLine="709"/>
        <w:jc w:val="both"/>
        <w:rPr>
          <w:sz w:val="28"/>
          <w:szCs w:val="28"/>
          <w:lang w:val="uk-UA"/>
        </w:rPr>
      </w:pPr>
      <w:r w:rsidRPr="00D50866">
        <w:rPr>
          <w:sz w:val="28"/>
          <w:szCs w:val="28"/>
        </w:rPr>
        <w:t>8.</w:t>
      </w:r>
      <w:r>
        <w:rPr>
          <w:sz w:val="28"/>
          <w:szCs w:val="28"/>
          <w:lang w:val="uk-UA"/>
        </w:rPr>
        <w:t xml:space="preserve"> </w:t>
      </w:r>
      <w:r w:rsidRPr="00D50866">
        <w:rPr>
          <w:sz w:val="28"/>
          <w:szCs w:val="28"/>
        </w:rPr>
        <w:t>Державна реєстрація внесення змін до відомостей про відокремлений підрозділ юридичної особи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9. Державна реєстрація змін до відомостей про фізичну особу–підприємця, що містяться в Єдиному державному реєстрі юридичних осіб, фізичних осіб–підприємців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10.</w:t>
      </w:r>
      <w:r>
        <w:rPr>
          <w:sz w:val="28"/>
          <w:szCs w:val="28"/>
          <w:lang w:val="uk-UA"/>
        </w:rPr>
        <w:t xml:space="preserve"> </w:t>
      </w:r>
      <w:r w:rsidRPr="00D50866">
        <w:rPr>
          <w:sz w:val="28"/>
          <w:szCs w:val="28"/>
        </w:rPr>
        <w:t>Державна реєстрація змін до відомостей про юридичну особу, що містяться в ЄДР юридичних осіб, фізичних осіб–підприємців та громадських формувань, у тому числі змін до установчих документів юридичної особи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11.</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12.</w:t>
      </w:r>
      <w:r>
        <w:rPr>
          <w:sz w:val="28"/>
          <w:szCs w:val="28"/>
          <w:lang w:val="uk-UA"/>
        </w:rPr>
        <w:t xml:space="preserve"> </w:t>
      </w:r>
      <w:r w:rsidRPr="00D50866">
        <w:rPr>
          <w:sz w:val="28"/>
          <w:szCs w:val="28"/>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13.</w:t>
      </w:r>
      <w:r>
        <w:rPr>
          <w:sz w:val="28"/>
          <w:szCs w:val="28"/>
          <w:lang w:val="uk-UA"/>
        </w:rPr>
        <w:t xml:space="preserve"> </w:t>
      </w:r>
      <w:r w:rsidRPr="00D50866">
        <w:rPr>
          <w:sz w:val="28"/>
          <w:szCs w:val="28"/>
        </w:rPr>
        <w:t>Державна реєстрація переходу юридичної особи на діяльність на підставі модельного статуту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14.</w:t>
      </w:r>
      <w:r>
        <w:rPr>
          <w:sz w:val="28"/>
          <w:szCs w:val="28"/>
          <w:lang w:val="uk-UA"/>
        </w:rPr>
        <w:t xml:space="preserve"> </w:t>
      </w:r>
      <w:r w:rsidRPr="00D50866">
        <w:rPr>
          <w:sz w:val="28"/>
          <w:szCs w:val="28"/>
        </w:rPr>
        <w:t>Державна реєстрація припинення відокремленого підрозділу юридичної особи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15.</w:t>
      </w:r>
      <w:r>
        <w:rPr>
          <w:sz w:val="28"/>
          <w:szCs w:val="28"/>
          <w:lang w:val="uk-UA"/>
        </w:rPr>
        <w:t xml:space="preserve"> </w:t>
      </w:r>
      <w:r w:rsidRPr="00D50866">
        <w:rPr>
          <w:sz w:val="28"/>
          <w:szCs w:val="28"/>
        </w:rPr>
        <w:t>Державна реєстрація припинення підприємницької діяльності фізичної особи – підприємця за її рішенням</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16.</w:t>
      </w:r>
      <w:r>
        <w:rPr>
          <w:sz w:val="28"/>
          <w:szCs w:val="28"/>
          <w:lang w:val="uk-UA"/>
        </w:rPr>
        <w:t xml:space="preserve"> </w:t>
      </w:r>
      <w:r w:rsidRPr="00D50866">
        <w:rPr>
          <w:sz w:val="28"/>
          <w:szCs w:val="28"/>
        </w:rPr>
        <w:t>Державна реєстрація припинення юридичної особи в результаті її ліквідації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color w:val="000000"/>
          <w:sz w:val="28"/>
          <w:szCs w:val="28"/>
          <w:lang w:val="uk-UA"/>
        </w:rPr>
      </w:pPr>
      <w:r w:rsidRPr="00D50866">
        <w:rPr>
          <w:color w:val="000000"/>
          <w:sz w:val="28"/>
          <w:szCs w:val="28"/>
        </w:rPr>
        <w:t>17.</w:t>
      </w:r>
      <w:r>
        <w:rPr>
          <w:color w:val="000000"/>
          <w:sz w:val="28"/>
          <w:szCs w:val="28"/>
          <w:lang w:val="uk-UA"/>
        </w:rPr>
        <w:t xml:space="preserve"> </w:t>
      </w:r>
      <w:hyperlink r:id="rId7" w:history="1">
        <w:r w:rsidRPr="00D50866">
          <w:rPr>
            <w:rStyle w:val="Hyperlink"/>
            <w:color w:val="000000"/>
            <w:sz w:val="28"/>
            <w:szCs w:val="28"/>
            <w:u w:val="none"/>
          </w:rPr>
          <w:t>Державна реєстрація рішення про виділ юридичної особи (крім громадського формування)</w:t>
        </w:r>
      </w:hyperlink>
      <w:r>
        <w:rPr>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18.</w:t>
      </w:r>
      <w:r>
        <w:rPr>
          <w:sz w:val="28"/>
          <w:szCs w:val="28"/>
          <w:lang w:val="uk-UA"/>
        </w:rPr>
        <w:t xml:space="preserve"> </w:t>
      </w:r>
      <w:r w:rsidRPr="00D50866">
        <w:rPr>
          <w:sz w:val="28"/>
          <w:szCs w:val="28"/>
        </w:rPr>
        <w:t>Державна реєстрація рішення про відміну рішення про припинення юридичної особи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19.</w:t>
      </w:r>
      <w:r>
        <w:rPr>
          <w:sz w:val="28"/>
          <w:szCs w:val="28"/>
          <w:lang w:val="uk-UA"/>
        </w:rPr>
        <w:t xml:space="preserve"> </w:t>
      </w:r>
      <w:r w:rsidRPr="00D50866">
        <w:rPr>
          <w:sz w:val="28"/>
          <w:szCs w:val="28"/>
        </w:rPr>
        <w:t>Державна реєстрація створення відокремленого підрозділу юридичної особи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20.</w:t>
      </w:r>
      <w:r>
        <w:rPr>
          <w:sz w:val="28"/>
          <w:szCs w:val="28"/>
          <w:lang w:val="uk-UA"/>
        </w:rPr>
        <w:t xml:space="preserve"> </w:t>
      </w:r>
      <w:r w:rsidRPr="00D50866">
        <w:rPr>
          <w:sz w:val="28"/>
          <w:szCs w:val="28"/>
        </w:rPr>
        <w:t>Державна реєстрація створення юридичної особи (крім громадського формування)</w:t>
      </w:r>
      <w:r>
        <w:rPr>
          <w:sz w:val="28"/>
          <w:szCs w:val="28"/>
          <w:lang w:val="uk-UA"/>
        </w:rPr>
        <w:t>.</w:t>
      </w:r>
    </w:p>
    <w:p w:rsidR="00B54635" w:rsidRPr="007653E2" w:rsidRDefault="00B54635" w:rsidP="007653E2">
      <w:pPr>
        <w:ind w:firstLine="709"/>
        <w:jc w:val="both"/>
        <w:rPr>
          <w:sz w:val="28"/>
          <w:szCs w:val="28"/>
          <w:lang w:val="uk-UA"/>
        </w:rPr>
      </w:pPr>
      <w:r w:rsidRPr="00F039E2">
        <w:rPr>
          <w:sz w:val="28"/>
          <w:szCs w:val="28"/>
          <w:lang w:val="uk-UA"/>
        </w:rPr>
        <w:t>21.</w:t>
      </w:r>
      <w:r>
        <w:rPr>
          <w:sz w:val="28"/>
          <w:szCs w:val="28"/>
          <w:lang w:val="uk-UA"/>
        </w:rPr>
        <w:t xml:space="preserve"> </w:t>
      </w:r>
      <w:r w:rsidRPr="00F039E2">
        <w:rPr>
          <w:sz w:val="28"/>
          <w:szCs w:val="28"/>
          <w:lang w:val="uk-UA"/>
        </w:rPr>
        <w:t>Державна реєстрація фізичної особи підприємцем</w:t>
      </w:r>
      <w:r>
        <w:rPr>
          <w:sz w:val="28"/>
          <w:szCs w:val="28"/>
          <w:lang w:val="uk-UA"/>
        </w:rPr>
        <w:t>.</w:t>
      </w:r>
    </w:p>
    <w:p w:rsidR="00B54635" w:rsidRPr="00F039E2" w:rsidRDefault="00B54635" w:rsidP="007653E2">
      <w:pPr>
        <w:ind w:firstLine="709"/>
        <w:jc w:val="both"/>
        <w:rPr>
          <w:sz w:val="28"/>
          <w:szCs w:val="28"/>
          <w:lang w:val="uk-UA"/>
        </w:rPr>
      </w:pPr>
    </w:p>
    <w:p w:rsidR="00B54635" w:rsidRPr="007653E2" w:rsidRDefault="00B54635" w:rsidP="007653E2">
      <w:pPr>
        <w:ind w:firstLine="709"/>
        <w:jc w:val="both"/>
        <w:rPr>
          <w:sz w:val="28"/>
          <w:szCs w:val="28"/>
          <w:lang w:val="uk-UA"/>
        </w:rPr>
      </w:pPr>
      <w:r w:rsidRPr="00F76088">
        <w:rPr>
          <w:sz w:val="28"/>
          <w:szCs w:val="28"/>
          <w:lang w:val="uk-UA"/>
        </w:rPr>
        <w:t>22.</w:t>
      </w:r>
      <w:r>
        <w:rPr>
          <w:sz w:val="28"/>
          <w:szCs w:val="28"/>
          <w:lang w:val="uk-UA"/>
        </w:rPr>
        <w:t xml:space="preserve"> </w:t>
      </w:r>
      <w:r w:rsidRPr="00F76088">
        <w:rPr>
          <w:sz w:val="28"/>
          <w:szCs w:val="28"/>
          <w:lang w:val="uk-UA"/>
        </w:rPr>
        <w:t>Державної реєстрації припинення юридичної особи в результаті її реорганізації (крім громадського формування)</w:t>
      </w:r>
      <w:r>
        <w:rPr>
          <w:sz w:val="28"/>
          <w:szCs w:val="28"/>
          <w:lang w:val="uk-UA"/>
        </w:rPr>
        <w:t>.</w:t>
      </w:r>
    </w:p>
    <w:p w:rsidR="00B54635" w:rsidRPr="00D50866" w:rsidRDefault="00B54635" w:rsidP="007653E2">
      <w:pPr>
        <w:ind w:firstLine="709"/>
        <w:jc w:val="both"/>
        <w:rPr>
          <w:sz w:val="28"/>
          <w:szCs w:val="28"/>
          <w:lang w:val="uk-UA"/>
        </w:rPr>
      </w:pPr>
    </w:p>
    <w:p w:rsidR="00B54635" w:rsidRPr="007653E2" w:rsidRDefault="00B54635" w:rsidP="007653E2">
      <w:pPr>
        <w:ind w:firstLine="709"/>
        <w:jc w:val="both"/>
        <w:rPr>
          <w:sz w:val="28"/>
          <w:szCs w:val="28"/>
          <w:lang w:val="uk-UA"/>
        </w:rPr>
      </w:pPr>
      <w:r w:rsidRPr="00D50866">
        <w:rPr>
          <w:sz w:val="28"/>
          <w:szCs w:val="28"/>
        </w:rPr>
        <w:t>23.</w:t>
      </w:r>
      <w:r>
        <w:rPr>
          <w:sz w:val="28"/>
          <w:szCs w:val="28"/>
          <w:lang w:val="uk-UA"/>
        </w:rPr>
        <w:t xml:space="preserve"> </w:t>
      </w:r>
      <w:r w:rsidRPr="00D50866">
        <w:rPr>
          <w:sz w:val="28"/>
          <w:szCs w:val="28"/>
        </w:rPr>
        <w:t>Державна реєстрація рішення про припинення юридичної особи (крім громадського формування)</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center"/>
        <w:rPr>
          <w:b/>
          <w:sz w:val="28"/>
          <w:szCs w:val="28"/>
        </w:rPr>
      </w:pPr>
      <w:r w:rsidRPr="00D50866">
        <w:rPr>
          <w:b/>
          <w:sz w:val="28"/>
          <w:szCs w:val="28"/>
        </w:rPr>
        <w:t>(державна реєстрація речових прав на нерухоме майно та їх обтяжень)</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24.</w:t>
      </w:r>
      <w:r>
        <w:rPr>
          <w:sz w:val="28"/>
          <w:szCs w:val="28"/>
          <w:lang w:val="uk-UA"/>
        </w:rPr>
        <w:t xml:space="preserve"> </w:t>
      </w:r>
      <w:r w:rsidRPr="00D50866">
        <w:rPr>
          <w:sz w:val="28"/>
          <w:szCs w:val="28"/>
        </w:rPr>
        <w:t>Державна реєстрація права власності на нерухоме майно</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25.</w:t>
      </w:r>
      <w:r>
        <w:rPr>
          <w:sz w:val="28"/>
          <w:szCs w:val="28"/>
          <w:lang w:val="uk-UA"/>
        </w:rPr>
        <w:t xml:space="preserve"> </w:t>
      </w:r>
      <w:r w:rsidRPr="00D50866">
        <w:rPr>
          <w:sz w:val="28"/>
          <w:szCs w:val="28"/>
        </w:rPr>
        <w:t>Надання виписки з Державного реєстру речових прав на нерухоме майно</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26.</w:t>
      </w:r>
      <w:r>
        <w:rPr>
          <w:sz w:val="28"/>
          <w:szCs w:val="28"/>
          <w:lang w:val="uk-UA"/>
        </w:rPr>
        <w:t xml:space="preserve"> </w:t>
      </w:r>
      <w:r w:rsidRPr="00D50866">
        <w:rPr>
          <w:sz w:val="28"/>
          <w:szCs w:val="28"/>
        </w:rPr>
        <w:t>Надання інформаційної довідки з Державного реєстру речових прав на нерухоме майно</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27.</w:t>
      </w:r>
      <w:r>
        <w:rPr>
          <w:sz w:val="28"/>
          <w:szCs w:val="28"/>
          <w:lang w:val="uk-UA"/>
        </w:rPr>
        <w:t xml:space="preserve"> </w:t>
      </w:r>
      <w:r w:rsidRPr="00D50866">
        <w:rPr>
          <w:sz w:val="28"/>
          <w:szCs w:val="28"/>
        </w:rPr>
        <w:t>Надання інформації з Державного реєстру речових прав на нерухоме майно</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28.</w:t>
      </w:r>
      <w:r>
        <w:rPr>
          <w:sz w:val="28"/>
          <w:szCs w:val="28"/>
          <w:lang w:val="uk-UA"/>
        </w:rPr>
        <w:t xml:space="preserve"> </w:t>
      </w:r>
      <w:r w:rsidRPr="00D50866">
        <w:rPr>
          <w:sz w:val="28"/>
          <w:szCs w:val="28"/>
        </w:rPr>
        <w:t>Взяття на облік безхазяйного нерухомого майна</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29.</w:t>
      </w:r>
      <w:r>
        <w:rPr>
          <w:sz w:val="28"/>
          <w:szCs w:val="28"/>
          <w:lang w:val="uk-UA"/>
        </w:rPr>
        <w:t xml:space="preserve"> </w:t>
      </w:r>
      <w:r w:rsidRPr="00D50866">
        <w:rPr>
          <w:sz w:val="28"/>
          <w:szCs w:val="28"/>
        </w:rPr>
        <w:t>Внесення запису про скасування державної реєстрації прав</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30.</w:t>
      </w:r>
      <w:r>
        <w:rPr>
          <w:sz w:val="28"/>
          <w:szCs w:val="28"/>
          <w:lang w:val="uk-UA"/>
        </w:rPr>
        <w:t xml:space="preserve"> </w:t>
      </w:r>
      <w:r w:rsidRPr="00D50866">
        <w:rPr>
          <w:sz w:val="28"/>
          <w:szCs w:val="28"/>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31.</w:t>
      </w:r>
      <w:r>
        <w:rPr>
          <w:sz w:val="28"/>
          <w:szCs w:val="28"/>
          <w:lang w:val="uk-UA"/>
        </w:rPr>
        <w:t xml:space="preserve"> </w:t>
      </w:r>
      <w:r w:rsidRPr="00D50866">
        <w:rPr>
          <w:sz w:val="28"/>
          <w:szCs w:val="28"/>
        </w:rPr>
        <w:t>Державна реєстрація іншого речового права на нерухоме майно, обтяження права на нерухоме майно</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32.</w:t>
      </w:r>
      <w:r>
        <w:rPr>
          <w:sz w:val="28"/>
          <w:szCs w:val="28"/>
          <w:lang w:val="uk-UA"/>
        </w:rPr>
        <w:t xml:space="preserve"> </w:t>
      </w:r>
      <w:r w:rsidRPr="00D50866">
        <w:rPr>
          <w:sz w:val="28"/>
          <w:szCs w:val="28"/>
        </w:rPr>
        <w:t>Внесення змін до записів до Державного реєстру речових прав на нерухоме майно у зв’язку із зміною відомостей про нерухоме майно, права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r>
        <w:rPr>
          <w:sz w:val="28"/>
          <w:szCs w:val="28"/>
          <w:lang w:val="uk-UA"/>
        </w:rPr>
        <w:t>.</w:t>
      </w:r>
    </w:p>
    <w:p w:rsidR="00B54635" w:rsidRPr="00D50866" w:rsidRDefault="00B54635" w:rsidP="007653E2">
      <w:pPr>
        <w:ind w:firstLine="709"/>
        <w:jc w:val="both"/>
        <w:rPr>
          <w:sz w:val="28"/>
          <w:szCs w:val="28"/>
        </w:rPr>
      </w:pPr>
    </w:p>
    <w:p w:rsidR="00B54635" w:rsidRPr="007653E2" w:rsidRDefault="00B54635" w:rsidP="007653E2">
      <w:pPr>
        <w:ind w:firstLine="709"/>
        <w:jc w:val="both"/>
        <w:rPr>
          <w:sz w:val="28"/>
          <w:szCs w:val="28"/>
          <w:lang w:val="uk-UA"/>
        </w:rPr>
      </w:pPr>
      <w:r w:rsidRPr="00D50866">
        <w:rPr>
          <w:sz w:val="28"/>
          <w:szCs w:val="28"/>
        </w:rPr>
        <w:t>33.</w:t>
      </w:r>
      <w:r>
        <w:rPr>
          <w:sz w:val="28"/>
          <w:szCs w:val="28"/>
          <w:lang w:val="uk-UA"/>
        </w:rPr>
        <w:t xml:space="preserve"> </w:t>
      </w:r>
      <w:r w:rsidRPr="00D50866">
        <w:rPr>
          <w:sz w:val="28"/>
          <w:szCs w:val="28"/>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r>
        <w:rPr>
          <w:sz w:val="28"/>
          <w:szCs w:val="28"/>
          <w:lang w:val="uk-UA"/>
        </w:rPr>
        <w:t>.</w:t>
      </w:r>
    </w:p>
    <w:p w:rsidR="00B54635" w:rsidRDefault="00B54635" w:rsidP="007653E2">
      <w:pPr>
        <w:ind w:firstLine="709"/>
        <w:jc w:val="both"/>
        <w:rPr>
          <w:sz w:val="28"/>
          <w:szCs w:val="28"/>
          <w:lang w:val="uk-UA"/>
        </w:rPr>
      </w:pPr>
    </w:p>
    <w:p w:rsidR="00B54635" w:rsidRPr="007653E2" w:rsidRDefault="00B54635" w:rsidP="007653E2">
      <w:pPr>
        <w:ind w:firstLine="709"/>
        <w:jc w:val="both"/>
        <w:rPr>
          <w:sz w:val="28"/>
          <w:szCs w:val="28"/>
          <w:lang w:val="uk-UA"/>
        </w:rPr>
      </w:pPr>
      <w:r w:rsidRPr="00D50866">
        <w:rPr>
          <w:sz w:val="28"/>
          <w:szCs w:val="28"/>
        </w:rPr>
        <w:t>34.</w:t>
      </w:r>
      <w:r>
        <w:rPr>
          <w:sz w:val="28"/>
          <w:szCs w:val="28"/>
          <w:lang w:val="uk-UA"/>
        </w:rPr>
        <w:t xml:space="preserve"> </w:t>
      </w:r>
      <w:r w:rsidRPr="00D50866">
        <w:rPr>
          <w:sz w:val="28"/>
          <w:szCs w:val="28"/>
        </w:rPr>
        <w:t>Скасування запису Державного реєстру речових прав на нерухоме майно</w:t>
      </w:r>
      <w:r>
        <w:rPr>
          <w:sz w:val="28"/>
          <w:szCs w:val="28"/>
          <w:lang w:val="uk-UA"/>
        </w:rPr>
        <w:t>.</w:t>
      </w:r>
    </w:p>
    <w:p w:rsidR="00B54635" w:rsidRPr="00D50866" w:rsidRDefault="00B54635" w:rsidP="007653E2">
      <w:pPr>
        <w:ind w:firstLine="709"/>
        <w:jc w:val="both"/>
        <w:rPr>
          <w:sz w:val="28"/>
          <w:szCs w:val="28"/>
          <w:lang w:val="uk-UA"/>
        </w:rPr>
      </w:pPr>
    </w:p>
    <w:p w:rsidR="00B54635" w:rsidRPr="007653E2" w:rsidRDefault="00B54635" w:rsidP="007653E2">
      <w:pPr>
        <w:ind w:firstLine="709"/>
        <w:jc w:val="both"/>
        <w:rPr>
          <w:sz w:val="28"/>
          <w:szCs w:val="28"/>
          <w:lang w:val="uk-UA"/>
        </w:rPr>
      </w:pPr>
      <w:r w:rsidRPr="00D50866">
        <w:rPr>
          <w:sz w:val="28"/>
          <w:szCs w:val="28"/>
        </w:rPr>
        <w:t>35.</w:t>
      </w:r>
      <w:r>
        <w:rPr>
          <w:sz w:val="28"/>
          <w:szCs w:val="28"/>
          <w:lang w:val="uk-UA"/>
        </w:rPr>
        <w:t xml:space="preserve"> </w:t>
      </w:r>
      <w:r w:rsidRPr="00D50866">
        <w:rPr>
          <w:sz w:val="28"/>
          <w:szCs w:val="28"/>
        </w:rPr>
        <w:t>Видача дубліката свідоцтва про право власності на нерухоме майно</w:t>
      </w:r>
      <w:r>
        <w:rPr>
          <w:sz w:val="28"/>
          <w:szCs w:val="28"/>
          <w:lang w:val="uk-UA"/>
        </w:rPr>
        <w:t>.</w:t>
      </w:r>
    </w:p>
    <w:p w:rsidR="00B54635" w:rsidRDefault="00B54635" w:rsidP="007653E2">
      <w:pPr>
        <w:ind w:firstLine="709"/>
        <w:jc w:val="both"/>
        <w:rPr>
          <w:sz w:val="28"/>
          <w:szCs w:val="28"/>
          <w:lang w:val="uk-UA"/>
        </w:rPr>
      </w:pPr>
    </w:p>
    <w:p w:rsidR="00B54635" w:rsidRPr="00D50866" w:rsidRDefault="00B54635" w:rsidP="007653E2">
      <w:pPr>
        <w:ind w:firstLine="709"/>
        <w:jc w:val="center"/>
        <w:rPr>
          <w:b/>
          <w:color w:val="000000"/>
          <w:sz w:val="28"/>
          <w:szCs w:val="28"/>
        </w:rPr>
      </w:pPr>
      <w:r w:rsidRPr="00D50866">
        <w:rPr>
          <w:b/>
          <w:color w:val="000000"/>
          <w:sz w:val="28"/>
          <w:szCs w:val="28"/>
        </w:rPr>
        <w:t>БАШТАНСЬКЕ РАЙОННЕ УПРАВЛІННЯ ГОЛОВНОГО УПРАВЛІННЯ ДЕРЖПРОДСПОЖИВСЛУЖБИ В</w:t>
      </w:r>
      <w:r w:rsidRPr="00D50866">
        <w:rPr>
          <w:b/>
          <w:color w:val="000000"/>
          <w:sz w:val="28"/>
          <w:szCs w:val="28"/>
          <w:lang w:val="uk-UA"/>
        </w:rPr>
        <w:t xml:space="preserve"> </w:t>
      </w:r>
      <w:r w:rsidRPr="00D50866">
        <w:rPr>
          <w:b/>
          <w:color w:val="000000"/>
          <w:sz w:val="28"/>
          <w:szCs w:val="28"/>
        </w:rPr>
        <w:t>МИКОЛАЇВСЬКІЙ ОБЛАСТІ</w:t>
      </w:r>
    </w:p>
    <w:p w:rsidR="00B54635" w:rsidRPr="00D50866" w:rsidRDefault="00B54635" w:rsidP="007653E2">
      <w:pPr>
        <w:ind w:firstLine="709"/>
        <w:jc w:val="center"/>
        <w:rPr>
          <w:sz w:val="28"/>
          <w:szCs w:val="28"/>
        </w:rPr>
      </w:pPr>
    </w:p>
    <w:p w:rsidR="00B54635" w:rsidRPr="007653E2" w:rsidRDefault="00B54635" w:rsidP="007653E2">
      <w:pPr>
        <w:ind w:firstLine="709"/>
        <w:jc w:val="both"/>
        <w:rPr>
          <w:sz w:val="28"/>
          <w:szCs w:val="28"/>
          <w:lang w:val="uk-UA"/>
        </w:rPr>
      </w:pPr>
      <w:r w:rsidRPr="00D50866">
        <w:rPr>
          <w:sz w:val="28"/>
          <w:szCs w:val="28"/>
        </w:rPr>
        <w:t>36.</w:t>
      </w:r>
      <w:r>
        <w:rPr>
          <w:sz w:val="28"/>
          <w:szCs w:val="28"/>
          <w:lang w:val="uk-UA"/>
        </w:rPr>
        <w:t xml:space="preserve"> </w:t>
      </w:r>
      <w:r w:rsidRPr="00D50866">
        <w:rPr>
          <w:sz w:val="28"/>
          <w:szCs w:val="28"/>
        </w:rPr>
        <w:t>Отримання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both"/>
        <w:rPr>
          <w:sz w:val="28"/>
          <w:szCs w:val="28"/>
        </w:rPr>
      </w:pPr>
      <w:r w:rsidRPr="00D50866">
        <w:rPr>
          <w:sz w:val="28"/>
          <w:szCs w:val="28"/>
        </w:rPr>
        <w:t>37.</w:t>
      </w:r>
      <w:r>
        <w:rPr>
          <w:sz w:val="28"/>
          <w:szCs w:val="28"/>
          <w:lang w:val="uk-UA"/>
        </w:rPr>
        <w:t xml:space="preserve"> </w:t>
      </w:r>
      <w:r w:rsidRPr="00D50866">
        <w:rPr>
          <w:sz w:val="28"/>
          <w:szCs w:val="28"/>
        </w:rPr>
        <w:t>Отримання експлуатаційного дозволу для провадження діяльності:</w:t>
      </w:r>
    </w:p>
    <w:p w:rsidR="00B54635" w:rsidRPr="00864B34" w:rsidRDefault="00B54635" w:rsidP="007653E2">
      <w:pPr>
        <w:ind w:firstLine="709"/>
        <w:jc w:val="both"/>
        <w:rPr>
          <w:sz w:val="28"/>
          <w:szCs w:val="28"/>
          <w:lang w:val="uk-UA"/>
        </w:rPr>
      </w:pPr>
      <w:r w:rsidRPr="00D50866">
        <w:rPr>
          <w:sz w:val="28"/>
          <w:szCs w:val="28"/>
        </w:rPr>
        <w:t>- на потужностях (об’єктах) з переробки неїстівних продуктів тваринного походження</w:t>
      </w:r>
      <w:r>
        <w:rPr>
          <w:sz w:val="28"/>
          <w:szCs w:val="28"/>
          <w:lang w:val="uk-UA"/>
        </w:rPr>
        <w:t>;</w:t>
      </w:r>
    </w:p>
    <w:p w:rsidR="00B54635" w:rsidRPr="00864B34" w:rsidRDefault="00B54635" w:rsidP="007653E2">
      <w:pPr>
        <w:ind w:firstLine="709"/>
        <w:jc w:val="both"/>
        <w:rPr>
          <w:sz w:val="28"/>
          <w:szCs w:val="28"/>
          <w:lang w:val="uk-UA"/>
        </w:rPr>
      </w:pPr>
      <w:r w:rsidRPr="00D50866">
        <w:rPr>
          <w:sz w:val="28"/>
          <w:szCs w:val="28"/>
        </w:rPr>
        <w:t>- на потужностях (об’єктах) з виробництва, змішування та приготування кормових добавок, преміксів і кормів</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38.</w:t>
      </w:r>
      <w:r>
        <w:rPr>
          <w:sz w:val="28"/>
          <w:szCs w:val="28"/>
          <w:lang w:val="uk-UA"/>
        </w:rPr>
        <w:t xml:space="preserve"> </w:t>
      </w:r>
      <w:r w:rsidRPr="00D50866">
        <w:rPr>
          <w:sz w:val="28"/>
          <w:szCs w:val="28"/>
        </w:rPr>
        <w:t>Видача дозволу (санітарного паспорта) на роботи з радіоактивними речовинами та іншими джерелами іонізуючого випромінювання</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39.</w:t>
      </w:r>
      <w:r>
        <w:rPr>
          <w:sz w:val="28"/>
          <w:szCs w:val="28"/>
          <w:lang w:val="uk-UA"/>
        </w:rPr>
        <w:t xml:space="preserve"> </w:t>
      </w:r>
      <w:r w:rsidRPr="00D50866">
        <w:rPr>
          <w:sz w:val="28"/>
          <w:szCs w:val="28"/>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 джерел неіонізуючого випромінювання</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center"/>
        <w:rPr>
          <w:b/>
          <w:sz w:val="28"/>
          <w:szCs w:val="28"/>
        </w:rPr>
      </w:pPr>
      <w:r w:rsidRPr="00D50866">
        <w:rPr>
          <w:b/>
          <w:sz w:val="28"/>
          <w:szCs w:val="28"/>
        </w:rPr>
        <w:t>ВІДДІЛ У БАШТАНСЬКОМУ РАЙОНІ ГОЛОВНОГО УПРАВЛІННЯ ДЕРЖГЕОКАДАСТРУ МИКОЛАЇВСЬКОЇ ОБЛАСТІ</w:t>
      </w:r>
    </w:p>
    <w:p w:rsidR="00B54635" w:rsidRPr="00D50866" w:rsidRDefault="00B54635" w:rsidP="007653E2">
      <w:pPr>
        <w:ind w:firstLine="709"/>
        <w:jc w:val="center"/>
        <w:rPr>
          <w:b/>
          <w:sz w:val="28"/>
          <w:szCs w:val="28"/>
        </w:rPr>
      </w:pPr>
    </w:p>
    <w:p w:rsidR="00B54635" w:rsidRPr="00864B34" w:rsidRDefault="00B54635" w:rsidP="007653E2">
      <w:pPr>
        <w:ind w:firstLine="709"/>
        <w:jc w:val="both"/>
        <w:rPr>
          <w:sz w:val="28"/>
          <w:szCs w:val="28"/>
          <w:lang w:val="uk-UA"/>
        </w:rPr>
      </w:pPr>
      <w:r w:rsidRPr="00D50866">
        <w:rPr>
          <w:sz w:val="28"/>
          <w:szCs w:val="28"/>
        </w:rPr>
        <w:t>40.</w:t>
      </w:r>
      <w:r>
        <w:rPr>
          <w:sz w:val="28"/>
          <w:szCs w:val="28"/>
          <w:lang w:val="uk-UA"/>
        </w:rPr>
        <w:t xml:space="preserve"> </w:t>
      </w:r>
      <w:r w:rsidRPr="00D50866">
        <w:rPr>
          <w:sz w:val="28"/>
          <w:szCs w:val="28"/>
        </w:rPr>
        <w:t>Видача відомостей з документації із землеустрою, що включена до Державного фонду документації із землеустрою</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41.</w:t>
      </w:r>
      <w:r>
        <w:rPr>
          <w:sz w:val="28"/>
          <w:szCs w:val="28"/>
          <w:lang w:val="uk-UA"/>
        </w:rPr>
        <w:t xml:space="preserve"> </w:t>
      </w:r>
      <w:r w:rsidRPr="00D50866">
        <w:rPr>
          <w:sz w:val="28"/>
          <w:szCs w:val="28"/>
        </w:rPr>
        <w:t>Видача довідки з державної статистичної звітності про наявність земель та розподіл їх за власниками земель, землекористувачами, угіддями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42.</w:t>
      </w:r>
      <w:r>
        <w:rPr>
          <w:sz w:val="28"/>
          <w:szCs w:val="28"/>
          <w:lang w:val="uk-UA"/>
        </w:rPr>
        <w:t xml:space="preserve"> </w:t>
      </w:r>
      <w:r w:rsidRPr="00D50866">
        <w:rPr>
          <w:sz w:val="28"/>
          <w:szCs w:val="28"/>
        </w:rPr>
        <w:t>Видача витягу з технічної документації про нормативну грошову оцінку земельної ділянки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43.</w:t>
      </w:r>
      <w:r>
        <w:rPr>
          <w:sz w:val="28"/>
          <w:szCs w:val="28"/>
          <w:lang w:val="uk-UA"/>
        </w:rPr>
        <w:t xml:space="preserve"> </w:t>
      </w:r>
      <w:r w:rsidRPr="00D50866">
        <w:rPr>
          <w:sz w:val="28"/>
          <w:szCs w:val="28"/>
        </w:rPr>
        <w:t>Державна реєстрація земельної ділянки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44.</w:t>
      </w:r>
      <w:r>
        <w:rPr>
          <w:sz w:val="28"/>
          <w:szCs w:val="28"/>
          <w:lang w:val="uk-UA"/>
        </w:rPr>
        <w:t xml:space="preserve"> </w:t>
      </w:r>
      <w:r w:rsidRPr="00D50866">
        <w:rPr>
          <w:sz w:val="28"/>
          <w:szCs w:val="28"/>
        </w:rPr>
        <w:t>Внесення до Державного земельного кадастру відомостей (змін до них) про земельну ділянку</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45.</w:t>
      </w:r>
      <w:r>
        <w:rPr>
          <w:sz w:val="28"/>
          <w:szCs w:val="28"/>
          <w:lang w:val="uk-UA"/>
        </w:rPr>
        <w:t xml:space="preserve"> </w:t>
      </w:r>
      <w:r w:rsidRPr="00D50866">
        <w:rPr>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Pr>
          <w:sz w:val="28"/>
          <w:szCs w:val="28"/>
          <w:lang w:val="uk-UA"/>
        </w:rPr>
        <w:t>.</w:t>
      </w:r>
    </w:p>
    <w:p w:rsidR="00B54635" w:rsidRPr="00D50866" w:rsidRDefault="00B54635" w:rsidP="007653E2">
      <w:pPr>
        <w:ind w:firstLine="709"/>
        <w:jc w:val="both"/>
        <w:rPr>
          <w:sz w:val="28"/>
          <w:szCs w:val="28"/>
          <w:lang w:val="uk-UA"/>
        </w:rPr>
      </w:pPr>
    </w:p>
    <w:p w:rsidR="00B54635" w:rsidRPr="00864B34" w:rsidRDefault="00B54635" w:rsidP="007653E2">
      <w:pPr>
        <w:ind w:firstLine="709"/>
        <w:jc w:val="both"/>
        <w:rPr>
          <w:sz w:val="28"/>
          <w:szCs w:val="28"/>
          <w:lang w:val="uk-UA"/>
        </w:rPr>
      </w:pPr>
      <w:r w:rsidRPr="00D50866">
        <w:rPr>
          <w:sz w:val="28"/>
          <w:szCs w:val="28"/>
        </w:rPr>
        <w:t>46.</w:t>
      </w:r>
      <w:r>
        <w:rPr>
          <w:sz w:val="28"/>
          <w:szCs w:val="28"/>
          <w:lang w:val="uk-UA"/>
        </w:rPr>
        <w:t xml:space="preserve"> </w:t>
      </w:r>
      <w:r w:rsidRPr="00D50866">
        <w:rPr>
          <w:sz w:val="28"/>
          <w:szCs w:val="28"/>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r>
        <w:rPr>
          <w:sz w:val="28"/>
          <w:szCs w:val="28"/>
          <w:lang w:val="uk-UA"/>
        </w:rPr>
        <w:t>.</w:t>
      </w:r>
    </w:p>
    <w:p w:rsidR="00B54635" w:rsidRPr="00864B34" w:rsidRDefault="00B54635" w:rsidP="007653E2">
      <w:pPr>
        <w:ind w:firstLine="709"/>
        <w:jc w:val="both"/>
        <w:rPr>
          <w:sz w:val="28"/>
          <w:szCs w:val="28"/>
          <w:lang w:val="uk-UA"/>
        </w:rPr>
      </w:pPr>
      <w:r w:rsidRPr="00D50866">
        <w:rPr>
          <w:sz w:val="28"/>
          <w:szCs w:val="28"/>
        </w:rPr>
        <w:t>47.</w:t>
      </w:r>
      <w:r>
        <w:rPr>
          <w:sz w:val="28"/>
          <w:szCs w:val="28"/>
          <w:lang w:val="uk-UA"/>
        </w:rPr>
        <w:t xml:space="preserve"> </w:t>
      </w:r>
      <w:r w:rsidRPr="00D50866">
        <w:rPr>
          <w:sz w:val="28"/>
          <w:szCs w:val="28"/>
        </w:rPr>
        <w:t>Державна реєстрація обмежень у використанні земель з видачею витягу</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48.</w:t>
      </w:r>
      <w:r>
        <w:rPr>
          <w:sz w:val="28"/>
          <w:szCs w:val="28"/>
          <w:lang w:val="uk-UA"/>
        </w:rPr>
        <w:t xml:space="preserve"> </w:t>
      </w:r>
      <w:r w:rsidRPr="00D50866">
        <w:rPr>
          <w:sz w:val="28"/>
          <w:szCs w:val="28"/>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49.</w:t>
      </w:r>
      <w:r>
        <w:rPr>
          <w:sz w:val="28"/>
          <w:szCs w:val="28"/>
          <w:lang w:val="uk-UA"/>
        </w:rPr>
        <w:t xml:space="preserve"> </w:t>
      </w:r>
      <w:r w:rsidRPr="00D50866">
        <w:rPr>
          <w:sz w:val="28"/>
          <w:szCs w:val="28"/>
        </w:rPr>
        <w:t>Виправлення технічної помилки у відомостях з Державного земельного кадастру, допущеної органом, що здійснює його ведення, з видачею витягу</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both"/>
        <w:rPr>
          <w:sz w:val="28"/>
          <w:szCs w:val="28"/>
        </w:rPr>
      </w:pPr>
      <w:r w:rsidRPr="00D50866">
        <w:rPr>
          <w:sz w:val="28"/>
          <w:szCs w:val="28"/>
        </w:rPr>
        <w:t>50.</w:t>
      </w:r>
      <w:r>
        <w:rPr>
          <w:sz w:val="28"/>
          <w:szCs w:val="28"/>
          <w:lang w:val="uk-UA"/>
        </w:rPr>
        <w:t xml:space="preserve"> </w:t>
      </w:r>
      <w:r w:rsidRPr="00D50866">
        <w:rPr>
          <w:sz w:val="28"/>
          <w:szCs w:val="28"/>
        </w:rPr>
        <w:t>Надання відомостей з Державного земельного кадастру у формі:</w:t>
      </w:r>
    </w:p>
    <w:p w:rsidR="00B54635" w:rsidRPr="00D50866" w:rsidRDefault="00B54635" w:rsidP="007653E2">
      <w:pPr>
        <w:ind w:firstLine="709"/>
        <w:jc w:val="both"/>
        <w:rPr>
          <w:sz w:val="28"/>
          <w:szCs w:val="28"/>
        </w:rPr>
      </w:pPr>
      <w:r w:rsidRPr="00D50866">
        <w:rPr>
          <w:sz w:val="28"/>
          <w:szCs w:val="28"/>
        </w:rPr>
        <w:t>1) витягу з Державного земельного кадастру про:</w:t>
      </w:r>
    </w:p>
    <w:p w:rsidR="00B54635" w:rsidRPr="007653E2" w:rsidRDefault="00B54635" w:rsidP="007653E2">
      <w:pPr>
        <w:jc w:val="both"/>
        <w:rPr>
          <w:sz w:val="28"/>
          <w:szCs w:val="28"/>
          <w:lang w:val="uk-UA"/>
        </w:rPr>
      </w:pPr>
      <w:r w:rsidRPr="00D50866">
        <w:rPr>
          <w:sz w:val="28"/>
          <w:szCs w:val="28"/>
        </w:rPr>
        <w:t>- землі в межах території адміністративно-територіальних одиниць</w:t>
      </w:r>
      <w:r>
        <w:rPr>
          <w:sz w:val="28"/>
          <w:szCs w:val="28"/>
          <w:lang w:val="uk-UA"/>
        </w:rPr>
        <w:t>;</w:t>
      </w:r>
    </w:p>
    <w:p w:rsidR="00B54635" w:rsidRPr="007653E2" w:rsidRDefault="00B54635" w:rsidP="007653E2">
      <w:pPr>
        <w:jc w:val="both"/>
        <w:rPr>
          <w:sz w:val="28"/>
          <w:szCs w:val="28"/>
          <w:lang w:val="uk-UA"/>
        </w:rPr>
      </w:pPr>
      <w:r w:rsidRPr="00D50866">
        <w:rPr>
          <w:sz w:val="28"/>
          <w:szCs w:val="28"/>
        </w:rPr>
        <w:t>- обмеження у використанні земель</w:t>
      </w:r>
      <w:r>
        <w:rPr>
          <w:sz w:val="28"/>
          <w:szCs w:val="28"/>
          <w:lang w:val="uk-UA"/>
        </w:rPr>
        <w:t>;</w:t>
      </w:r>
    </w:p>
    <w:p w:rsidR="00B54635" w:rsidRPr="007653E2" w:rsidRDefault="00B54635" w:rsidP="007653E2">
      <w:pPr>
        <w:jc w:val="both"/>
        <w:rPr>
          <w:sz w:val="28"/>
          <w:szCs w:val="28"/>
          <w:lang w:val="uk-UA"/>
        </w:rPr>
      </w:pPr>
      <w:r w:rsidRPr="00D50866">
        <w:rPr>
          <w:sz w:val="28"/>
          <w:szCs w:val="28"/>
        </w:rPr>
        <w:t>- земельну ділянку</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both"/>
        <w:rPr>
          <w:sz w:val="28"/>
          <w:szCs w:val="28"/>
        </w:rPr>
      </w:pPr>
      <w:r w:rsidRPr="00D50866">
        <w:rPr>
          <w:sz w:val="28"/>
          <w:szCs w:val="28"/>
        </w:rPr>
        <w:t>51.</w:t>
      </w:r>
      <w:r>
        <w:rPr>
          <w:sz w:val="28"/>
          <w:szCs w:val="28"/>
          <w:lang w:val="uk-UA"/>
        </w:rPr>
        <w:t xml:space="preserve"> </w:t>
      </w:r>
      <w:r w:rsidRPr="00D50866">
        <w:rPr>
          <w:sz w:val="28"/>
          <w:szCs w:val="28"/>
        </w:rPr>
        <w:t>Видача довідки:</w:t>
      </w:r>
    </w:p>
    <w:p w:rsidR="00B54635" w:rsidRPr="00864B34" w:rsidRDefault="00B54635" w:rsidP="007653E2">
      <w:pPr>
        <w:ind w:firstLine="709"/>
        <w:jc w:val="both"/>
        <w:rPr>
          <w:sz w:val="28"/>
          <w:szCs w:val="28"/>
          <w:lang w:val="uk-UA"/>
        </w:rPr>
      </w:pPr>
      <w:r w:rsidRPr="00D50866">
        <w:rPr>
          <w:sz w:val="28"/>
          <w:szCs w:val="28"/>
        </w:rPr>
        <w:t>1) про наявність та розмір земельної частки (паю)</w:t>
      </w:r>
      <w:r>
        <w:rPr>
          <w:sz w:val="28"/>
          <w:szCs w:val="28"/>
          <w:lang w:val="uk-UA"/>
        </w:rPr>
        <w:t>;</w:t>
      </w:r>
    </w:p>
    <w:p w:rsidR="00B54635" w:rsidRPr="00864B34" w:rsidRDefault="00B54635" w:rsidP="007653E2">
      <w:pPr>
        <w:ind w:firstLine="709"/>
        <w:jc w:val="both"/>
        <w:rPr>
          <w:sz w:val="28"/>
          <w:szCs w:val="28"/>
          <w:lang w:val="uk-UA"/>
        </w:rPr>
      </w:pPr>
      <w:r w:rsidRPr="00D50866">
        <w:rPr>
          <w:sz w:val="28"/>
          <w:szCs w:val="28"/>
        </w:rP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52.</w:t>
      </w:r>
      <w:r>
        <w:rPr>
          <w:sz w:val="28"/>
          <w:szCs w:val="28"/>
          <w:lang w:val="uk-UA"/>
        </w:rPr>
        <w:t xml:space="preserve"> </w:t>
      </w:r>
      <w:r w:rsidRPr="00D50866">
        <w:rPr>
          <w:sz w:val="28"/>
          <w:szCs w:val="28"/>
        </w:rPr>
        <w:t>Видача витягу з Державного земельного кадастру про земельну ділянку на підтвердження державної реєстрації земельної ділянки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53.</w:t>
      </w:r>
      <w:r>
        <w:rPr>
          <w:sz w:val="28"/>
          <w:szCs w:val="28"/>
          <w:lang w:val="uk-UA"/>
        </w:rPr>
        <w:t xml:space="preserve"> </w:t>
      </w:r>
      <w:r w:rsidRPr="00D50866">
        <w:rPr>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54.</w:t>
      </w:r>
      <w:r>
        <w:rPr>
          <w:sz w:val="28"/>
          <w:szCs w:val="28"/>
          <w:lang w:val="uk-UA"/>
        </w:rPr>
        <w:t xml:space="preserve"> </w:t>
      </w:r>
      <w:r w:rsidRPr="00D50866">
        <w:rPr>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55.</w:t>
      </w:r>
      <w:r>
        <w:rPr>
          <w:sz w:val="28"/>
          <w:szCs w:val="28"/>
          <w:lang w:val="uk-UA"/>
        </w:rPr>
        <w:t xml:space="preserve"> </w:t>
      </w:r>
      <w:r w:rsidRPr="00D50866">
        <w:rPr>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center"/>
        <w:rPr>
          <w:b/>
          <w:sz w:val="28"/>
          <w:szCs w:val="28"/>
        </w:rPr>
      </w:pPr>
      <w:r w:rsidRPr="00D50866">
        <w:rPr>
          <w:b/>
          <w:sz w:val="28"/>
          <w:szCs w:val="28"/>
        </w:rPr>
        <w:t>УПРАВЛІННЯ ЕКОЛОГІЇ ТА ПРИРОДНИХ РЕСУРСІВ   МИКОЛАЇВСЬКОЇ ОБЛАСНОЇ ДЕРЖАВНОЇ АДМІНІСТРАЦІЇ</w:t>
      </w:r>
      <w:r w:rsidRPr="00D50866">
        <w:rPr>
          <w:b/>
          <w:sz w:val="28"/>
          <w:szCs w:val="28"/>
        </w:rPr>
        <w:br/>
      </w:r>
    </w:p>
    <w:p w:rsidR="00B54635" w:rsidRPr="00864B34" w:rsidRDefault="00B54635" w:rsidP="007653E2">
      <w:pPr>
        <w:ind w:firstLine="709"/>
        <w:jc w:val="both"/>
        <w:rPr>
          <w:sz w:val="28"/>
          <w:szCs w:val="28"/>
          <w:lang w:val="uk-UA"/>
        </w:rPr>
      </w:pPr>
      <w:r w:rsidRPr="00D50866">
        <w:rPr>
          <w:sz w:val="28"/>
          <w:szCs w:val="28"/>
        </w:rPr>
        <w:t>56.</w:t>
      </w:r>
      <w:r>
        <w:rPr>
          <w:sz w:val="28"/>
          <w:szCs w:val="28"/>
          <w:lang w:val="uk-UA"/>
        </w:rPr>
        <w:t xml:space="preserve"> </w:t>
      </w:r>
      <w:r w:rsidRPr="00D50866">
        <w:rPr>
          <w:sz w:val="28"/>
          <w:szCs w:val="28"/>
        </w:rPr>
        <w:t>Надання висновку державної екологічної експертизи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57.</w:t>
      </w:r>
      <w:r>
        <w:rPr>
          <w:sz w:val="28"/>
          <w:szCs w:val="28"/>
          <w:lang w:val="uk-UA"/>
        </w:rPr>
        <w:t xml:space="preserve"> </w:t>
      </w:r>
      <w:r w:rsidRPr="00D50866">
        <w:rPr>
          <w:sz w:val="28"/>
          <w:szCs w:val="28"/>
        </w:rPr>
        <w:t>Погодження проекту землеустрою щодо відведення земельної ділянки</w:t>
      </w:r>
      <w:r>
        <w:rPr>
          <w:sz w:val="28"/>
          <w:szCs w:val="28"/>
          <w:lang w:val="uk-UA"/>
        </w:rPr>
        <w:t>.</w:t>
      </w:r>
    </w:p>
    <w:p w:rsidR="00B54635" w:rsidRPr="00D50866" w:rsidRDefault="00B54635" w:rsidP="007653E2">
      <w:pPr>
        <w:ind w:firstLine="709"/>
        <w:jc w:val="both"/>
        <w:rPr>
          <w:sz w:val="28"/>
          <w:szCs w:val="28"/>
          <w:lang w:val="uk-UA"/>
        </w:rPr>
      </w:pPr>
    </w:p>
    <w:p w:rsidR="00B54635" w:rsidRPr="00864B34" w:rsidRDefault="00B54635" w:rsidP="007653E2">
      <w:pPr>
        <w:ind w:firstLine="709"/>
        <w:jc w:val="both"/>
        <w:rPr>
          <w:sz w:val="28"/>
          <w:szCs w:val="28"/>
          <w:lang w:val="uk-UA"/>
        </w:rPr>
      </w:pPr>
      <w:r w:rsidRPr="00D50866">
        <w:rPr>
          <w:sz w:val="28"/>
          <w:szCs w:val="28"/>
        </w:rPr>
        <w:t>58.</w:t>
      </w:r>
      <w:r>
        <w:rPr>
          <w:sz w:val="28"/>
          <w:szCs w:val="28"/>
          <w:lang w:val="uk-UA"/>
        </w:rPr>
        <w:t xml:space="preserve"> </w:t>
      </w:r>
      <w:r w:rsidRPr="00D50866">
        <w:rPr>
          <w:sz w:val="28"/>
          <w:szCs w:val="28"/>
        </w:rPr>
        <w:t>Видача дозволу на викиди забруднюючих речовин в атмосферне повітря стаціонарними джерелами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59. Видача дозволу на спеціальне використання природних ресурсів у межах територій та об’єктів природно-заповідного фонду загальнодержавного значення</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60.</w:t>
      </w:r>
      <w:r>
        <w:rPr>
          <w:sz w:val="28"/>
          <w:szCs w:val="28"/>
          <w:lang w:val="uk-UA"/>
        </w:rPr>
        <w:t xml:space="preserve"> </w:t>
      </w:r>
      <w:r w:rsidRPr="00D50866">
        <w:rPr>
          <w:sz w:val="28"/>
          <w:szCs w:val="28"/>
        </w:rPr>
        <w:t>Затвердження нормативів гранично допустимих скидів забруднюючих речовин у водні об’єкти із зворотними водами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61.</w:t>
      </w:r>
      <w:r>
        <w:rPr>
          <w:sz w:val="28"/>
          <w:szCs w:val="28"/>
          <w:lang w:val="uk-UA"/>
        </w:rPr>
        <w:t xml:space="preserve"> </w:t>
      </w:r>
      <w:r w:rsidRPr="00D50866">
        <w:rPr>
          <w:sz w:val="28"/>
          <w:szCs w:val="28"/>
        </w:rPr>
        <w:t>Погодження індивідуальних технологічних нормативів використання питної води (для житлово-експлуатаційних підприємств та організацій)</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62.</w:t>
      </w:r>
      <w:r>
        <w:rPr>
          <w:sz w:val="28"/>
          <w:szCs w:val="28"/>
          <w:lang w:val="uk-UA"/>
        </w:rPr>
        <w:t xml:space="preserve"> </w:t>
      </w:r>
      <w:r w:rsidRPr="00D50866">
        <w:rPr>
          <w:sz w:val="28"/>
          <w:szCs w:val="28"/>
        </w:rPr>
        <w:t>Затвердження реєстрових карт об’єктів утворення, оброблення та утилізації відходів</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63.</w:t>
      </w:r>
      <w:r>
        <w:rPr>
          <w:sz w:val="28"/>
          <w:szCs w:val="28"/>
          <w:lang w:val="uk-UA"/>
        </w:rPr>
        <w:t xml:space="preserve"> </w:t>
      </w:r>
      <w:r w:rsidRPr="00D50866">
        <w:rPr>
          <w:sz w:val="28"/>
          <w:szCs w:val="28"/>
        </w:rPr>
        <w:t>Погодження технічного паспорту відходу</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64.</w:t>
      </w:r>
      <w:r>
        <w:rPr>
          <w:sz w:val="28"/>
          <w:szCs w:val="28"/>
          <w:lang w:val="uk-UA"/>
        </w:rPr>
        <w:t xml:space="preserve"> </w:t>
      </w:r>
      <w:r w:rsidRPr="00D50866">
        <w:rPr>
          <w:sz w:val="28"/>
          <w:szCs w:val="28"/>
        </w:rPr>
        <w:t>Реєстрація декларації про відходи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65.</w:t>
      </w:r>
      <w:r>
        <w:rPr>
          <w:sz w:val="28"/>
          <w:szCs w:val="28"/>
          <w:lang w:val="uk-UA"/>
        </w:rPr>
        <w:t xml:space="preserve"> </w:t>
      </w:r>
      <w:r w:rsidRPr="00D50866">
        <w:rPr>
          <w:sz w:val="28"/>
          <w:szCs w:val="28"/>
        </w:rPr>
        <w:t>Анулювання дозволу на викиди забруднюючих речовин в атмосферне повітря стаціонарними джерелами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66.</w:t>
      </w:r>
      <w:r>
        <w:rPr>
          <w:sz w:val="28"/>
          <w:szCs w:val="28"/>
          <w:lang w:val="uk-UA"/>
        </w:rPr>
        <w:t xml:space="preserve"> </w:t>
      </w:r>
      <w:r w:rsidRPr="00D50866">
        <w:rPr>
          <w:sz w:val="28"/>
          <w:szCs w:val="28"/>
        </w:rPr>
        <w:t>Погодження індивідуальних технологічних нормативів використання питної води (для житлово-експлуатаційних підприємств та організацій)</w:t>
      </w:r>
      <w:r>
        <w:rPr>
          <w:sz w:val="28"/>
          <w:szCs w:val="28"/>
          <w:lang w:val="uk-UA"/>
        </w:rPr>
        <w:t>.</w:t>
      </w:r>
    </w:p>
    <w:p w:rsidR="00B54635" w:rsidRPr="00D50866" w:rsidRDefault="00B54635" w:rsidP="007653E2">
      <w:pPr>
        <w:ind w:firstLine="709"/>
        <w:jc w:val="both"/>
        <w:rPr>
          <w:sz w:val="28"/>
          <w:szCs w:val="28"/>
        </w:rPr>
      </w:pPr>
    </w:p>
    <w:p w:rsidR="00B54635" w:rsidRDefault="00B54635" w:rsidP="007653E2">
      <w:pPr>
        <w:ind w:firstLine="709"/>
        <w:jc w:val="center"/>
        <w:rPr>
          <w:b/>
          <w:sz w:val="28"/>
          <w:szCs w:val="28"/>
          <w:lang w:val="uk-UA"/>
        </w:rPr>
      </w:pPr>
      <w:r w:rsidRPr="00D50866">
        <w:rPr>
          <w:b/>
          <w:sz w:val="28"/>
          <w:szCs w:val="28"/>
        </w:rPr>
        <w:t>ГОЛОВНЕ УПРАВЛІННЯ ДСНС УКРАЇНИ У МИКОЛАЇВСЬКІЙ ОБЛАСТІ</w:t>
      </w:r>
    </w:p>
    <w:p w:rsidR="00B54635" w:rsidRPr="00D50866" w:rsidRDefault="00B54635" w:rsidP="007653E2">
      <w:pPr>
        <w:ind w:firstLine="709"/>
        <w:jc w:val="center"/>
        <w:rPr>
          <w:b/>
          <w:sz w:val="28"/>
          <w:szCs w:val="28"/>
          <w:lang w:val="uk-UA"/>
        </w:rPr>
      </w:pPr>
    </w:p>
    <w:p w:rsidR="00B54635" w:rsidRPr="00D50866" w:rsidRDefault="00B54635" w:rsidP="007653E2">
      <w:pPr>
        <w:ind w:firstLine="709"/>
        <w:jc w:val="both"/>
        <w:rPr>
          <w:sz w:val="28"/>
          <w:szCs w:val="28"/>
          <w:lang w:val="uk-UA"/>
        </w:rPr>
      </w:pPr>
      <w:r w:rsidRPr="00D50866">
        <w:rPr>
          <w:sz w:val="28"/>
          <w:szCs w:val="28"/>
          <w:lang w:val="uk-UA"/>
        </w:rPr>
        <w:t>67.</w:t>
      </w:r>
      <w:r>
        <w:rPr>
          <w:sz w:val="28"/>
          <w:szCs w:val="28"/>
          <w:lang w:val="uk-UA"/>
        </w:rPr>
        <w:t xml:space="preserve"> </w:t>
      </w:r>
      <w:r w:rsidRPr="00D5086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r>
        <w:rPr>
          <w:sz w:val="28"/>
          <w:szCs w:val="28"/>
          <w:lang w:val="uk-UA"/>
        </w:rPr>
        <w:t>.</w:t>
      </w:r>
    </w:p>
    <w:p w:rsidR="00B54635" w:rsidRPr="00D50866" w:rsidRDefault="00B54635" w:rsidP="007653E2">
      <w:pPr>
        <w:ind w:firstLine="709"/>
        <w:jc w:val="both"/>
        <w:rPr>
          <w:sz w:val="28"/>
          <w:szCs w:val="28"/>
          <w:lang w:val="uk-UA"/>
        </w:rPr>
      </w:pPr>
    </w:p>
    <w:p w:rsidR="00B54635" w:rsidRDefault="00B54635" w:rsidP="00693B23">
      <w:pPr>
        <w:ind w:firstLine="709"/>
        <w:jc w:val="center"/>
        <w:rPr>
          <w:b/>
          <w:sz w:val="28"/>
          <w:szCs w:val="28"/>
          <w:lang w:val="uk-UA"/>
        </w:rPr>
      </w:pPr>
      <w:r w:rsidRPr="00D50866">
        <w:rPr>
          <w:b/>
          <w:sz w:val="28"/>
          <w:szCs w:val="28"/>
        </w:rPr>
        <w:t>ГОЛОВНЕ УПРАВЛІННЯ ДЕРЖГЕОКАДАСТРУ В МИКОЛАЇВСЬКІЙ ОБЛАСТІ</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68.</w:t>
      </w:r>
      <w:r>
        <w:rPr>
          <w:sz w:val="28"/>
          <w:szCs w:val="28"/>
          <w:lang w:val="uk-UA"/>
        </w:rPr>
        <w:t xml:space="preserve"> </w:t>
      </w:r>
      <w:hyperlink r:id="rId8" w:history="1">
        <w:r w:rsidRPr="00693B23">
          <w:rPr>
            <w:rStyle w:val="Hyperlink"/>
            <w:color w:val="auto"/>
            <w:sz w:val="28"/>
            <w:szCs w:val="28"/>
            <w:u w:val="none"/>
          </w:rPr>
          <w:t>Видача відомостей з документації із землеустрою, що включена до Державного фонду документації із землеустрою</w:t>
        </w:r>
      </w:hyperlink>
      <w:r>
        <w:rPr>
          <w:sz w:val="28"/>
          <w:szCs w:val="28"/>
          <w:lang w:val="uk-UA"/>
        </w:rPr>
        <w:t>.</w:t>
      </w:r>
    </w:p>
    <w:p w:rsidR="00B54635" w:rsidRPr="00693B23" w:rsidRDefault="00B54635" w:rsidP="00693B23">
      <w:pPr>
        <w:ind w:firstLine="720"/>
        <w:jc w:val="both"/>
        <w:rPr>
          <w:sz w:val="28"/>
          <w:szCs w:val="28"/>
          <w:lang w:val="uk-UA"/>
        </w:rPr>
      </w:pPr>
      <w:r w:rsidRPr="00693B23">
        <w:rPr>
          <w:sz w:val="28"/>
          <w:szCs w:val="28"/>
          <w:lang w:val="uk-UA"/>
        </w:rPr>
        <w:t>69</w:t>
      </w:r>
      <w:r>
        <w:rPr>
          <w:sz w:val="28"/>
          <w:szCs w:val="28"/>
          <w:lang w:val="uk-UA"/>
        </w:rPr>
        <w:t xml:space="preserve">. </w:t>
      </w:r>
      <w:hyperlink r:id="rId9" w:history="1">
        <w:r w:rsidRPr="00693B23">
          <w:rPr>
            <w:rStyle w:val="Hyperlink"/>
            <w:color w:val="auto"/>
            <w:sz w:val="28"/>
            <w:szCs w:val="28"/>
            <w:u w:val="none"/>
          </w:rPr>
          <w:t>Видача дозволу на зняття та перенесення ґрунтового покриву (родючого шару ґрунту) земельних ділянки</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70.</w:t>
      </w:r>
      <w:r>
        <w:rPr>
          <w:sz w:val="28"/>
          <w:szCs w:val="28"/>
          <w:lang w:val="uk-UA"/>
        </w:rPr>
        <w:t xml:space="preserve"> </w:t>
      </w:r>
      <w:hyperlink r:id="rId10" w:history="1">
        <w:r w:rsidRPr="00693B23">
          <w:rPr>
            <w:rStyle w:val="Hyperlink"/>
            <w:color w:val="auto"/>
            <w:sz w:val="28"/>
            <w:szCs w:val="28"/>
            <w:u w:val="none"/>
          </w:rPr>
          <w:t>Видача рішення про передачу у власність, надання у постійне користування та надання в оренду земельних ділянок сільськогосподарського призначення державної власності</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71.</w:t>
      </w:r>
      <w:r>
        <w:rPr>
          <w:sz w:val="28"/>
          <w:szCs w:val="28"/>
          <w:lang w:val="uk-UA"/>
        </w:rPr>
        <w:t xml:space="preserve"> </w:t>
      </w:r>
      <w:hyperlink r:id="rId11" w:history="1">
        <w:r w:rsidRPr="00693B23">
          <w:rPr>
            <w:rStyle w:val="Hyperlink"/>
            <w:color w:val="auto"/>
            <w:sz w:val="28"/>
            <w:szCs w:val="28"/>
            <w:u w:val="none"/>
          </w:rPr>
          <w:t>Внесення до Державного земельного кадастру відомостей (змін до них) про земельну ділянку</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72.</w:t>
      </w:r>
      <w:r>
        <w:rPr>
          <w:sz w:val="28"/>
          <w:szCs w:val="28"/>
          <w:lang w:val="uk-UA"/>
        </w:rPr>
        <w:t xml:space="preserve"> </w:t>
      </w:r>
      <w:hyperlink r:id="rId12" w:history="1">
        <w:r w:rsidRPr="00693B23">
          <w:rPr>
            <w:rStyle w:val="Hyperlink"/>
            <w:color w:val="auto"/>
            <w:sz w:val="28"/>
            <w:szCs w:val="28"/>
            <w:u w:val="non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73.</w:t>
      </w:r>
      <w:r>
        <w:rPr>
          <w:sz w:val="28"/>
          <w:szCs w:val="28"/>
          <w:lang w:val="uk-UA"/>
        </w:rPr>
        <w:t xml:space="preserve"> </w:t>
      </w:r>
      <w:hyperlink r:id="rId13" w:history="1">
        <w:r w:rsidRPr="00693B23">
          <w:rPr>
            <w:rStyle w:val="Hyperlink"/>
            <w:color w:val="auto"/>
            <w:sz w:val="28"/>
            <w:szCs w:val="28"/>
            <w:u w:val="none"/>
          </w:rPr>
          <w:t>Державна реєстрація обмежень у використанні земель з видачею витягу</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74.</w:t>
      </w:r>
      <w:r>
        <w:rPr>
          <w:sz w:val="28"/>
          <w:szCs w:val="28"/>
          <w:lang w:val="uk-UA"/>
        </w:rPr>
        <w:t xml:space="preserve"> </w:t>
      </w:r>
      <w:hyperlink r:id="rId14" w:history="1">
        <w:r w:rsidRPr="00693B23">
          <w:rPr>
            <w:rStyle w:val="Hyperlink"/>
            <w:color w:val="auto"/>
            <w:sz w:val="28"/>
            <w:szCs w:val="28"/>
            <w:u w:val="non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75.</w:t>
      </w:r>
      <w:r>
        <w:rPr>
          <w:sz w:val="28"/>
          <w:szCs w:val="28"/>
          <w:lang w:val="uk-UA"/>
        </w:rPr>
        <w:t xml:space="preserve"> </w:t>
      </w:r>
      <w:hyperlink r:id="rId15" w:history="1">
        <w:r w:rsidRPr="00693B23">
          <w:rPr>
            <w:rStyle w:val="Hyperlink"/>
            <w:color w:val="auto"/>
            <w:sz w:val="28"/>
            <w:szCs w:val="28"/>
            <w:u w:val="none"/>
          </w:rPr>
          <w:t>Надання відомостей з Державного земельного кадастру у формі витягу з Державного земельного кадастру про обмеження у використанні земель</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76.</w:t>
      </w:r>
      <w:r>
        <w:rPr>
          <w:sz w:val="28"/>
          <w:szCs w:val="28"/>
          <w:lang w:val="uk-UA"/>
        </w:rPr>
        <w:t xml:space="preserve"> </w:t>
      </w:r>
      <w:hyperlink r:id="rId16" w:history="1">
        <w:r w:rsidRPr="00693B23">
          <w:rPr>
            <w:rStyle w:val="Hyperlink"/>
            <w:color w:val="auto"/>
            <w:sz w:val="28"/>
            <w:szCs w:val="28"/>
            <w:u w:val="none"/>
          </w:rPr>
          <w:t>Надання відомостей з Державного земельного кадастру у формі довідки, що містить узагальнену інформацію про землі (території)</w:t>
        </w:r>
      </w:hyperlink>
      <w:r>
        <w:rPr>
          <w:sz w:val="28"/>
          <w:szCs w:val="28"/>
          <w:lang w:val="uk-UA"/>
        </w:rPr>
        <w:t>.</w:t>
      </w:r>
    </w:p>
    <w:p w:rsidR="00B54635" w:rsidRPr="00693B23" w:rsidRDefault="00B54635" w:rsidP="00693B23">
      <w:pPr>
        <w:ind w:firstLine="720"/>
        <w:jc w:val="both"/>
        <w:rPr>
          <w:sz w:val="28"/>
          <w:szCs w:val="28"/>
          <w:lang w:val="uk-UA"/>
        </w:rPr>
      </w:pPr>
    </w:p>
    <w:p w:rsidR="00B54635" w:rsidRPr="00693B23" w:rsidRDefault="00B54635" w:rsidP="00693B23">
      <w:pPr>
        <w:ind w:firstLine="720"/>
        <w:jc w:val="both"/>
        <w:rPr>
          <w:sz w:val="28"/>
          <w:szCs w:val="28"/>
          <w:lang w:val="uk-UA"/>
        </w:rPr>
      </w:pPr>
      <w:r w:rsidRPr="00693B23">
        <w:rPr>
          <w:sz w:val="28"/>
          <w:szCs w:val="28"/>
          <w:lang w:val="uk-UA"/>
        </w:rPr>
        <w:t>77.</w:t>
      </w:r>
      <w:r>
        <w:rPr>
          <w:sz w:val="28"/>
          <w:szCs w:val="28"/>
          <w:lang w:val="uk-UA"/>
        </w:rPr>
        <w:t xml:space="preserve"> </w:t>
      </w:r>
      <w:hyperlink r:id="rId17" w:tgtFrame="_top" w:history="1">
        <w:r w:rsidRPr="00693B23">
          <w:rPr>
            <w:rStyle w:val="Hyperlink"/>
            <w:color w:val="auto"/>
            <w:sz w:val="28"/>
            <w:szCs w:val="28"/>
            <w:u w:val="none"/>
            <w:shd w:val="clear" w:color="auto" w:fill="FFFFFF"/>
            <w:lang w:val="uk-UA"/>
          </w:rPr>
          <w:t>Надання висновку державної експертизи землевпорядної документації щодо об'єктів, які підлягають обов'язковій державній експертизі</w:t>
        </w:r>
      </w:hyperlink>
      <w:r>
        <w:rPr>
          <w:sz w:val="28"/>
          <w:szCs w:val="28"/>
          <w:lang w:val="uk-UA"/>
        </w:rPr>
        <w:t>.</w:t>
      </w:r>
    </w:p>
    <w:p w:rsidR="00B54635" w:rsidRPr="00F039E2" w:rsidRDefault="00B54635" w:rsidP="007653E2">
      <w:pPr>
        <w:ind w:firstLine="709"/>
        <w:jc w:val="both"/>
        <w:rPr>
          <w:sz w:val="28"/>
          <w:szCs w:val="28"/>
          <w:lang w:val="uk-UA"/>
        </w:rPr>
      </w:pPr>
    </w:p>
    <w:p w:rsidR="00B54635" w:rsidRDefault="00B54635" w:rsidP="007653E2">
      <w:pPr>
        <w:ind w:firstLine="709"/>
        <w:jc w:val="center"/>
        <w:rPr>
          <w:b/>
          <w:color w:val="000000"/>
          <w:sz w:val="28"/>
          <w:szCs w:val="28"/>
          <w:lang w:val="uk-UA"/>
        </w:rPr>
      </w:pPr>
      <w:r w:rsidRPr="00D50866">
        <w:rPr>
          <w:b/>
          <w:color w:val="000000"/>
          <w:sz w:val="28"/>
          <w:szCs w:val="28"/>
        </w:rPr>
        <w:t>ГОЛОВНЕ УПРАВЛІННЯ ДЕРЖПРОДСПОЖИВСЛУЖБИ В МИКОЛАЇВСЬКІЙ ОБЛАСТІ</w:t>
      </w:r>
    </w:p>
    <w:p w:rsidR="00B54635" w:rsidRPr="00D50866" w:rsidRDefault="00B54635" w:rsidP="007653E2">
      <w:pPr>
        <w:ind w:firstLine="709"/>
        <w:jc w:val="center"/>
        <w:rPr>
          <w:b/>
          <w:color w:val="000000"/>
          <w:sz w:val="28"/>
          <w:szCs w:val="28"/>
          <w:lang w:val="uk-UA"/>
        </w:rPr>
      </w:pPr>
    </w:p>
    <w:tbl>
      <w:tblPr>
        <w:tblW w:w="9502" w:type="dxa"/>
        <w:tblInd w:w="-112" w:type="dxa"/>
        <w:tblCellMar>
          <w:top w:w="15" w:type="dxa"/>
          <w:left w:w="15" w:type="dxa"/>
          <w:bottom w:w="15" w:type="dxa"/>
          <w:right w:w="15" w:type="dxa"/>
        </w:tblCellMar>
        <w:tblLook w:val="0000"/>
      </w:tblPr>
      <w:tblGrid>
        <w:gridCol w:w="9502"/>
      </w:tblGrid>
      <w:tr w:rsidR="00B54635" w:rsidRPr="0036353C" w:rsidTr="00D50866">
        <w:tc>
          <w:tcPr>
            <w:tcW w:w="9502" w:type="dxa"/>
            <w:shd w:val="clear" w:color="auto" w:fill="FFFFFF"/>
            <w:tcMar>
              <w:top w:w="60" w:type="dxa"/>
              <w:left w:w="30" w:type="dxa"/>
              <w:bottom w:w="60" w:type="dxa"/>
              <w:right w:w="105" w:type="dxa"/>
            </w:tcMar>
          </w:tcPr>
          <w:p w:rsidR="00B54635" w:rsidRDefault="00B54635" w:rsidP="007653E2">
            <w:pPr>
              <w:ind w:firstLine="709"/>
              <w:jc w:val="both"/>
              <w:rPr>
                <w:lang w:val="uk-UA"/>
              </w:rPr>
            </w:pPr>
            <w:r w:rsidRPr="00261637">
              <w:rPr>
                <w:color w:val="000000"/>
                <w:sz w:val="28"/>
                <w:szCs w:val="28"/>
              </w:rPr>
              <w:t>7</w:t>
            </w:r>
            <w:r>
              <w:rPr>
                <w:color w:val="000000"/>
                <w:sz w:val="28"/>
                <w:szCs w:val="28"/>
                <w:lang w:val="uk-UA"/>
              </w:rPr>
              <w:t>8</w:t>
            </w:r>
            <w:r w:rsidRPr="00261637">
              <w:rPr>
                <w:color w:val="000000"/>
                <w:sz w:val="28"/>
                <w:szCs w:val="28"/>
              </w:rPr>
              <w:t>.</w:t>
            </w:r>
            <w:r>
              <w:rPr>
                <w:color w:val="000000"/>
                <w:sz w:val="28"/>
                <w:szCs w:val="28"/>
                <w:lang w:val="uk-UA"/>
              </w:rPr>
              <w:t xml:space="preserve"> </w:t>
            </w:r>
            <w:r w:rsidRPr="00261637">
              <w:rPr>
                <w:color w:val="000000"/>
                <w:sz w:val="28"/>
                <w:szCs w:val="28"/>
              </w:rPr>
              <w:t xml:space="preserve">Видача </w:t>
            </w:r>
            <w:hyperlink r:id="rId18" w:history="1">
              <w:r w:rsidRPr="00261637">
                <w:rPr>
                  <w:rStyle w:val="Hyperlink"/>
                  <w:color w:val="000000"/>
                  <w:sz w:val="28"/>
                  <w:szCs w:val="28"/>
                  <w:u w:val="none"/>
                </w:rPr>
                <w:t>дозволу (санітарного паспорту) на роботи з радіоактивними речовинами та іншими джерелами іонізуючого випромінювання</w:t>
              </w:r>
            </w:hyperlink>
            <w:r>
              <w:rPr>
                <w:lang w:val="uk-UA"/>
              </w:rPr>
              <w:t>.</w:t>
            </w:r>
          </w:p>
          <w:p w:rsidR="00B54635" w:rsidRPr="00864B34" w:rsidRDefault="00B54635" w:rsidP="007653E2">
            <w:pPr>
              <w:ind w:firstLine="709"/>
              <w:jc w:val="both"/>
              <w:rPr>
                <w:color w:val="000000"/>
                <w:sz w:val="28"/>
                <w:szCs w:val="28"/>
                <w:lang w:val="uk-UA"/>
              </w:rPr>
            </w:pPr>
          </w:p>
          <w:p w:rsidR="00B54635" w:rsidRPr="000F2FF0" w:rsidRDefault="00B54635" w:rsidP="007653E2">
            <w:pPr>
              <w:ind w:firstLine="709"/>
              <w:jc w:val="both"/>
              <w:rPr>
                <w:bCs/>
                <w:color w:val="000000"/>
                <w:sz w:val="28"/>
                <w:szCs w:val="28"/>
                <w:lang w:val="uk-UA"/>
              </w:rPr>
            </w:pPr>
            <w:r w:rsidRPr="00261637">
              <w:rPr>
                <w:bCs/>
                <w:color w:val="000000"/>
                <w:sz w:val="28"/>
                <w:szCs w:val="28"/>
                <w:lang w:val="uk-UA"/>
              </w:rPr>
              <w:t>7</w:t>
            </w:r>
            <w:r>
              <w:rPr>
                <w:bCs/>
                <w:color w:val="000000"/>
                <w:sz w:val="28"/>
                <w:szCs w:val="28"/>
                <w:lang w:val="uk-UA"/>
              </w:rPr>
              <w:t>9</w:t>
            </w:r>
            <w:r w:rsidRPr="00261637">
              <w:rPr>
                <w:bCs/>
                <w:color w:val="000000"/>
                <w:sz w:val="28"/>
                <w:szCs w:val="28"/>
                <w:lang w:val="uk-UA"/>
              </w:rPr>
              <w:t>.</w:t>
            </w:r>
            <w:r>
              <w:rPr>
                <w:bCs/>
                <w:color w:val="000000"/>
                <w:sz w:val="28"/>
                <w:szCs w:val="28"/>
                <w:lang w:val="uk-UA"/>
              </w:rPr>
              <w:t xml:space="preserve"> </w:t>
            </w:r>
            <w:r w:rsidRPr="00261637">
              <w:rPr>
                <w:bCs/>
                <w:color w:val="000000"/>
                <w:sz w:val="28"/>
                <w:szCs w:val="28"/>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w:t>
            </w:r>
            <w:r w:rsidRPr="007B0B3F">
              <w:rPr>
                <w:bCs/>
                <w:color w:val="000000"/>
                <w:sz w:val="28"/>
                <w:szCs w:val="28"/>
                <w:lang w:val="uk-UA"/>
              </w:rPr>
              <w:t xml:space="preserve">’язана з використання джерел </w:t>
            </w:r>
            <w:r w:rsidRPr="00261637">
              <w:rPr>
                <w:bCs/>
                <w:color w:val="000000"/>
                <w:sz w:val="28"/>
                <w:szCs w:val="28"/>
                <w:lang w:val="uk-UA"/>
              </w:rPr>
              <w:t>неіонізуючого випромінювання</w:t>
            </w:r>
            <w:r>
              <w:rPr>
                <w:bCs/>
                <w:color w:val="000000"/>
                <w:sz w:val="28"/>
                <w:szCs w:val="28"/>
                <w:lang w:val="uk-UA"/>
              </w:rPr>
              <w:t>.</w:t>
            </w:r>
          </w:p>
        </w:tc>
      </w:tr>
      <w:tr w:rsidR="00B54635" w:rsidRPr="00D50866" w:rsidTr="00D50866">
        <w:tc>
          <w:tcPr>
            <w:tcW w:w="9502" w:type="dxa"/>
            <w:shd w:val="clear" w:color="auto" w:fill="FFFFFF"/>
            <w:tcMar>
              <w:top w:w="60" w:type="dxa"/>
              <w:left w:w="30" w:type="dxa"/>
              <w:bottom w:w="60" w:type="dxa"/>
              <w:right w:w="105" w:type="dxa"/>
            </w:tcMar>
          </w:tcPr>
          <w:p w:rsidR="00B54635" w:rsidRPr="00864B34" w:rsidRDefault="00B54635" w:rsidP="007653E2">
            <w:pPr>
              <w:ind w:firstLine="709"/>
              <w:jc w:val="both"/>
              <w:rPr>
                <w:color w:val="000000"/>
                <w:sz w:val="28"/>
                <w:szCs w:val="28"/>
                <w:lang w:val="uk-UA"/>
              </w:rPr>
            </w:pPr>
            <w:r>
              <w:rPr>
                <w:color w:val="000000"/>
                <w:sz w:val="28"/>
                <w:szCs w:val="28"/>
                <w:lang w:val="uk-UA"/>
              </w:rPr>
              <w:t>80</w:t>
            </w:r>
            <w:r w:rsidRPr="00F76088">
              <w:rPr>
                <w:color w:val="000000"/>
                <w:sz w:val="28"/>
                <w:szCs w:val="28"/>
                <w:lang w:val="uk-UA"/>
              </w:rPr>
              <w:t>.</w:t>
            </w:r>
            <w:r>
              <w:rPr>
                <w:color w:val="000000"/>
                <w:sz w:val="28"/>
                <w:szCs w:val="28"/>
                <w:lang w:val="uk-UA"/>
              </w:rPr>
              <w:t xml:space="preserve"> </w:t>
            </w:r>
            <w:r w:rsidRPr="00F76088">
              <w:rPr>
                <w:color w:val="000000"/>
                <w:sz w:val="28"/>
                <w:szCs w:val="28"/>
                <w:lang w:val="uk-UA"/>
              </w:rPr>
              <w:t xml:space="preserve">Видача </w:t>
            </w:r>
            <w:hyperlink r:id="rId19" w:history="1">
              <w:r w:rsidRPr="00F76088">
                <w:rPr>
                  <w:rStyle w:val="Hyperlink"/>
                  <w:color w:val="000000"/>
                  <w:sz w:val="28"/>
                  <w:szCs w:val="28"/>
                  <w:u w:val="none"/>
                  <w:lang w:val="uk-UA"/>
                </w:rPr>
                <w:t>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hyperlink>
            <w:r>
              <w:rPr>
                <w:lang w:val="uk-UA"/>
              </w:rPr>
              <w:t>.</w:t>
            </w:r>
          </w:p>
          <w:p w:rsidR="00B54635" w:rsidRDefault="00B54635" w:rsidP="007653E2">
            <w:pPr>
              <w:ind w:firstLine="709"/>
              <w:jc w:val="both"/>
              <w:rPr>
                <w:color w:val="000000"/>
                <w:sz w:val="28"/>
                <w:szCs w:val="28"/>
                <w:lang w:val="uk-UA"/>
              </w:rPr>
            </w:pPr>
          </w:p>
          <w:p w:rsidR="00B54635" w:rsidRDefault="00B54635" w:rsidP="007653E2">
            <w:pPr>
              <w:ind w:firstLine="709"/>
              <w:jc w:val="both"/>
              <w:rPr>
                <w:color w:val="000000"/>
                <w:sz w:val="28"/>
                <w:szCs w:val="28"/>
                <w:lang w:val="uk-UA"/>
              </w:rPr>
            </w:pPr>
            <w:r>
              <w:rPr>
                <w:color w:val="000000"/>
                <w:sz w:val="28"/>
                <w:szCs w:val="28"/>
                <w:lang w:val="uk-UA"/>
              </w:rPr>
              <w:t>81. Видача експлуатаційних дозволів для потужностей (об</w:t>
            </w:r>
            <w:r w:rsidRPr="00261637">
              <w:rPr>
                <w:color w:val="000000"/>
                <w:sz w:val="28"/>
                <w:szCs w:val="28"/>
              </w:rPr>
              <w:t>’</w:t>
            </w:r>
            <w:r>
              <w:rPr>
                <w:color w:val="000000"/>
                <w:sz w:val="28"/>
                <w:szCs w:val="28"/>
                <w:lang w:val="uk-UA"/>
              </w:rPr>
              <w:t>єктів):</w:t>
            </w:r>
          </w:p>
          <w:p w:rsidR="00B54635" w:rsidRDefault="00B54635" w:rsidP="00864B34">
            <w:pPr>
              <w:ind w:firstLine="709"/>
              <w:jc w:val="both"/>
              <w:rPr>
                <w:color w:val="000000"/>
                <w:sz w:val="28"/>
                <w:szCs w:val="28"/>
                <w:lang w:val="uk-UA"/>
              </w:rPr>
            </w:pPr>
            <w:r>
              <w:rPr>
                <w:color w:val="000000"/>
                <w:sz w:val="28"/>
                <w:szCs w:val="28"/>
                <w:lang w:val="uk-UA"/>
              </w:rPr>
              <w:t>- з переробки неїстівних продуктів тваринного походження;</w:t>
            </w:r>
          </w:p>
          <w:p w:rsidR="00B54635" w:rsidRPr="00261637" w:rsidRDefault="00B54635" w:rsidP="00864B34">
            <w:pPr>
              <w:ind w:firstLine="709"/>
              <w:jc w:val="both"/>
              <w:rPr>
                <w:color w:val="000000"/>
                <w:sz w:val="28"/>
                <w:szCs w:val="28"/>
                <w:lang w:val="uk-UA"/>
              </w:rPr>
            </w:pPr>
            <w:r>
              <w:rPr>
                <w:color w:val="000000"/>
                <w:sz w:val="28"/>
                <w:szCs w:val="28"/>
                <w:lang w:val="uk-UA"/>
              </w:rPr>
              <w:t>- з виробництва,змішування та приготування кормових добавок, преміксів і кормів.</w:t>
            </w:r>
          </w:p>
        </w:tc>
      </w:tr>
    </w:tbl>
    <w:p w:rsidR="00B54635" w:rsidRPr="00D50866" w:rsidRDefault="00B54635" w:rsidP="007653E2">
      <w:pPr>
        <w:ind w:firstLine="709"/>
        <w:jc w:val="both"/>
        <w:rPr>
          <w:sz w:val="28"/>
          <w:szCs w:val="28"/>
        </w:rPr>
      </w:pPr>
    </w:p>
    <w:p w:rsidR="00B54635" w:rsidRPr="000F2FF0" w:rsidRDefault="00B54635" w:rsidP="007653E2">
      <w:pPr>
        <w:ind w:firstLine="709"/>
        <w:jc w:val="center"/>
        <w:rPr>
          <w:b/>
          <w:sz w:val="28"/>
          <w:szCs w:val="28"/>
        </w:rPr>
      </w:pPr>
      <w:r w:rsidRPr="000F2FF0">
        <w:rPr>
          <w:b/>
          <w:sz w:val="28"/>
          <w:szCs w:val="28"/>
        </w:rPr>
        <w:t>УПРАВЛІННЯ КУЛЬТУРИ, НАЦІОНАЛЬНОСТЕЙ ТА РЕЛІГІЙ МИКОЛАЇВСЬКОЇ ОБЛАСНОЇ ДЕРЖАВНОЇ АДМІНІСТРАЦІЇ</w:t>
      </w:r>
    </w:p>
    <w:p w:rsidR="00B54635" w:rsidRPr="000F2FF0" w:rsidRDefault="00B54635" w:rsidP="007653E2">
      <w:pPr>
        <w:ind w:firstLine="709"/>
        <w:jc w:val="center"/>
        <w:rPr>
          <w:b/>
          <w:sz w:val="28"/>
          <w:szCs w:val="28"/>
        </w:rPr>
      </w:pPr>
    </w:p>
    <w:p w:rsidR="00B54635" w:rsidRPr="00864B34" w:rsidRDefault="00B54635" w:rsidP="007653E2">
      <w:pPr>
        <w:ind w:firstLine="709"/>
        <w:jc w:val="both"/>
        <w:rPr>
          <w:sz w:val="28"/>
          <w:szCs w:val="28"/>
          <w:lang w:val="uk-UA"/>
        </w:rPr>
      </w:pPr>
      <w:r>
        <w:rPr>
          <w:sz w:val="28"/>
          <w:szCs w:val="28"/>
          <w:lang w:val="uk-UA"/>
        </w:rPr>
        <w:t>82</w:t>
      </w:r>
      <w:r w:rsidRPr="00D50866">
        <w:rPr>
          <w:sz w:val="28"/>
          <w:szCs w:val="28"/>
        </w:rPr>
        <w:t>.</w:t>
      </w:r>
      <w:r>
        <w:rPr>
          <w:sz w:val="28"/>
          <w:szCs w:val="28"/>
          <w:lang w:val="uk-UA"/>
        </w:rPr>
        <w:t xml:space="preserve"> </w:t>
      </w:r>
      <w:r w:rsidRPr="00D50866">
        <w:rPr>
          <w:sz w:val="28"/>
          <w:szCs w:val="28"/>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83</w:t>
      </w:r>
      <w:r w:rsidRPr="00D50866">
        <w:rPr>
          <w:sz w:val="28"/>
          <w:szCs w:val="28"/>
        </w:rPr>
        <w:t>.</w:t>
      </w:r>
      <w:r>
        <w:rPr>
          <w:sz w:val="28"/>
          <w:szCs w:val="28"/>
          <w:lang w:val="uk-UA"/>
        </w:rPr>
        <w:t xml:space="preserve"> </w:t>
      </w:r>
      <w:r w:rsidRPr="00D50866">
        <w:rPr>
          <w:sz w:val="28"/>
          <w:szCs w:val="28"/>
        </w:rPr>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84</w:t>
      </w:r>
      <w:r w:rsidRPr="00D50866">
        <w:rPr>
          <w:sz w:val="28"/>
          <w:szCs w:val="28"/>
        </w:rPr>
        <w:t>.</w:t>
      </w:r>
      <w:r>
        <w:rPr>
          <w:sz w:val="28"/>
          <w:szCs w:val="28"/>
          <w:lang w:val="uk-UA"/>
        </w:rPr>
        <w:t xml:space="preserve"> </w:t>
      </w:r>
      <w:r w:rsidRPr="00D50866">
        <w:rPr>
          <w:sz w:val="28"/>
          <w:szCs w:val="28"/>
        </w:rPr>
        <w:t>Видача дозволу на проведення робіт на пам’ятках місцевого значення (крім пам’яток археології), їх територій та в зонах охорони</w:t>
      </w:r>
      <w:r>
        <w:rPr>
          <w:sz w:val="28"/>
          <w:szCs w:val="28"/>
          <w:lang w:val="uk-UA"/>
        </w:rPr>
        <w:t>.</w:t>
      </w:r>
    </w:p>
    <w:p w:rsidR="00B54635" w:rsidRPr="00D50866" w:rsidRDefault="00B54635" w:rsidP="007653E2">
      <w:pPr>
        <w:ind w:firstLine="709"/>
        <w:jc w:val="both"/>
        <w:rPr>
          <w:sz w:val="28"/>
          <w:szCs w:val="28"/>
        </w:rPr>
      </w:pPr>
    </w:p>
    <w:p w:rsidR="00B54635" w:rsidRPr="000F2FF0" w:rsidRDefault="00B54635" w:rsidP="007653E2">
      <w:pPr>
        <w:ind w:firstLine="709"/>
        <w:jc w:val="center"/>
        <w:rPr>
          <w:b/>
          <w:sz w:val="28"/>
          <w:szCs w:val="28"/>
        </w:rPr>
      </w:pPr>
      <w:r w:rsidRPr="000F2FF0">
        <w:rPr>
          <w:b/>
          <w:sz w:val="28"/>
          <w:szCs w:val="28"/>
        </w:rPr>
        <w:t>УПРАВЛІННЯ ДЕРЖАВНОЇ АРХІТЕКТУРНО-БУДІВЕЛЬНОЇ ІНСПЕКЦІЇ В МИКОЛАЇВСЬКІЙ ОБЛАСТІ</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85</w:t>
      </w:r>
      <w:r w:rsidRPr="00D50866">
        <w:rPr>
          <w:sz w:val="28"/>
          <w:szCs w:val="28"/>
        </w:rPr>
        <w:t>.</w:t>
      </w:r>
      <w:r>
        <w:rPr>
          <w:sz w:val="28"/>
          <w:szCs w:val="28"/>
          <w:lang w:val="uk-UA"/>
        </w:rPr>
        <w:t xml:space="preserve"> </w:t>
      </w:r>
      <w:r w:rsidRPr="00D50866">
        <w:rPr>
          <w:sz w:val="28"/>
          <w:szCs w:val="28"/>
        </w:rPr>
        <w:t>Видача дозволу на виконання будівельних робіт щодо об’єктів, які за класом наслідків (відповідальності) належать до об’єктів із середніми (СС2) наслідками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86</w:t>
      </w:r>
      <w:r w:rsidRPr="00D50866">
        <w:rPr>
          <w:sz w:val="28"/>
          <w:szCs w:val="28"/>
        </w:rPr>
        <w:t>.</w:t>
      </w:r>
      <w:r>
        <w:rPr>
          <w:sz w:val="28"/>
          <w:szCs w:val="28"/>
          <w:lang w:val="uk-UA"/>
        </w:rPr>
        <w:t xml:space="preserve"> </w:t>
      </w:r>
      <w:r w:rsidRPr="00D50866">
        <w:rPr>
          <w:sz w:val="28"/>
          <w:szCs w:val="28"/>
        </w:rPr>
        <w:t>Видача сертифіката у разі прийняття в експлуатацію закінченого будівництвом об’єкта,  що за класом наслідків (відповідальності) належать до об’єктів із середніми (СС2) наслідками</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87</w:t>
      </w:r>
      <w:r w:rsidRPr="00D50866">
        <w:rPr>
          <w:sz w:val="28"/>
          <w:szCs w:val="28"/>
        </w:rPr>
        <w:t>.</w:t>
      </w:r>
      <w:r>
        <w:rPr>
          <w:sz w:val="28"/>
          <w:szCs w:val="28"/>
          <w:lang w:val="uk-UA"/>
        </w:rPr>
        <w:t xml:space="preserve"> </w:t>
      </w:r>
      <w:r w:rsidRPr="00D50866">
        <w:rPr>
          <w:sz w:val="28"/>
          <w:szCs w:val="28"/>
        </w:rPr>
        <w:t>Реєстрації декларації про готовність об’єкта до експлуатації</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8</w:t>
      </w:r>
      <w:r>
        <w:rPr>
          <w:sz w:val="28"/>
          <w:szCs w:val="28"/>
          <w:lang w:val="uk-UA"/>
        </w:rPr>
        <w:t>8</w:t>
      </w:r>
      <w:r w:rsidRPr="00D50866">
        <w:rPr>
          <w:sz w:val="28"/>
          <w:szCs w:val="28"/>
        </w:rPr>
        <w:t>.</w:t>
      </w:r>
      <w:r>
        <w:rPr>
          <w:sz w:val="28"/>
          <w:szCs w:val="28"/>
          <w:lang w:val="uk-UA"/>
        </w:rPr>
        <w:t xml:space="preserve"> </w:t>
      </w:r>
      <w:r w:rsidRPr="00D50866">
        <w:rPr>
          <w:sz w:val="28"/>
          <w:szCs w:val="28"/>
        </w:rPr>
        <w:t>Внесення змін до декларації про готовність об’єкта до експлуатації</w:t>
      </w:r>
      <w:r>
        <w:rPr>
          <w:sz w:val="28"/>
          <w:szCs w:val="28"/>
          <w:lang w:val="uk-UA"/>
        </w:rPr>
        <w:t>.</w:t>
      </w:r>
    </w:p>
    <w:p w:rsidR="00B54635" w:rsidRDefault="00B54635" w:rsidP="007653E2">
      <w:pPr>
        <w:ind w:firstLine="709"/>
        <w:jc w:val="center"/>
        <w:rPr>
          <w:b/>
          <w:sz w:val="28"/>
          <w:szCs w:val="28"/>
          <w:lang w:val="uk-UA"/>
        </w:rPr>
      </w:pPr>
    </w:p>
    <w:p w:rsidR="00B54635" w:rsidRPr="000F2FF0" w:rsidRDefault="00B54635" w:rsidP="007653E2">
      <w:pPr>
        <w:ind w:firstLine="709"/>
        <w:jc w:val="center"/>
        <w:rPr>
          <w:b/>
          <w:sz w:val="28"/>
          <w:szCs w:val="28"/>
        </w:rPr>
      </w:pPr>
      <w:r w:rsidRPr="000F2FF0">
        <w:rPr>
          <w:b/>
          <w:sz w:val="28"/>
          <w:szCs w:val="28"/>
        </w:rPr>
        <w:t>УПРАВЛІННЯ ДЕРЖАВНОГО АГЕНСТВА РИБНОГО ГОСПОДАРСТВА У МИКОЛАЇВСЬКІЙ ОБЛАСТІ</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sidRPr="00D50866">
        <w:rPr>
          <w:sz w:val="28"/>
          <w:szCs w:val="28"/>
        </w:rPr>
        <w:t>8</w:t>
      </w:r>
      <w:r>
        <w:rPr>
          <w:sz w:val="28"/>
          <w:szCs w:val="28"/>
          <w:lang w:val="uk-UA"/>
        </w:rPr>
        <w:t>9</w:t>
      </w:r>
      <w:r w:rsidRPr="00D50866">
        <w:rPr>
          <w:sz w:val="28"/>
          <w:szCs w:val="28"/>
        </w:rPr>
        <w:t>.</w:t>
      </w:r>
      <w:r>
        <w:rPr>
          <w:sz w:val="28"/>
          <w:szCs w:val="28"/>
          <w:lang w:val="uk-UA"/>
        </w:rPr>
        <w:t xml:space="preserve"> </w:t>
      </w:r>
      <w:r w:rsidRPr="00D50866">
        <w:rPr>
          <w:sz w:val="28"/>
          <w:szCs w:val="28"/>
        </w:rPr>
        <w:t>Анулювання дозволу на спеціальне використання водних біоресурсів у рибогосподарських водних об`єктах (їх частинах)</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693B23">
      <w:pPr>
        <w:tabs>
          <w:tab w:val="left" w:pos="720"/>
          <w:tab w:val="left" w:pos="1260"/>
          <w:tab w:val="left" w:pos="1620"/>
        </w:tabs>
        <w:ind w:firstLine="720"/>
        <w:jc w:val="both"/>
        <w:rPr>
          <w:sz w:val="28"/>
          <w:szCs w:val="28"/>
          <w:lang w:val="uk-UA"/>
        </w:rPr>
      </w:pPr>
      <w:r>
        <w:rPr>
          <w:sz w:val="28"/>
          <w:szCs w:val="28"/>
          <w:lang w:val="uk-UA"/>
        </w:rPr>
        <w:t xml:space="preserve">90. </w:t>
      </w:r>
      <w:r w:rsidRPr="00D50866">
        <w:rPr>
          <w:sz w:val="28"/>
          <w:szCs w:val="28"/>
        </w:rPr>
        <w:t>Анулювання 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91</w:t>
      </w:r>
      <w:r w:rsidRPr="00D50866">
        <w:rPr>
          <w:sz w:val="28"/>
          <w:szCs w:val="28"/>
        </w:rPr>
        <w:t>.</w:t>
      </w:r>
      <w:r>
        <w:rPr>
          <w:sz w:val="28"/>
          <w:szCs w:val="28"/>
          <w:lang w:val="uk-UA"/>
        </w:rPr>
        <w:t xml:space="preserve"> </w:t>
      </w:r>
      <w:r w:rsidRPr="00D50866">
        <w:rPr>
          <w:sz w:val="28"/>
          <w:szCs w:val="28"/>
        </w:rPr>
        <w:t>Видача дозволу на спеціальне використання водних біоресурсів у рибогосподарських водних об`єктах (їх частинах)</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92</w:t>
      </w:r>
      <w:r w:rsidRPr="00D50866">
        <w:rPr>
          <w:sz w:val="28"/>
          <w:szCs w:val="28"/>
        </w:rPr>
        <w:t>.</w:t>
      </w:r>
      <w:r>
        <w:rPr>
          <w:sz w:val="28"/>
          <w:szCs w:val="28"/>
          <w:lang w:val="uk-UA"/>
        </w:rPr>
        <w:t xml:space="preserve"> </w:t>
      </w:r>
      <w:r w:rsidRPr="00D50866">
        <w:rPr>
          <w:sz w:val="28"/>
          <w:szCs w:val="28"/>
        </w:rPr>
        <w:t>Видача дублікату дозволу на спеціальне використання водних біоресурсів у рибогосподарських водних об`єктах (їх частинах)</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93</w:t>
      </w:r>
      <w:r w:rsidRPr="00D50866">
        <w:rPr>
          <w:sz w:val="28"/>
          <w:szCs w:val="28"/>
        </w:rPr>
        <w:t>.</w:t>
      </w:r>
      <w:r>
        <w:rPr>
          <w:sz w:val="28"/>
          <w:szCs w:val="28"/>
          <w:lang w:val="uk-UA"/>
        </w:rPr>
        <w:t xml:space="preserve"> </w:t>
      </w:r>
      <w:r w:rsidRPr="00D50866">
        <w:rPr>
          <w:sz w:val="28"/>
          <w:szCs w:val="28"/>
        </w:rPr>
        <w:t>Видача дублікату 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94</w:t>
      </w:r>
      <w:r w:rsidRPr="00D50866">
        <w:rPr>
          <w:sz w:val="28"/>
          <w:szCs w:val="28"/>
        </w:rPr>
        <w:t>.</w:t>
      </w:r>
      <w:r>
        <w:rPr>
          <w:sz w:val="28"/>
          <w:szCs w:val="28"/>
          <w:lang w:val="uk-UA"/>
        </w:rPr>
        <w:t xml:space="preserve"> </w:t>
      </w:r>
      <w:r w:rsidRPr="00D50866">
        <w:rPr>
          <w:sz w:val="28"/>
          <w:szCs w:val="28"/>
        </w:rPr>
        <w:t>Переоформлення дозволу на спеціальне використання водних біоресурсів у рибогосподарських водних об`єктах (їх частинах)</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95</w:t>
      </w:r>
      <w:r w:rsidRPr="00D50866">
        <w:rPr>
          <w:sz w:val="28"/>
          <w:szCs w:val="28"/>
        </w:rPr>
        <w:t>.</w:t>
      </w:r>
      <w:r>
        <w:rPr>
          <w:sz w:val="28"/>
          <w:szCs w:val="28"/>
          <w:lang w:val="uk-UA"/>
        </w:rPr>
        <w:t xml:space="preserve"> </w:t>
      </w:r>
      <w:r w:rsidRPr="00D50866">
        <w:rPr>
          <w:sz w:val="28"/>
          <w:szCs w:val="28"/>
        </w:rPr>
        <w:t>Переоформлення 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B54635" w:rsidRPr="00D50866" w:rsidRDefault="00B54635" w:rsidP="007653E2">
      <w:pPr>
        <w:ind w:firstLine="709"/>
        <w:jc w:val="both"/>
        <w:rPr>
          <w:sz w:val="28"/>
          <w:szCs w:val="28"/>
        </w:rPr>
      </w:pPr>
    </w:p>
    <w:p w:rsidR="00B54635" w:rsidRPr="00864B34" w:rsidRDefault="00B54635" w:rsidP="007653E2">
      <w:pPr>
        <w:ind w:firstLine="709"/>
        <w:jc w:val="both"/>
        <w:rPr>
          <w:sz w:val="28"/>
          <w:szCs w:val="28"/>
          <w:lang w:val="uk-UA"/>
        </w:rPr>
      </w:pPr>
      <w:r>
        <w:rPr>
          <w:sz w:val="28"/>
          <w:szCs w:val="28"/>
          <w:lang w:val="uk-UA"/>
        </w:rPr>
        <w:t>96</w:t>
      </w:r>
      <w:r w:rsidRPr="00D50866">
        <w:rPr>
          <w:sz w:val="28"/>
          <w:szCs w:val="28"/>
        </w:rPr>
        <w:t>.</w:t>
      </w:r>
      <w:r>
        <w:rPr>
          <w:sz w:val="28"/>
          <w:szCs w:val="28"/>
          <w:lang w:val="uk-UA"/>
        </w:rPr>
        <w:t xml:space="preserve"> </w:t>
      </w:r>
      <w:r w:rsidRPr="00D50866">
        <w:rPr>
          <w:sz w:val="28"/>
          <w:szCs w:val="28"/>
        </w:rPr>
        <w:t>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B54635" w:rsidRPr="00D50866" w:rsidRDefault="00B54635" w:rsidP="007653E2">
      <w:pPr>
        <w:ind w:firstLine="709"/>
        <w:jc w:val="both"/>
        <w:rPr>
          <w:sz w:val="28"/>
          <w:szCs w:val="28"/>
        </w:rPr>
      </w:pPr>
    </w:p>
    <w:p w:rsidR="00B54635" w:rsidRPr="000F2FF0" w:rsidRDefault="00B54635" w:rsidP="007653E2">
      <w:pPr>
        <w:ind w:firstLine="709"/>
        <w:jc w:val="center"/>
        <w:rPr>
          <w:b/>
          <w:sz w:val="28"/>
          <w:szCs w:val="28"/>
        </w:rPr>
      </w:pPr>
      <w:r w:rsidRPr="000F2FF0">
        <w:rPr>
          <w:b/>
          <w:sz w:val="28"/>
          <w:szCs w:val="28"/>
        </w:rPr>
        <w:t>УПРАВЛІННЯ ДЕРЖПРАЦІ У МИКОЛАЇВСЬКІЙ ОБЛАСТІ</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97</w:t>
      </w:r>
      <w:r w:rsidRPr="00D50866">
        <w:rPr>
          <w:sz w:val="28"/>
          <w:szCs w:val="28"/>
        </w:rPr>
        <w:t>.</w:t>
      </w:r>
      <w:r>
        <w:rPr>
          <w:sz w:val="28"/>
          <w:szCs w:val="28"/>
          <w:lang w:val="uk-UA"/>
        </w:rPr>
        <w:t xml:space="preserve"> </w:t>
      </w:r>
      <w:r w:rsidRPr="00D50866">
        <w:rPr>
          <w:sz w:val="28"/>
          <w:szCs w:val="28"/>
        </w:rPr>
        <w:t>Видача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9</w:t>
      </w:r>
      <w:r>
        <w:rPr>
          <w:sz w:val="28"/>
          <w:szCs w:val="28"/>
          <w:lang w:val="uk-UA"/>
        </w:rPr>
        <w:t>8</w:t>
      </w:r>
      <w:r w:rsidRPr="00D50866">
        <w:rPr>
          <w:sz w:val="28"/>
          <w:szCs w:val="28"/>
        </w:rPr>
        <w:t>.</w:t>
      </w:r>
      <w:r>
        <w:rPr>
          <w:sz w:val="28"/>
          <w:szCs w:val="28"/>
          <w:lang w:val="uk-UA"/>
        </w:rPr>
        <w:t xml:space="preserve"> </w:t>
      </w:r>
      <w:r w:rsidRPr="00D50866">
        <w:rPr>
          <w:sz w:val="28"/>
          <w:szCs w:val="28"/>
        </w:rPr>
        <w:t>Реєстрація декларації відповідності матеріально-технічної бази вимогам законодавства з питань охорони праці та промислової безпеки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9</w:t>
      </w:r>
      <w:r>
        <w:rPr>
          <w:sz w:val="28"/>
          <w:szCs w:val="28"/>
          <w:lang w:val="uk-UA"/>
        </w:rPr>
        <w:t>9</w:t>
      </w:r>
      <w:r w:rsidRPr="00D50866">
        <w:rPr>
          <w:sz w:val="28"/>
          <w:szCs w:val="28"/>
        </w:rPr>
        <w:t>.</w:t>
      </w:r>
      <w:r>
        <w:rPr>
          <w:sz w:val="28"/>
          <w:szCs w:val="28"/>
          <w:lang w:val="uk-UA"/>
        </w:rPr>
        <w:t xml:space="preserve"> </w:t>
      </w:r>
      <w:r w:rsidRPr="00D50866">
        <w:rPr>
          <w:sz w:val="28"/>
          <w:szCs w:val="28"/>
        </w:rPr>
        <w:t>Відомча реєстрація та ведення обліку великотоннажних та інших технологічних та транспортних засобів</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A9530D">
      <w:pPr>
        <w:ind w:firstLine="720"/>
        <w:jc w:val="both"/>
        <w:rPr>
          <w:sz w:val="28"/>
          <w:szCs w:val="28"/>
          <w:lang w:val="uk-UA"/>
        </w:rPr>
      </w:pPr>
      <w:r>
        <w:rPr>
          <w:sz w:val="28"/>
          <w:szCs w:val="28"/>
          <w:lang w:val="uk-UA"/>
        </w:rPr>
        <w:t>100</w:t>
      </w:r>
      <w:r w:rsidRPr="00D50866">
        <w:rPr>
          <w:sz w:val="28"/>
          <w:szCs w:val="28"/>
        </w:rPr>
        <w:t>.Перереєстрація великотоннажних та інших технологічних транспортних засобів</w:t>
      </w:r>
      <w:r>
        <w:rPr>
          <w:sz w:val="28"/>
          <w:szCs w:val="28"/>
          <w:lang w:val="uk-UA"/>
        </w:rPr>
        <w:t>.</w:t>
      </w:r>
    </w:p>
    <w:p w:rsidR="00B54635" w:rsidRPr="00D50866" w:rsidRDefault="00B54635" w:rsidP="00A9530D">
      <w:pPr>
        <w:ind w:firstLine="720"/>
        <w:jc w:val="both"/>
        <w:rPr>
          <w:sz w:val="28"/>
          <w:szCs w:val="28"/>
        </w:rPr>
      </w:pPr>
    </w:p>
    <w:p w:rsidR="00B54635" w:rsidRPr="00C310E0" w:rsidRDefault="00B54635" w:rsidP="007653E2">
      <w:pPr>
        <w:ind w:firstLine="709"/>
        <w:jc w:val="both"/>
        <w:rPr>
          <w:sz w:val="28"/>
          <w:szCs w:val="28"/>
          <w:lang w:val="uk-UA"/>
        </w:rPr>
      </w:pPr>
      <w:r>
        <w:rPr>
          <w:sz w:val="28"/>
          <w:szCs w:val="28"/>
          <w:lang w:val="uk-UA"/>
        </w:rPr>
        <w:t>101</w:t>
      </w:r>
      <w:r w:rsidRPr="00D50866">
        <w:rPr>
          <w:sz w:val="28"/>
          <w:szCs w:val="28"/>
        </w:rPr>
        <w:t>.</w:t>
      </w:r>
      <w:r>
        <w:rPr>
          <w:sz w:val="28"/>
          <w:szCs w:val="28"/>
          <w:lang w:val="uk-UA"/>
        </w:rPr>
        <w:t xml:space="preserve"> </w:t>
      </w:r>
      <w:r w:rsidRPr="00D50866">
        <w:rPr>
          <w:sz w:val="28"/>
          <w:szCs w:val="28"/>
        </w:rPr>
        <w:t>Ведення обліку та зняття технологічних транспортних засобів з обліку</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102</w:t>
      </w:r>
      <w:r w:rsidRPr="00D50866">
        <w:rPr>
          <w:sz w:val="28"/>
          <w:szCs w:val="28"/>
        </w:rPr>
        <w:t>.</w:t>
      </w:r>
      <w:r>
        <w:rPr>
          <w:sz w:val="28"/>
          <w:szCs w:val="28"/>
          <w:lang w:val="uk-UA"/>
        </w:rPr>
        <w:t xml:space="preserve"> </w:t>
      </w:r>
      <w:r w:rsidRPr="00D50866">
        <w:rPr>
          <w:sz w:val="28"/>
          <w:szCs w:val="28"/>
        </w:rPr>
        <w:t>Переоформлення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103</w:t>
      </w:r>
      <w:r w:rsidRPr="00D50866">
        <w:rPr>
          <w:sz w:val="28"/>
          <w:szCs w:val="28"/>
        </w:rPr>
        <w:t>.</w:t>
      </w:r>
      <w:r>
        <w:rPr>
          <w:sz w:val="28"/>
          <w:szCs w:val="28"/>
          <w:lang w:val="uk-UA"/>
        </w:rPr>
        <w:t xml:space="preserve"> </w:t>
      </w:r>
      <w:r w:rsidRPr="00D50866">
        <w:rPr>
          <w:sz w:val="28"/>
          <w:szCs w:val="28"/>
        </w:rPr>
        <w:t>Продовження дії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104</w:t>
      </w:r>
      <w:r w:rsidRPr="00D50866">
        <w:rPr>
          <w:sz w:val="28"/>
          <w:szCs w:val="28"/>
        </w:rPr>
        <w:t>.</w:t>
      </w:r>
      <w:r>
        <w:rPr>
          <w:sz w:val="28"/>
          <w:szCs w:val="28"/>
          <w:lang w:val="uk-UA"/>
        </w:rPr>
        <w:t xml:space="preserve"> </w:t>
      </w:r>
      <w:r w:rsidRPr="00D50866">
        <w:rPr>
          <w:sz w:val="28"/>
          <w:szCs w:val="28"/>
        </w:rPr>
        <w:t>Анулювання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105</w:t>
      </w:r>
      <w:r w:rsidRPr="00D50866">
        <w:rPr>
          <w:sz w:val="28"/>
          <w:szCs w:val="28"/>
        </w:rPr>
        <w:t>.</w:t>
      </w:r>
      <w:r>
        <w:rPr>
          <w:sz w:val="28"/>
          <w:szCs w:val="28"/>
          <w:lang w:val="uk-UA"/>
        </w:rPr>
        <w:t xml:space="preserve"> </w:t>
      </w:r>
      <w:r w:rsidRPr="00D50866">
        <w:rPr>
          <w:sz w:val="28"/>
          <w:szCs w:val="28"/>
        </w:rPr>
        <w:t>Тимчасова реєстрація технологічних транспортних засобів</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106</w:t>
      </w:r>
      <w:r w:rsidRPr="00D50866">
        <w:rPr>
          <w:sz w:val="28"/>
          <w:szCs w:val="28"/>
        </w:rPr>
        <w:t>.</w:t>
      </w:r>
      <w:r>
        <w:rPr>
          <w:sz w:val="28"/>
          <w:szCs w:val="28"/>
          <w:lang w:val="uk-UA"/>
        </w:rPr>
        <w:t xml:space="preserve"> </w:t>
      </w:r>
      <w:r w:rsidRPr="00D50866">
        <w:rPr>
          <w:sz w:val="28"/>
          <w:szCs w:val="28"/>
        </w:rPr>
        <w:t>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r>
        <w:rPr>
          <w:sz w:val="28"/>
          <w:szCs w:val="28"/>
          <w:lang w:val="uk-UA"/>
        </w:rPr>
        <w:t>.</w:t>
      </w:r>
    </w:p>
    <w:p w:rsidR="00B54635" w:rsidRPr="00D50866" w:rsidRDefault="00B54635" w:rsidP="007653E2">
      <w:pPr>
        <w:ind w:firstLine="709"/>
        <w:jc w:val="both"/>
        <w:rPr>
          <w:sz w:val="28"/>
          <w:szCs w:val="28"/>
        </w:rPr>
      </w:pPr>
    </w:p>
    <w:p w:rsidR="00B54635" w:rsidRPr="000F2FF0" w:rsidRDefault="00B54635" w:rsidP="007653E2">
      <w:pPr>
        <w:ind w:firstLine="709"/>
        <w:jc w:val="center"/>
        <w:rPr>
          <w:b/>
          <w:sz w:val="28"/>
          <w:szCs w:val="28"/>
        </w:rPr>
      </w:pPr>
      <w:r w:rsidRPr="000F2FF0">
        <w:rPr>
          <w:b/>
          <w:sz w:val="28"/>
          <w:szCs w:val="28"/>
        </w:rPr>
        <w:t>УПРАВЛІННЯ МІСТОБУДУВАННЯ ТА АРХІТЕКТУРИ МИКОЛАЇВСЬКОЇ ОБЛАСНОЇ ДЕРЖАВНОЇ АДМІНІСТРАЦІЇ</w:t>
      </w:r>
    </w:p>
    <w:p w:rsidR="00B54635" w:rsidRPr="000F2FF0" w:rsidRDefault="00B54635" w:rsidP="007653E2">
      <w:pPr>
        <w:ind w:firstLine="709"/>
        <w:jc w:val="center"/>
        <w:rPr>
          <w:b/>
          <w:sz w:val="28"/>
          <w:szCs w:val="28"/>
        </w:rPr>
      </w:pPr>
    </w:p>
    <w:p w:rsidR="00B54635" w:rsidRPr="00C310E0" w:rsidRDefault="00B54635" w:rsidP="007653E2">
      <w:pPr>
        <w:ind w:firstLine="709"/>
        <w:jc w:val="both"/>
        <w:rPr>
          <w:sz w:val="28"/>
          <w:szCs w:val="28"/>
          <w:lang w:val="uk-UA"/>
        </w:rPr>
      </w:pPr>
      <w:r>
        <w:rPr>
          <w:sz w:val="28"/>
          <w:szCs w:val="28"/>
          <w:lang w:val="uk-UA"/>
        </w:rPr>
        <w:t>107</w:t>
      </w:r>
      <w:r w:rsidRPr="00D50866">
        <w:rPr>
          <w:sz w:val="28"/>
          <w:szCs w:val="28"/>
        </w:rPr>
        <w:t>.</w:t>
      </w:r>
      <w:r>
        <w:rPr>
          <w:sz w:val="28"/>
          <w:szCs w:val="28"/>
          <w:lang w:val="uk-UA"/>
        </w:rPr>
        <w:t xml:space="preserve"> </w:t>
      </w:r>
      <w:r w:rsidRPr="00D50866">
        <w:rPr>
          <w:sz w:val="28"/>
          <w:szCs w:val="28"/>
        </w:rPr>
        <w:t>Видача будівельного паспорта забудови земельної ділянки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108</w:t>
      </w:r>
      <w:r w:rsidRPr="00D50866">
        <w:rPr>
          <w:sz w:val="28"/>
          <w:szCs w:val="28"/>
        </w:rPr>
        <w:t>.</w:t>
      </w:r>
      <w:r>
        <w:rPr>
          <w:sz w:val="28"/>
          <w:szCs w:val="28"/>
          <w:lang w:val="uk-UA"/>
        </w:rPr>
        <w:t xml:space="preserve"> </w:t>
      </w:r>
      <w:r w:rsidRPr="00D50866">
        <w:rPr>
          <w:sz w:val="28"/>
          <w:szCs w:val="28"/>
        </w:rPr>
        <w:t>Видача паспорта прив’язки тимчасової споруди для провадження підприємницької діяльності</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10</w:t>
      </w:r>
      <w:r>
        <w:rPr>
          <w:sz w:val="28"/>
          <w:szCs w:val="28"/>
          <w:lang w:val="uk-UA"/>
        </w:rPr>
        <w:t>9</w:t>
      </w:r>
      <w:r w:rsidRPr="00D50866">
        <w:rPr>
          <w:sz w:val="28"/>
          <w:szCs w:val="28"/>
        </w:rPr>
        <w:t>.</w:t>
      </w:r>
      <w:r>
        <w:rPr>
          <w:sz w:val="28"/>
          <w:szCs w:val="28"/>
          <w:lang w:val="uk-UA"/>
        </w:rPr>
        <w:t xml:space="preserve"> </w:t>
      </w:r>
      <w:r w:rsidRPr="00D50866">
        <w:rPr>
          <w:sz w:val="28"/>
          <w:szCs w:val="28"/>
        </w:rPr>
        <w:t>Висновок про погодження документації із землеустрою</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10</w:t>
      </w:r>
      <w:r w:rsidRPr="00D50866">
        <w:rPr>
          <w:sz w:val="28"/>
          <w:szCs w:val="28"/>
        </w:rPr>
        <w:t>.</w:t>
      </w:r>
      <w:r>
        <w:rPr>
          <w:sz w:val="28"/>
          <w:szCs w:val="28"/>
          <w:lang w:val="uk-UA"/>
        </w:rPr>
        <w:t xml:space="preserve"> </w:t>
      </w:r>
      <w:r w:rsidRPr="00D50866">
        <w:rPr>
          <w:sz w:val="28"/>
          <w:szCs w:val="28"/>
        </w:rPr>
        <w:t>Надання містобудівних умов і обмежень забудови земельної ділянки</w:t>
      </w:r>
      <w:r>
        <w:rPr>
          <w:sz w:val="28"/>
          <w:szCs w:val="28"/>
          <w:lang w:val="uk-UA"/>
        </w:rPr>
        <w:t>.</w:t>
      </w:r>
    </w:p>
    <w:p w:rsidR="00B54635" w:rsidRPr="000F2FF0" w:rsidRDefault="00B54635" w:rsidP="007653E2">
      <w:pPr>
        <w:ind w:firstLine="709"/>
        <w:jc w:val="center"/>
        <w:rPr>
          <w:b/>
          <w:sz w:val="28"/>
          <w:szCs w:val="28"/>
        </w:rPr>
      </w:pPr>
    </w:p>
    <w:p w:rsidR="00B54635" w:rsidRPr="000F2FF0" w:rsidRDefault="00B54635" w:rsidP="007653E2">
      <w:pPr>
        <w:ind w:firstLine="709"/>
        <w:jc w:val="center"/>
        <w:rPr>
          <w:b/>
          <w:sz w:val="28"/>
          <w:szCs w:val="28"/>
        </w:rPr>
      </w:pPr>
      <w:r w:rsidRPr="000F2FF0">
        <w:rPr>
          <w:b/>
          <w:sz w:val="28"/>
          <w:szCs w:val="28"/>
        </w:rPr>
        <w:t>СЕКТОР У МИКОЛАЇВСЬКІЙ ОБЛАСТІ ДЕРЖАВНОГО АГЕНСТВА ВОДНИХ РЕСУРСІВ УКРАЇНИ</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11</w:t>
      </w:r>
      <w:r w:rsidRPr="00D50866">
        <w:rPr>
          <w:sz w:val="28"/>
          <w:szCs w:val="28"/>
        </w:rPr>
        <w:t>.</w:t>
      </w:r>
      <w:r>
        <w:rPr>
          <w:sz w:val="28"/>
          <w:szCs w:val="28"/>
          <w:lang w:val="uk-UA"/>
        </w:rPr>
        <w:t xml:space="preserve"> </w:t>
      </w:r>
      <w:r w:rsidRPr="00D50866">
        <w:rPr>
          <w:sz w:val="28"/>
          <w:szCs w:val="28"/>
        </w:rPr>
        <w:t>Видача дозволу на спеціальне водокористування</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12</w:t>
      </w:r>
      <w:r w:rsidRPr="00D50866">
        <w:rPr>
          <w:sz w:val="28"/>
          <w:szCs w:val="28"/>
        </w:rPr>
        <w:t>.</w:t>
      </w:r>
      <w:r>
        <w:rPr>
          <w:sz w:val="28"/>
          <w:szCs w:val="28"/>
          <w:lang w:val="uk-UA"/>
        </w:rPr>
        <w:t xml:space="preserve"> </w:t>
      </w:r>
      <w:r w:rsidRPr="00D50866">
        <w:rPr>
          <w:sz w:val="28"/>
          <w:szCs w:val="28"/>
        </w:rPr>
        <w:t>Анулювання дозволу на спеціальне водокористування</w:t>
      </w:r>
      <w:r>
        <w:rPr>
          <w:sz w:val="28"/>
          <w:szCs w:val="28"/>
          <w:lang w:val="uk-UA"/>
        </w:rPr>
        <w:t>.</w:t>
      </w:r>
    </w:p>
    <w:p w:rsidR="00B54635" w:rsidRPr="00F039E2" w:rsidRDefault="00B54635" w:rsidP="007653E2">
      <w:pPr>
        <w:ind w:firstLine="709"/>
        <w:jc w:val="center"/>
        <w:rPr>
          <w:b/>
          <w:sz w:val="28"/>
          <w:szCs w:val="28"/>
          <w:lang w:val="uk-UA"/>
        </w:rPr>
      </w:pPr>
      <w:r w:rsidRPr="00F039E2">
        <w:rPr>
          <w:b/>
          <w:sz w:val="28"/>
          <w:szCs w:val="28"/>
          <w:lang w:val="uk-UA"/>
        </w:rPr>
        <w:t>УПРАВЛІННЯ ПАТРУЛЬНОЇ ПОЛІЦІЇ У М.МИКОЛАЄВІ ДЕПАРТАМЕНТУ ПАТРУЛЬНОЇ ПОЛІЦІЇ</w:t>
      </w:r>
    </w:p>
    <w:p w:rsidR="00B54635" w:rsidRPr="00F039E2" w:rsidRDefault="00B54635" w:rsidP="007653E2">
      <w:pPr>
        <w:ind w:firstLine="709"/>
        <w:jc w:val="both"/>
        <w:rPr>
          <w:sz w:val="28"/>
          <w:szCs w:val="28"/>
          <w:lang w:val="uk-UA"/>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13</w:t>
      </w:r>
      <w:r w:rsidRPr="00D50866">
        <w:rPr>
          <w:sz w:val="28"/>
          <w:szCs w:val="28"/>
        </w:rPr>
        <w:t>.</w:t>
      </w:r>
      <w:r>
        <w:rPr>
          <w:sz w:val="28"/>
          <w:szCs w:val="28"/>
          <w:lang w:val="uk-UA"/>
        </w:rPr>
        <w:t xml:space="preserve"> </w:t>
      </w:r>
      <w:r w:rsidRPr="00D50866">
        <w:rPr>
          <w:sz w:val="28"/>
          <w:szCs w:val="28"/>
        </w:rPr>
        <w:t>Видача дозволу на участь у дорожньому русі транспортних засобів вагові або габаритні параметри яких перевищують нормативні</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rPr>
        <w:t>1</w:t>
      </w:r>
      <w:r>
        <w:rPr>
          <w:sz w:val="28"/>
          <w:szCs w:val="28"/>
          <w:lang w:val="uk-UA"/>
        </w:rPr>
        <w:t>14</w:t>
      </w:r>
      <w:r w:rsidRPr="00D50866">
        <w:rPr>
          <w:sz w:val="28"/>
          <w:szCs w:val="28"/>
        </w:rPr>
        <w:t>.</w:t>
      </w:r>
      <w:r>
        <w:rPr>
          <w:sz w:val="28"/>
          <w:szCs w:val="28"/>
          <w:lang w:val="uk-UA"/>
        </w:rPr>
        <w:t xml:space="preserve"> </w:t>
      </w:r>
      <w:r w:rsidRPr="00D50866">
        <w:rPr>
          <w:sz w:val="28"/>
          <w:szCs w:val="28"/>
        </w:rPr>
        <w:t>Погодження маршрутів руху транспортних засобів під час дорожнього перевезення небезпечних вантажів</w:t>
      </w:r>
      <w:r>
        <w:rPr>
          <w:sz w:val="28"/>
          <w:szCs w:val="28"/>
          <w:lang w:val="uk-UA"/>
        </w:rPr>
        <w:t>.</w:t>
      </w:r>
    </w:p>
    <w:p w:rsidR="00B54635" w:rsidRPr="00964D44" w:rsidRDefault="00B54635" w:rsidP="007653E2">
      <w:pPr>
        <w:ind w:firstLine="709"/>
        <w:jc w:val="both"/>
        <w:rPr>
          <w:sz w:val="28"/>
          <w:szCs w:val="28"/>
          <w:lang w:val="uk-UA"/>
        </w:rPr>
      </w:pPr>
    </w:p>
    <w:p w:rsidR="00B54635" w:rsidRPr="00D50866" w:rsidRDefault="00B54635" w:rsidP="007653E2">
      <w:pPr>
        <w:ind w:firstLine="709"/>
        <w:jc w:val="both"/>
        <w:rPr>
          <w:sz w:val="28"/>
          <w:szCs w:val="28"/>
        </w:rPr>
      </w:pPr>
      <w:r w:rsidRPr="00D50866">
        <w:rPr>
          <w:sz w:val="28"/>
          <w:szCs w:val="28"/>
        </w:rPr>
        <w:t>1</w:t>
      </w:r>
      <w:r>
        <w:rPr>
          <w:sz w:val="28"/>
          <w:szCs w:val="28"/>
          <w:lang w:val="uk-UA"/>
        </w:rPr>
        <w:t>15</w:t>
      </w:r>
      <w:r w:rsidRPr="00D50866">
        <w:rPr>
          <w:sz w:val="28"/>
          <w:szCs w:val="28"/>
        </w:rPr>
        <w:t>.</w:t>
      </w:r>
      <w:r>
        <w:rPr>
          <w:sz w:val="28"/>
          <w:szCs w:val="28"/>
          <w:lang w:val="uk-UA"/>
        </w:rPr>
        <w:t xml:space="preserve"> </w:t>
      </w:r>
      <w:r w:rsidRPr="00D50866">
        <w:rPr>
          <w:sz w:val="28"/>
          <w:szCs w:val="28"/>
        </w:rPr>
        <w:t>Видача дозволу на розміщення зовнішньої реклами.</w:t>
      </w:r>
    </w:p>
    <w:p w:rsidR="00B54635" w:rsidRPr="00D50866" w:rsidRDefault="00B54635" w:rsidP="007653E2">
      <w:pPr>
        <w:ind w:firstLine="709"/>
        <w:jc w:val="both"/>
        <w:rPr>
          <w:sz w:val="28"/>
          <w:szCs w:val="28"/>
        </w:rPr>
      </w:pPr>
    </w:p>
    <w:p w:rsidR="00B54635" w:rsidRPr="00964D44" w:rsidRDefault="00B54635" w:rsidP="007653E2">
      <w:pPr>
        <w:ind w:firstLine="709"/>
        <w:jc w:val="center"/>
        <w:rPr>
          <w:b/>
          <w:sz w:val="28"/>
          <w:szCs w:val="28"/>
        </w:rPr>
      </w:pPr>
      <w:r w:rsidRPr="00964D44">
        <w:rPr>
          <w:b/>
          <w:sz w:val="28"/>
          <w:szCs w:val="28"/>
        </w:rPr>
        <w:t>ГОЛОВНЕ ТЕРИТОРІАЛЬНЕ УПРАВЛІННЯ ЮСТИЦІЇ У МИКОЛАЇВСЬКІЙ ОБЛАСТІ</w:t>
      </w:r>
    </w:p>
    <w:tbl>
      <w:tblPr>
        <w:tblW w:w="9465" w:type="dxa"/>
        <w:tblCellMar>
          <w:top w:w="15" w:type="dxa"/>
          <w:left w:w="15" w:type="dxa"/>
          <w:bottom w:w="15" w:type="dxa"/>
          <w:right w:w="15" w:type="dxa"/>
        </w:tblCellMar>
        <w:tblLook w:val="0000"/>
      </w:tblPr>
      <w:tblGrid>
        <w:gridCol w:w="9465"/>
      </w:tblGrid>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16</w:t>
            </w:r>
            <w:r w:rsidRPr="00D50866">
              <w:rPr>
                <w:sz w:val="28"/>
                <w:szCs w:val="28"/>
              </w:rPr>
              <w:t>.</w:t>
            </w:r>
            <w:r>
              <w:rPr>
                <w:sz w:val="28"/>
                <w:szCs w:val="28"/>
                <w:lang w:val="uk-UA"/>
              </w:rPr>
              <w:t xml:space="preserve"> </w:t>
            </w:r>
            <w:r w:rsidRPr="00D50866">
              <w:rPr>
                <w:sz w:val="28"/>
                <w:szCs w:val="28"/>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17</w:t>
            </w:r>
            <w:r w:rsidRPr="00D50866">
              <w:rPr>
                <w:sz w:val="28"/>
                <w:szCs w:val="28"/>
              </w:rPr>
              <w:t>.</w:t>
            </w:r>
            <w:r>
              <w:rPr>
                <w:sz w:val="28"/>
                <w:szCs w:val="28"/>
                <w:lang w:val="uk-UA"/>
              </w:rPr>
              <w:t xml:space="preserve"> </w:t>
            </w:r>
            <w:r w:rsidRPr="00D50866">
              <w:rPr>
                <w:sz w:val="28"/>
                <w:szCs w:val="28"/>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11</w:t>
            </w:r>
            <w:r>
              <w:rPr>
                <w:sz w:val="28"/>
                <w:szCs w:val="28"/>
                <w:lang w:val="uk-UA"/>
              </w:rPr>
              <w:t>8</w:t>
            </w:r>
            <w:r w:rsidRPr="00D50866">
              <w:rPr>
                <w:sz w:val="28"/>
                <w:szCs w:val="28"/>
              </w:rPr>
              <w:t>.</w:t>
            </w:r>
            <w:r>
              <w:rPr>
                <w:sz w:val="28"/>
                <w:szCs w:val="28"/>
                <w:lang w:val="uk-UA"/>
              </w:rPr>
              <w:t xml:space="preserve"> </w:t>
            </w:r>
            <w:r w:rsidRPr="00D50866">
              <w:rPr>
                <w:sz w:val="28"/>
                <w:szCs w:val="28"/>
              </w:rPr>
              <w:t>Видача дубліката свідоцтва про державну реєстрацію статуту територіальної громади</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11</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відмови від всеукраїнського статусу громадського об’єднання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20</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21</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організацію роботодавців, об’єднання організацій роботодавців, зареєстровані до 01.07.2004 року, відомості про які не містяться в ЄДР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22</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ЄДР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23</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24</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творчу спілку, територіальний осередок творчої спілки, зареєстровані до 01.07.2004р, відомості про які не містяться в ЄДР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25</w:t>
            </w:r>
            <w:r w:rsidRPr="00D50866">
              <w:rPr>
                <w:sz w:val="28"/>
                <w:szCs w:val="28"/>
              </w:rPr>
              <w:t>.</w:t>
            </w:r>
            <w:r>
              <w:rPr>
                <w:sz w:val="28"/>
                <w:szCs w:val="28"/>
                <w:lang w:val="uk-UA"/>
              </w:rPr>
              <w:t xml:space="preserve"> </w:t>
            </w:r>
            <w:r w:rsidRPr="00D50866">
              <w:rPr>
                <w:sz w:val="28"/>
                <w:szCs w:val="28"/>
              </w:rPr>
              <w:t>Державна реєстрація внесення змін до відомостей про відокремлений підрозділ громадського об’єднання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126</w:t>
            </w:r>
            <w:r w:rsidRPr="00D50866">
              <w:rPr>
                <w:sz w:val="28"/>
                <w:szCs w:val="28"/>
              </w:rPr>
              <w:t>.</w:t>
            </w:r>
            <w:r>
              <w:rPr>
                <w:sz w:val="28"/>
                <w:szCs w:val="28"/>
                <w:lang w:val="uk-UA"/>
              </w:rPr>
              <w:t xml:space="preserve"> </w:t>
            </w:r>
            <w:r w:rsidRPr="00D50866">
              <w:rPr>
                <w:sz w:val="28"/>
                <w:szCs w:val="28"/>
              </w:rPr>
              <w:t>Державна реєстрація громадського об’єднання, що не має статусу юридичної особи</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127</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12</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12</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організацію роботодавців, об’єднання організацій роботодавців, що містяться в ЄДР юридичних осіб, фізичних осіб – підприємців та громадських формувань, у тому числі змін до установчих документів</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30</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131</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професійну спілку, організацію професійних спілок, об’єднання професійних спілок, що містяться в ЄДР юридичних осіб, фізичних осіб – підприємців та громадських формувань, у тому числі змін до установчих документів</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132</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rPr>
              <w:t>1</w:t>
            </w:r>
            <w:r>
              <w:rPr>
                <w:sz w:val="28"/>
                <w:szCs w:val="28"/>
                <w:lang w:val="uk-UA"/>
              </w:rPr>
              <w:t>33</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rPr>
              <w:t>1</w:t>
            </w:r>
            <w:r>
              <w:rPr>
                <w:sz w:val="28"/>
                <w:szCs w:val="28"/>
                <w:lang w:val="uk-UA"/>
              </w:rPr>
              <w:t>34</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rPr>
              <w:t>1</w:t>
            </w:r>
            <w:r>
              <w:rPr>
                <w:sz w:val="28"/>
                <w:szCs w:val="28"/>
                <w:lang w:val="uk-UA"/>
              </w:rPr>
              <w:t>35</w:t>
            </w:r>
            <w:r w:rsidRPr="00D50866">
              <w:rPr>
                <w:sz w:val="28"/>
                <w:szCs w:val="28"/>
              </w:rPr>
              <w:t>.</w:t>
            </w:r>
            <w:r>
              <w:rPr>
                <w:sz w:val="28"/>
                <w:szCs w:val="28"/>
                <w:lang w:val="uk-UA"/>
              </w:rPr>
              <w:t xml:space="preserve"> </w:t>
            </w:r>
            <w:r w:rsidRPr="00D50866">
              <w:rPr>
                <w:sz w:val="28"/>
                <w:szCs w:val="28"/>
              </w:rPr>
              <w:t>Державна реєстрація змін до статуту територіальної громади</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36</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громадського об’єднання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37</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13</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13</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r>
              <w:rPr>
                <w:sz w:val="28"/>
                <w:szCs w:val="28"/>
                <w:lang w:val="uk-UA"/>
              </w:rPr>
              <w:t>.</w:t>
            </w:r>
          </w:p>
        </w:tc>
      </w:tr>
      <w:tr w:rsidR="00B54635" w:rsidRPr="00D50866" w:rsidTr="00DA3E49">
        <w:tc>
          <w:tcPr>
            <w:tcW w:w="9465" w:type="dxa"/>
            <w:shd w:val="clear" w:color="auto" w:fill="FFFFFF"/>
          </w:tcPr>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40</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41</w:t>
            </w:r>
            <w:r w:rsidRPr="00D50866">
              <w:rPr>
                <w:sz w:val="28"/>
                <w:szCs w:val="28"/>
              </w:rPr>
              <w:t>.</w:t>
            </w:r>
            <w:r>
              <w:rPr>
                <w:sz w:val="28"/>
                <w:szCs w:val="28"/>
                <w:lang w:val="uk-UA"/>
              </w:rPr>
              <w:t xml:space="preserve"> </w:t>
            </w:r>
            <w:r w:rsidRPr="00D50866">
              <w:rPr>
                <w:sz w:val="28"/>
                <w:szCs w:val="28"/>
              </w:rPr>
              <w:t>Державна реєстрація підтвердження всеукраїнського статусу громадського об’єднання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42</w:t>
            </w:r>
            <w:r w:rsidRPr="00D50866">
              <w:rPr>
                <w:sz w:val="28"/>
                <w:szCs w:val="28"/>
              </w:rPr>
              <w:t>.</w:t>
            </w:r>
            <w:r>
              <w:rPr>
                <w:sz w:val="28"/>
                <w:szCs w:val="28"/>
                <w:lang w:val="uk-UA"/>
              </w:rPr>
              <w:t xml:space="preserve"> </w:t>
            </w:r>
            <w:r w:rsidRPr="00D50866">
              <w:rPr>
                <w:sz w:val="28"/>
                <w:szCs w:val="28"/>
              </w:rPr>
              <w:t>Державна реєстрація постійно діючого третейського суду</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43</w:t>
            </w:r>
            <w:r w:rsidRPr="00D50866">
              <w:rPr>
                <w:sz w:val="28"/>
                <w:szCs w:val="28"/>
              </w:rPr>
              <w:t>.</w:t>
            </w:r>
            <w:r>
              <w:rPr>
                <w:sz w:val="28"/>
                <w:szCs w:val="28"/>
                <w:lang w:val="uk-UA"/>
              </w:rPr>
              <w:t xml:space="preserve"> </w:t>
            </w:r>
            <w:r w:rsidRPr="00D50866">
              <w:rPr>
                <w:sz w:val="28"/>
                <w:szCs w:val="28"/>
              </w:rPr>
              <w:t>Державна реєстрація припинення відокремленого підрозділу громадського об’єднання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44</w:t>
            </w:r>
            <w:r w:rsidRPr="00D50866">
              <w:rPr>
                <w:sz w:val="28"/>
                <w:szCs w:val="28"/>
              </w:rPr>
              <w:t>.</w:t>
            </w:r>
            <w:r>
              <w:rPr>
                <w:sz w:val="28"/>
                <w:szCs w:val="28"/>
                <w:lang w:val="uk-UA"/>
              </w:rPr>
              <w:t xml:space="preserve"> </w:t>
            </w:r>
            <w:r w:rsidRPr="00D50866">
              <w:rPr>
                <w:sz w:val="28"/>
                <w:szCs w:val="28"/>
              </w:rPr>
              <w:t>Державна реєстрація припинення громадського об’єднання в результаті його ліквідації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45</w:t>
            </w:r>
            <w:r w:rsidRPr="00D50866">
              <w:rPr>
                <w:sz w:val="28"/>
                <w:szCs w:val="28"/>
              </w:rPr>
              <w:t>.</w:t>
            </w:r>
            <w:r>
              <w:rPr>
                <w:sz w:val="28"/>
                <w:szCs w:val="28"/>
                <w:lang w:val="uk-UA"/>
              </w:rPr>
              <w:t xml:space="preserve"> </w:t>
            </w:r>
            <w:r w:rsidRPr="00D50866">
              <w:rPr>
                <w:sz w:val="28"/>
                <w:szCs w:val="28"/>
              </w:rPr>
              <w:t>Державна реєстрація припинення громадського об’єднання в результаті його реорганізації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46</w:t>
            </w:r>
            <w:r w:rsidRPr="00D50866">
              <w:rPr>
                <w:sz w:val="28"/>
                <w:szCs w:val="28"/>
              </w:rPr>
              <w:t>.</w:t>
            </w:r>
            <w:r>
              <w:rPr>
                <w:sz w:val="28"/>
                <w:szCs w:val="28"/>
                <w:lang w:val="uk-UA"/>
              </w:rPr>
              <w:t xml:space="preserve"> </w:t>
            </w:r>
            <w:r w:rsidRPr="00D50866">
              <w:rPr>
                <w:sz w:val="28"/>
                <w:szCs w:val="28"/>
              </w:rPr>
              <w:t>Державна реєстрація припинення громадського об’єднання, що не має статусу юридичної особи</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47</w:t>
            </w:r>
            <w:r w:rsidRPr="00D50866">
              <w:rPr>
                <w:sz w:val="28"/>
                <w:szCs w:val="28"/>
              </w:rPr>
              <w:t>.</w:t>
            </w:r>
            <w:r>
              <w:rPr>
                <w:sz w:val="28"/>
                <w:szCs w:val="28"/>
                <w:lang w:val="uk-UA"/>
              </w:rPr>
              <w:t xml:space="preserve"> </w:t>
            </w:r>
            <w:r w:rsidRPr="00D50866">
              <w:rPr>
                <w:sz w:val="28"/>
                <w:szCs w:val="28"/>
              </w:rPr>
              <w:t>Державна реєстрація припинення організації роботодавців, об’єднання організацій роботодавців в результаті ліквідації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14</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припинення організації роботодавців, об’єднання організацій роботодавців в результаті реорганізації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rPr>
              <w:t>14</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припинення постійно діючого третейського суду</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50</w:t>
            </w:r>
            <w:r w:rsidRPr="00D50866">
              <w:rPr>
                <w:sz w:val="28"/>
                <w:szCs w:val="28"/>
              </w:rPr>
              <w:t>.</w:t>
            </w:r>
            <w:r>
              <w:rPr>
                <w:sz w:val="28"/>
                <w:szCs w:val="28"/>
                <w:lang w:val="uk-UA"/>
              </w:rPr>
              <w:t xml:space="preserve"> </w:t>
            </w:r>
            <w:r w:rsidRPr="00D50866">
              <w:rPr>
                <w:sz w:val="28"/>
                <w:szCs w:val="28"/>
              </w:rPr>
              <w:t>Державна реєстрація припинення професійної спілки, організації професійних спілок, об’єднання професійних спілок</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51</w:t>
            </w:r>
            <w:r w:rsidRPr="00D50866">
              <w:rPr>
                <w:sz w:val="28"/>
                <w:szCs w:val="28"/>
              </w:rPr>
              <w:t>.</w:t>
            </w:r>
            <w:r>
              <w:rPr>
                <w:sz w:val="28"/>
                <w:szCs w:val="28"/>
                <w:lang w:val="uk-UA"/>
              </w:rPr>
              <w:t xml:space="preserve"> </w:t>
            </w:r>
            <w:r w:rsidRPr="00D50866">
              <w:rPr>
                <w:sz w:val="28"/>
                <w:szCs w:val="28"/>
              </w:rPr>
              <w:t>Державна реєстрація припинення професійної спілки, організації професійних спілок, об’єднання професійних спілок в результаті реорганізації</w:t>
            </w:r>
            <w:r>
              <w:rPr>
                <w:sz w:val="28"/>
                <w:szCs w:val="28"/>
                <w:lang w:val="uk-UA"/>
              </w:rPr>
              <w:t>.</w:t>
            </w:r>
          </w:p>
        </w:tc>
      </w:tr>
      <w:tr w:rsidR="00B54635" w:rsidRPr="00D50866" w:rsidTr="00DA3E49">
        <w:tc>
          <w:tcPr>
            <w:tcW w:w="9465" w:type="dxa"/>
            <w:shd w:val="clear" w:color="auto" w:fill="FFFFFF"/>
          </w:tcPr>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152</w:t>
            </w:r>
            <w:r w:rsidRPr="00D50866">
              <w:rPr>
                <w:sz w:val="28"/>
                <w:szCs w:val="28"/>
              </w:rPr>
              <w:t>.</w:t>
            </w:r>
            <w:r>
              <w:rPr>
                <w:sz w:val="28"/>
                <w:szCs w:val="28"/>
                <w:lang w:val="uk-UA"/>
              </w:rPr>
              <w:t xml:space="preserve"> </w:t>
            </w:r>
            <w:r w:rsidRPr="00D50866">
              <w:rPr>
                <w:sz w:val="28"/>
                <w:szCs w:val="28"/>
              </w:rPr>
              <w:t>Державна реєстрація припинення структурного утворення політичної партії в результаті його ліквідації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153</w:t>
            </w:r>
            <w:r w:rsidRPr="00D50866">
              <w:rPr>
                <w:sz w:val="28"/>
                <w:szCs w:val="28"/>
              </w:rPr>
              <w:t>.</w:t>
            </w:r>
            <w:r>
              <w:rPr>
                <w:sz w:val="28"/>
                <w:szCs w:val="28"/>
                <w:lang w:val="uk-UA"/>
              </w:rPr>
              <w:t xml:space="preserve"> </w:t>
            </w:r>
            <w:r w:rsidRPr="00D50866">
              <w:rPr>
                <w:sz w:val="28"/>
                <w:szCs w:val="28"/>
              </w:rPr>
              <w:t>Державна реєстрація припинення структурного утворення політичної партії в результаті його реорганізації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154</w:t>
            </w:r>
            <w:r w:rsidRPr="00D50866">
              <w:rPr>
                <w:sz w:val="28"/>
                <w:szCs w:val="28"/>
              </w:rPr>
              <w:t>.</w:t>
            </w:r>
            <w:r>
              <w:rPr>
                <w:sz w:val="28"/>
                <w:szCs w:val="28"/>
                <w:lang w:val="uk-UA"/>
              </w:rPr>
              <w:t xml:space="preserve"> </w:t>
            </w:r>
            <w:r w:rsidRPr="00D50866">
              <w:rPr>
                <w:sz w:val="28"/>
                <w:szCs w:val="28"/>
              </w:rPr>
              <w:t>Державна реєстрація припинення структурного утворення політичної партії, що не має статусу юридичної особи</w:t>
            </w:r>
            <w:r>
              <w:rPr>
                <w:sz w:val="28"/>
                <w:szCs w:val="28"/>
                <w:lang w:val="uk-UA"/>
              </w:rPr>
              <w:t>.</w:t>
            </w:r>
          </w:p>
          <w:p w:rsidR="00B54635" w:rsidRPr="00D50866" w:rsidRDefault="00B54635" w:rsidP="007653E2">
            <w:pPr>
              <w:ind w:firstLine="709"/>
              <w:jc w:val="both"/>
              <w:rPr>
                <w:sz w:val="28"/>
                <w:szCs w:val="28"/>
              </w:rPr>
            </w:pPr>
          </w:p>
        </w:tc>
      </w:tr>
      <w:tr w:rsidR="00B54635" w:rsidRPr="00D50866" w:rsidTr="00DD635B">
        <w:trPr>
          <w:trHeight w:val="65"/>
        </w:trPr>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155</w:t>
            </w:r>
            <w:r w:rsidRPr="00D50866">
              <w:rPr>
                <w:sz w:val="28"/>
                <w:szCs w:val="28"/>
              </w:rPr>
              <w:t>.</w:t>
            </w:r>
            <w:r>
              <w:rPr>
                <w:sz w:val="28"/>
                <w:szCs w:val="28"/>
                <w:lang w:val="uk-UA"/>
              </w:rPr>
              <w:t xml:space="preserve"> </w:t>
            </w:r>
            <w:r w:rsidRPr="00D50866">
              <w:rPr>
                <w:sz w:val="28"/>
                <w:szCs w:val="28"/>
              </w:rPr>
              <w:t>Державна реєстрація припинення творчої спілки, територіального осередку творчої спілки в результаті ліквідації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156</w:t>
            </w:r>
            <w:r w:rsidRPr="00D50866">
              <w:rPr>
                <w:sz w:val="28"/>
                <w:szCs w:val="28"/>
              </w:rPr>
              <w:t>.</w:t>
            </w:r>
            <w:r>
              <w:rPr>
                <w:sz w:val="28"/>
                <w:szCs w:val="28"/>
                <w:lang w:val="uk-UA"/>
              </w:rPr>
              <w:t xml:space="preserve"> </w:t>
            </w:r>
            <w:r w:rsidRPr="00D50866">
              <w:rPr>
                <w:sz w:val="28"/>
                <w:szCs w:val="28"/>
              </w:rPr>
              <w:t>Державна реєстрація припинення творчої спілки, територіального осередку творчої спілки в результаті реорганізації</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Pr>
                <w:sz w:val="28"/>
                <w:szCs w:val="28"/>
                <w:lang w:val="uk-UA"/>
              </w:rPr>
              <w:t>157</w:t>
            </w:r>
            <w:r w:rsidRPr="00D50866">
              <w:rPr>
                <w:sz w:val="28"/>
                <w:szCs w:val="28"/>
              </w:rPr>
              <w:t>.</w:t>
            </w:r>
            <w:r>
              <w:rPr>
                <w:sz w:val="28"/>
                <w:szCs w:val="28"/>
                <w:lang w:val="uk-UA"/>
              </w:rPr>
              <w:t xml:space="preserve"> </w:t>
            </w:r>
            <w:r w:rsidRPr="00D50866">
              <w:rPr>
                <w:sz w:val="28"/>
                <w:szCs w:val="28"/>
              </w:rPr>
              <w:t>Державна реєстрація рішення про виділ громадського об’єднання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15</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рішення про відміну рішення про припинення громадського об’єднання</w:t>
            </w:r>
            <w:r>
              <w:rPr>
                <w:sz w:val="28"/>
                <w:szCs w:val="28"/>
                <w:lang w:val="uk-UA"/>
              </w:rPr>
              <w:t>.</w:t>
            </w:r>
          </w:p>
          <w:p w:rsidR="00B54635" w:rsidRPr="00D50866" w:rsidRDefault="00B54635" w:rsidP="007653E2">
            <w:pPr>
              <w:ind w:firstLine="709"/>
              <w:jc w:val="both"/>
              <w:rPr>
                <w:sz w:val="28"/>
                <w:szCs w:val="28"/>
              </w:rPr>
            </w:pPr>
          </w:p>
        </w:tc>
      </w:tr>
      <w:tr w:rsidR="00B54635" w:rsidRPr="00D50866" w:rsidTr="00DA3E49">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15</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громадського об’єднання</w:t>
            </w:r>
            <w:r>
              <w:rPr>
                <w:sz w:val="28"/>
                <w:szCs w:val="28"/>
                <w:lang w:val="uk-UA"/>
              </w:rPr>
              <w:t>.</w:t>
            </w:r>
          </w:p>
        </w:tc>
      </w:tr>
      <w:tr w:rsidR="00B54635" w:rsidRPr="00D50866" w:rsidTr="00DA3E49">
        <w:tc>
          <w:tcPr>
            <w:tcW w:w="9465" w:type="dxa"/>
            <w:shd w:val="clear" w:color="auto" w:fill="FFFFFF"/>
          </w:tcPr>
          <w:p w:rsidR="00B54635" w:rsidRPr="00D50866" w:rsidRDefault="00B54635" w:rsidP="007653E2">
            <w:pPr>
              <w:ind w:firstLine="709"/>
              <w:jc w:val="both"/>
              <w:rPr>
                <w:sz w:val="28"/>
                <w:szCs w:val="28"/>
              </w:rPr>
            </w:pPr>
          </w:p>
        </w:tc>
      </w:tr>
      <w:tr w:rsidR="00B54635" w:rsidRPr="00D50866" w:rsidTr="00DA3E49">
        <w:trPr>
          <w:trHeight w:val="65"/>
        </w:trPr>
        <w:tc>
          <w:tcPr>
            <w:tcW w:w="9465" w:type="dxa"/>
            <w:shd w:val="clear" w:color="auto" w:fill="FFFFFF"/>
          </w:tcPr>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60</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організації роботодавців, об’єднання організацій роботодавців</w:t>
            </w:r>
            <w:r>
              <w:rPr>
                <w:sz w:val="28"/>
                <w:szCs w:val="28"/>
                <w:lang w:val="uk-UA"/>
              </w:rPr>
              <w:t>.</w:t>
            </w:r>
          </w:p>
          <w:p w:rsidR="00B54635" w:rsidRPr="00C310E0" w:rsidRDefault="00B54635" w:rsidP="007653E2">
            <w:pPr>
              <w:ind w:firstLine="709"/>
              <w:jc w:val="both"/>
              <w:rPr>
                <w:sz w:val="28"/>
                <w:szCs w:val="28"/>
                <w:lang w:val="uk-UA"/>
              </w:rPr>
            </w:pPr>
            <w:r w:rsidRPr="00F76088">
              <w:rPr>
                <w:sz w:val="28"/>
                <w:szCs w:val="28"/>
                <w:lang w:val="uk-UA"/>
              </w:rPr>
              <w:t>1</w:t>
            </w:r>
            <w:r>
              <w:rPr>
                <w:sz w:val="28"/>
                <w:szCs w:val="28"/>
                <w:lang w:val="uk-UA"/>
              </w:rPr>
              <w:t>61</w:t>
            </w:r>
            <w:r w:rsidRPr="00F76088">
              <w:rPr>
                <w:sz w:val="28"/>
                <w:szCs w:val="28"/>
                <w:lang w:val="uk-UA"/>
              </w:rPr>
              <w:t>.</w:t>
            </w:r>
            <w:r>
              <w:rPr>
                <w:sz w:val="28"/>
                <w:szCs w:val="28"/>
                <w:lang w:val="uk-UA"/>
              </w:rPr>
              <w:t xml:space="preserve"> </w:t>
            </w:r>
            <w:r w:rsidRPr="00F76088">
              <w:rPr>
                <w:sz w:val="28"/>
                <w:szCs w:val="28"/>
                <w:lang w:val="uk-UA"/>
              </w:rPr>
              <w:t>Державна реєстрація рішення про припинення професійної спілки, організації професійних спілок, об’єднання професійних спілок</w:t>
            </w:r>
            <w:r>
              <w:rPr>
                <w:sz w:val="28"/>
                <w:szCs w:val="28"/>
                <w:lang w:val="uk-UA"/>
              </w:rPr>
              <w:t>.</w:t>
            </w:r>
          </w:p>
          <w:p w:rsidR="00B54635" w:rsidRPr="00F76088" w:rsidRDefault="00B54635" w:rsidP="007653E2">
            <w:pPr>
              <w:ind w:firstLine="709"/>
              <w:jc w:val="both"/>
              <w:rPr>
                <w:sz w:val="28"/>
                <w:szCs w:val="28"/>
                <w:lang w:val="uk-UA"/>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62</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структурного утворення політичної партії</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163</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творчої спілки, територіального осередку творчої спілки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164</w:t>
            </w:r>
            <w:r w:rsidRPr="00D50866">
              <w:rPr>
                <w:sz w:val="28"/>
                <w:szCs w:val="28"/>
              </w:rPr>
              <w:t>.</w:t>
            </w:r>
            <w:r>
              <w:rPr>
                <w:sz w:val="28"/>
                <w:szCs w:val="28"/>
                <w:lang w:val="uk-UA"/>
              </w:rPr>
              <w:t xml:space="preserve"> </w:t>
            </w:r>
            <w:r w:rsidRPr="00D50866">
              <w:rPr>
                <w:sz w:val="28"/>
                <w:szCs w:val="28"/>
              </w:rPr>
              <w:t>Державна реєстрація статутів територіальних громад сіл селищ міст</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165</w:t>
            </w:r>
            <w:r w:rsidRPr="00D50866">
              <w:rPr>
                <w:sz w:val="28"/>
                <w:szCs w:val="28"/>
              </w:rPr>
              <w:t>.</w:t>
            </w:r>
            <w:r>
              <w:rPr>
                <w:sz w:val="28"/>
                <w:szCs w:val="28"/>
                <w:lang w:val="uk-UA"/>
              </w:rPr>
              <w:t xml:space="preserve"> </w:t>
            </w:r>
            <w:r w:rsidRPr="00D50866">
              <w:rPr>
                <w:sz w:val="28"/>
                <w:szCs w:val="28"/>
              </w:rPr>
              <w:t>Державна реєстрація статуту територіальної громади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166</w:t>
            </w:r>
            <w:r w:rsidRPr="00D50866">
              <w:rPr>
                <w:sz w:val="28"/>
                <w:szCs w:val="28"/>
              </w:rPr>
              <w:t>.</w:t>
            </w:r>
            <w:r>
              <w:rPr>
                <w:sz w:val="28"/>
                <w:szCs w:val="28"/>
                <w:lang w:val="uk-UA"/>
              </w:rPr>
              <w:t xml:space="preserve"> </w:t>
            </w:r>
            <w:r w:rsidRPr="00D50866">
              <w:rPr>
                <w:sz w:val="28"/>
                <w:szCs w:val="28"/>
              </w:rPr>
              <w:t>Державна реєстрація створення відокремленого підрозділу громадського об’єднання</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167</w:t>
            </w:r>
            <w:r w:rsidRPr="00D50866">
              <w:rPr>
                <w:sz w:val="28"/>
                <w:szCs w:val="28"/>
              </w:rPr>
              <w:t>.</w:t>
            </w:r>
            <w:r>
              <w:rPr>
                <w:sz w:val="28"/>
                <w:szCs w:val="28"/>
                <w:lang w:val="uk-UA"/>
              </w:rPr>
              <w:t xml:space="preserve"> </w:t>
            </w:r>
            <w:r w:rsidRPr="00D50866">
              <w:rPr>
                <w:sz w:val="28"/>
                <w:szCs w:val="28"/>
              </w:rPr>
              <w:t>Державна реєстрація створення громадського об’єднання</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16</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створення організації роботодавців, об’єднання організацій роботодавців</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69</w:t>
            </w:r>
            <w:r w:rsidRPr="00D50866">
              <w:rPr>
                <w:sz w:val="28"/>
                <w:szCs w:val="28"/>
              </w:rPr>
              <w:t>.</w:t>
            </w:r>
            <w:r>
              <w:rPr>
                <w:sz w:val="28"/>
                <w:szCs w:val="28"/>
                <w:lang w:val="uk-UA"/>
              </w:rPr>
              <w:t xml:space="preserve"> </w:t>
            </w:r>
            <w:r w:rsidRPr="00D50866">
              <w:rPr>
                <w:sz w:val="28"/>
                <w:szCs w:val="28"/>
              </w:rPr>
              <w:t>Державна реєстрація створення професійної спілки, організації професійних спілок, об’єднання професійних спілок</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70</w:t>
            </w:r>
            <w:r w:rsidRPr="00D50866">
              <w:rPr>
                <w:sz w:val="28"/>
                <w:szCs w:val="28"/>
              </w:rPr>
              <w:t>.</w:t>
            </w:r>
            <w:r>
              <w:rPr>
                <w:sz w:val="28"/>
                <w:szCs w:val="28"/>
                <w:lang w:val="uk-UA"/>
              </w:rPr>
              <w:t xml:space="preserve"> </w:t>
            </w:r>
            <w:r w:rsidRPr="00D50866">
              <w:rPr>
                <w:sz w:val="28"/>
                <w:szCs w:val="28"/>
              </w:rPr>
              <w:t>Державна реєстрація створення структурного утворення політичної партії</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71</w:t>
            </w:r>
            <w:r w:rsidRPr="00D50866">
              <w:rPr>
                <w:sz w:val="28"/>
                <w:szCs w:val="28"/>
              </w:rPr>
              <w:t>.</w:t>
            </w:r>
            <w:r>
              <w:rPr>
                <w:sz w:val="28"/>
                <w:szCs w:val="28"/>
                <w:lang w:val="uk-UA"/>
              </w:rPr>
              <w:t xml:space="preserve"> </w:t>
            </w:r>
            <w:r w:rsidRPr="00D50866">
              <w:rPr>
                <w:sz w:val="28"/>
                <w:szCs w:val="28"/>
              </w:rPr>
              <w:t>Державна реєстрація створення творчої спілки, територіального осередку творчої спілки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sidRPr="00D50866">
              <w:rPr>
                <w:sz w:val="28"/>
                <w:szCs w:val="28"/>
              </w:rPr>
              <w:t>1</w:t>
            </w:r>
            <w:r>
              <w:rPr>
                <w:sz w:val="28"/>
                <w:szCs w:val="28"/>
                <w:lang w:val="uk-UA"/>
              </w:rPr>
              <w:t>72</w:t>
            </w:r>
            <w:r w:rsidRPr="00D50866">
              <w:rPr>
                <w:sz w:val="28"/>
                <w:szCs w:val="28"/>
              </w:rPr>
              <w:t>.</w:t>
            </w:r>
            <w:r>
              <w:rPr>
                <w:sz w:val="28"/>
                <w:szCs w:val="28"/>
                <w:lang w:val="uk-UA"/>
              </w:rPr>
              <w:t xml:space="preserve"> </w:t>
            </w:r>
            <w:r w:rsidRPr="00D50866">
              <w:rPr>
                <w:sz w:val="28"/>
                <w:szCs w:val="28"/>
              </w:rPr>
              <w:t>Державна реєстрація структурного утворення політичної партії, що не має статусу юридичної особи</w:t>
            </w:r>
            <w:r>
              <w:rPr>
                <w:sz w:val="28"/>
                <w:szCs w:val="28"/>
                <w:lang w:val="uk-UA"/>
              </w:rPr>
              <w:t>.</w:t>
            </w:r>
          </w:p>
          <w:p w:rsidR="00B54635" w:rsidRPr="00D50866" w:rsidRDefault="00B54635" w:rsidP="007653E2">
            <w:pPr>
              <w:ind w:firstLine="709"/>
              <w:jc w:val="both"/>
              <w:rPr>
                <w:sz w:val="28"/>
                <w:szCs w:val="28"/>
              </w:rPr>
            </w:pPr>
          </w:p>
          <w:p w:rsidR="00B54635" w:rsidRPr="00C310E0" w:rsidRDefault="00B54635" w:rsidP="007653E2">
            <w:pPr>
              <w:ind w:firstLine="709"/>
              <w:jc w:val="both"/>
              <w:rPr>
                <w:sz w:val="28"/>
                <w:szCs w:val="28"/>
                <w:lang w:val="uk-UA"/>
              </w:rPr>
            </w:pPr>
            <w:r>
              <w:rPr>
                <w:sz w:val="28"/>
                <w:szCs w:val="28"/>
                <w:lang w:val="uk-UA"/>
              </w:rPr>
              <w:t>173</w:t>
            </w:r>
            <w:r w:rsidRPr="00D50866">
              <w:rPr>
                <w:sz w:val="28"/>
                <w:szCs w:val="28"/>
              </w:rPr>
              <w:t>.</w:t>
            </w:r>
            <w:r>
              <w:rPr>
                <w:sz w:val="28"/>
                <w:szCs w:val="28"/>
                <w:lang w:val="uk-UA"/>
              </w:rPr>
              <w:t xml:space="preserve"> </w:t>
            </w:r>
            <w:r w:rsidRPr="00D50866">
              <w:rPr>
                <w:sz w:val="28"/>
                <w:szCs w:val="28"/>
              </w:rPr>
              <w:t>Скасування державної реєстрації статуту територіальної громади</w:t>
            </w:r>
            <w:r>
              <w:rPr>
                <w:sz w:val="28"/>
                <w:szCs w:val="28"/>
                <w:lang w:val="uk-UA"/>
              </w:rPr>
              <w:t>.</w:t>
            </w:r>
          </w:p>
          <w:p w:rsidR="00B54635" w:rsidRPr="00D50866" w:rsidRDefault="00B54635" w:rsidP="007653E2">
            <w:pPr>
              <w:ind w:firstLine="709"/>
              <w:jc w:val="both"/>
              <w:rPr>
                <w:sz w:val="28"/>
                <w:szCs w:val="28"/>
              </w:rPr>
            </w:pPr>
          </w:p>
          <w:p w:rsidR="00B54635" w:rsidRPr="00D50866" w:rsidRDefault="00B54635" w:rsidP="007653E2">
            <w:pPr>
              <w:ind w:firstLine="709"/>
              <w:jc w:val="both"/>
              <w:rPr>
                <w:sz w:val="28"/>
                <w:szCs w:val="28"/>
              </w:rPr>
            </w:pPr>
          </w:p>
        </w:tc>
      </w:tr>
    </w:tbl>
    <w:p w:rsidR="00B54635" w:rsidRPr="00D50866" w:rsidRDefault="00B54635" w:rsidP="007653E2">
      <w:pPr>
        <w:ind w:firstLine="709"/>
        <w:jc w:val="both"/>
        <w:rPr>
          <w:sz w:val="28"/>
          <w:szCs w:val="28"/>
        </w:rPr>
      </w:pPr>
    </w:p>
    <w:p w:rsidR="00B54635" w:rsidRPr="00D50866" w:rsidRDefault="00B54635" w:rsidP="007653E2">
      <w:pPr>
        <w:jc w:val="both"/>
        <w:rPr>
          <w:sz w:val="28"/>
          <w:szCs w:val="28"/>
        </w:rPr>
      </w:pPr>
      <w:r>
        <w:rPr>
          <w:sz w:val="28"/>
          <w:szCs w:val="28"/>
          <w:lang w:val="uk-UA"/>
        </w:rPr>
        <w:t>Начальник</w:t>
      </w:r>
      <w:r w:rsidRPr="00D50866">
        <w:rPr>
          <w:sz w:val="28"/>
          <w:szCs w:val="28"/>
        </w:rPr>
        <w:t xml:space="preserve"> відділу</w:t>
      </w:r>
    </w:p>
    <w:p w:rsidR="00B54635" w:rsidRPr="00D50866" w:rsidRDefault="00B54635" w:rsidP="007653E2">
      <w:pPr>
        <w:jc w:val="both"/>
        <w:rPr>
          <w:sz w:val="28"/>
          <w:szCs w:val="28"/>
        </w:rPr>
      </w:pPr>
      <w:r w:rsidRPr="00D50866">
        <w:rPr>
          <w:sz w:val="28"/>
          <w:szCs w:val="28"/>
        </w:rPr>
        <w:t>адміністративно-дозвільних</w:t>
      </w:r>
    </w:p>
    <w:p w:rsidR="00B54635" w:rsidRPr="00D50866" w:rsidRDefault="00B54635" w:rsidP="007653E2">
      <w:pPr>
        <w:jc w:val="both"/>
        <w:rPr>
          <w:sz w:val="28"/>
          <w:szCs w:val="28"/>
        </w:rPr>
      </w:pPr>
      <w:r w:rsidRPr="00D50866">
        <w:rPr>
          <w:sz w:val="28"/>
          <w:szCs w:val="28"/>
        </w:rPr>
        <w:t>процедур</w:t>
      </w:r>
      <w:r>
        <w:rPr>
          <w:sz w:val="28"/>
          <w:szCs w:val="28"/>
          <w:lang w:val="uk-UA"/>
        </w:rPr>
        <w:t>-адміністратор</w:t>
      </w:r>
      <w:r w:rsidRPr="00D50866">
        <w:rPr>
          <w:sz w:val="28"/>
          <w:szCs w:val="28"/>
        </w:rPr>
        <w:t xml:space="preserve"> апарату</w:t>
      </w:r>
    </w:p>
    <w:p w:rsidR="00B54635" w:rsidRPr="0070514B" w:rsidRDefault="00B54635" w:rsidP="0070514B">
      <w:pPr>
        <w:tabs>
          <w:tab w:val="left" w:pos="6840"/>
        </w:tabs>
        <w:jc w:val="both"/>
        <w:rPr>
          <w:sz w:val="28"/>
          <w:szCs w:val="28"/>
          <w:lang w:val="uk-UA"/>
        </w:rPr>
      </w:pPr>
      <w:r w:rsidRPr="00D50866">
        <w:rPr>
          <w:sz w:val="28"/>
          <w:szCs w:val="28"/>
        </w:rPr>
        <w:t>райдержадміністрації                                                            О.</w:t>
      </w:r>
      <w:r>
        <w:rPr>
          <w:sz w:val="28"/>
          <w:szCs w:val="28"/>
          <w:lang w:val="uk-UA"/>
        </w:rPr>
        <w:t>ГАВРИЛОВА</w:t>
      </w:r>
    </w:p>
    <w:sectPr w:rsidR="00B54635" w:rsidRPr="0070514B" w:rsidSect="00F039E2">
      <w:footerReference w:type="even" r:id="rId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35" w:rsidRDefault="00B54635">
      <w:r>
        <w:separator/>
      </w:r>
    </w:p>
    <w:p w:rsidR="00B54635" w:rsidRDefault="00B54635"/>
  </w:endnote>
  <w:endnote w:type="continuationSeparator" w:id="0">
    <w:p w:rsidR="00B54635" w:rsidRDefault="00B54635">
      <w:r>
        <w:continuationSeparator/>
      </w:r>
    </w:p>
    <w:p w:rsidR="00B54635" w:rsidRDefault="00B546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35" w:rsidRDefault="00B54635" w:rsidP="00FB0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635" w:rsidRDefault="00B54635">
    <w:pPr>
      <w:pStyle w:val="Footer"/>
    </w:pPr>
  </w:p>
  <w:p w:rsidR="00B54635" w:rsidRDefault="00B546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35" w:rsidRDefault="00B54635">
      <w:r>
        <w:separator/>
      </w:r>
    </w:p>
    <w:p w:rsidR="00B54635" w:rsidRDefault="00B54635"/>
  </w:footnote>
  <w:footnote w:type="continuationSeparator" w:id="0">
    <w:p w:rsidR="00B54635" w:rsidRDefault="00B54635">
      <w:r>
        <w:continuationSeparator/>
      </w:r>
    </w:p>
    <w:p w:rsidR="00B54635" w:rsidRDefault="00B546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B5127E2"/>
    <w:multiLevelType w:val="hybridMultilevel"/>
    <w:tmpl w:val="64046FD2"/>
    <w:lvl w:ilvl="0" w:tplc="DE60C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DC4AB3"/>
    <w:multiLevelType w:val="hybridMultilevel"/>
    <w:tmpl w:val="9A009CB0"/>
    <w:lvl w:ilvl="0" w:tplc="9BF475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62C"/>
    <w:rsid w:val="000076DB"/>
    <w:rsid w:val="0003293F"/>
    <w:rsid w:val="000372E8"/>
    <w:rsid w:val="00040087"/>
    <w:rsid w:val="00041E79"/>
    <w:rsid w:val="00045121"/>
    <w:rsid w:val="00052EF3"/>
    <w:rsid w:val="00070E97"/>
    <w:rsid w:val="0007143D"/>
    <w:rsid w:val="000846BF"/>
    <w:rsid w:val="000C362C"/>
    <w:rsid w:val="000C54D9"/>
    <w:rsid w:val="000C6972"/>
    <w:rsid w:val="000F0FA4"/>
    <w:rsid w:val="000F2FF0"/>
    <w:rsid w:val="001215F8"/>
    <w:rsid w:val="0013381B"/>
    <w:rsid w:val="00136893"/>
    <w:rsid w:val="001466C2"/>
    <w:rsid w:val="001519DC"/>
    <w:rsid w:val="00166A27"/>
    <w:rsid w:val="0018607D"/>
    <w:rsid w:val="001A3519"/>
    <w:rsid w:val="001B47B7"/>
    <w:rsid w:val="001B5E6E"/>
    <w:rsid w:val="001B70F9"/>
    <w:rsid w:val="001D1B3C"/>
    <w:rsid w:val="00214FA4"/>
    <w:rsid w:val="002163ED"/>
    <w:rsid w:val="00217C3B"/>
    <w:rsid w:val="00224000"/>
    <w:rsid w:val="00236D62"/>
    <w:rsid w:val="00245690"/>
    <w:rsid w:val="00260621"/>
    <w:rsid w:val="00261637"/>
    <w:rsid w:val="00270847"/>
    <w:rsid w:val="00274EF9"/>
    <w:rsid w:val="00296B03"/>
    <w:rsid w:val="002A325B"/>
    <w:rsid w:val="002A6D35"/>
    <w:rsid w:val="002B0229"/>
    <w:rsid w:val="002C2EBD"/>
    <w:rsid w:val="002C4407"/>
    <w:rsid w:val="002D7B71"/>
    <w:rsid w:val="002E5969"/>
    <w:rsid w:val="002F3566"/>
    <w:rsid w:val="002F7238"/>
    <w:rsid w:val="0031050E"/>
    <w:rsid w:val="003455AA"/>
    <w:rsid w:val="003469BA"/>
    <w:rsid w:val="00356671"/>
    <w:rsid w:val="00361345"/>
    <w:rsid w:val="0036353C"/>
    <w:rsid w:val="00374B74"/>
    <w:rsid w:val="00383A39"/>
    <w:rsid w:val="003A4CA4"/>
    <w:rsid w:val="003A505F"/>
    <w:rsid w:val="003B4107"/>
    <w:rsid w:val="003C1A69"/>
    <w:rsid w:val="003E079F"/>
    <w:rsid w:val="00413C7B"/>
    <w:rsid w:val="00414F92"/>
    <w:rsid w:val="00432742"/>
    <w:rsid w:val="00453440"/>
    <w:rsid w:val="004716AD"/>
    <w:rsid w:val="00476E87"/>
    <w:rsid w:val="0048474D"/>
    <w:rsid w:val="004855E4"/>
    <w:rsid w:val="00495A49"/>
    <w:rsid w:val="004C7B1C"/>
    <w:rsid w:val="004D2BB3"/>
    <w:rsid w:val="004E38BF"/>
    <w:rsid w:val="004E5BBB"/>
    <w:rsid w:val="00510514"/>
    <w:rsid w:val="00534865"/>
    <w:rsid w:val="00547EDC"/>
    <w:rsid w:val="005627DB"/>
    <w:rsid w:val="00576B71"/>
    <w:rsid w:val="00585086"/>
    <w:rsid w:val="005A2E5B"/>
    <w:rsid w:val="005C4A94"/>
    <w:rsid w:val="005D7F9E"/>
    <w:rsid w:val="00600E45"/>
    <w:rsid w:val="00601E8B"/>
    <w:rsid w:val="00610BFA"/>
    <w:rsid w:val="006126FC"/>
    <w:rsid w:val="00641F1B"/>
    <w:rsid w:val="00663C14"/>
    <w:rsid w:val="00664D39"/>
    <w:rsid w:val="006652BB"/>
    <w:rsid w:val="00681F6B"/>
    <w:rsid w:val="00693B23"/>
    <w:rsid w:val="00694F47"/>
    <w:rsid w:val="006A38CF"/>
    <w:rsid w:val="006A44C6"/>
    <w:rsid w:val="006A755A"/>
    <w:rsid w:val="006B16A7"/>
    <w:rsid w:val="006C386C"/>
    <w:rsid w:val="006D765B"/>
    <w:rsid w:val="006E5B34"/>
    <w:rsid w:val="006F1F1E"/>
    <w:rsid w:val="006F4096"/>
    <w:rsid w:val="0070514B"/>
    <w:rsid w:val="00706C48"/>
    <w:rsid w:val="007101A6"/>
    <w:rsid w:val="00717A11"/>
    <w:rsid w:val="0072236C"/>
    <w:rsid w:val="00731157"/>
    <w:rsid w:val="007452C9"/>
    <w:rsid w:val="007465DA"/>
    <w:rsid w:val="00755FDC"/>
    <w:rsid w:val="00763ABD"/>
    <w:rsid w:val="007653E2"/>
    <w:rsid w:val="007660CA"/>
    <w:rsid w:val="0076755E"/>
    <w:rsid w:val="00767E30"/>
    <w:rsid w:val="0077006E"/>
    <w:rsid w:val="00771203"/>
    <w:rsid w:val="0077152C"/>
    <w:rsid w:val="007759DB"/>
    <w:rsid w:val="0078458C"/>
    <w:rsid w:val="00784906"/>
    <w:rsid w:val="00794917"/>
    <w:rsid w:val="00795B8B"/>
    <w:rsid w:val="007B0B3F"/>
    <w:rsid w:val="007C3A7B"/>
    <w:rsid w:val="007D54B1"/>
    <w:rsid w:val="007F4BA9"/>
    <w:rsid w:val="008006EA"/>
    <w:rsid w:val="00806480"/>
    <w:rsid w:val="008110E4"/>
    <w:rsid w:val="00834C57"/>
    <w:rsid w:val="00860B76"/>
    <w:rsid w:val="00862774"/>
    <w:rsid w:val="00864B34"/>
    <w:rsid w:val="008812ED"/>
    <w:rsid w:val="008939EB"/>
    <w:rsid w:val="008A735F"/>
    <w:rsid w:val="008B23AA"/>
    <w:rsid w:val="008C3B64"/>
    <w:rsid w:val="009050AE"/>
    <w:rsid w:val="00921959"/>
    <w:rsid w:val="00925C8E"/>
    <w:rsid w:val="00945EF3"/>
    <w:rsid w:val="00951964"/>
    <w:rsid w:val="00964D44"/>
    <w:rsid w:val="009713D6"/>
    <w:rsid w:val="00976F16"/>
    <w:rsid w:val="00991002"/>
    <w:rsid w:val="009958ED"/>
    <w:rsid w:val="009B3656"/>
    <w:rsid w:val="009C136A"/>
    <w:rsid w:val="009C1752"/>
    <w:rsid w:val="009C42E2"/>
    <w:rsid w:val="009D5A38"/>
    <w:rsid w:val="009E3314"/>
    <w:rsid w:val="009F10D4"/>
    <w:rsid w:val="009F2F89"/>
    <w:rsid w:val="00A10CA1"/>
    <w:rsid w:val="00A25FDE"/>
    <w:rsid w:val="00A33622"/>
    <w:rsid w:val="00A52E9E"/>
    <w:rsid w:val="00A6081E"/>
    <w:rsid w:val="00A6520D"/>
    <w:rsid w:val="00A73165"/>
    <w:rsid w:val="00A913C0"/>
    <w:rsid w:val="00A9530D"/>
    <w:rsid w:val="00A970F0"/>
    <w:rsid w:val="00AC4197"/>
    <w:rsid w:val="00AC64B0"/>
    <w:rsid w:val="00AE2194"/>
    <w:rsid w:val="00AF3422"/>
    <w:rsid w:val="00AF362D"/>
    <w:rsid w:val="00AF6E25"/>
    <w:rsid w:val="00B036B0"/>
    <w:rsid w:val="00B16165"/>
    <w:rsid w:val="00B31CC8"/>
    <w:rsid w:val="00B37691"/>
    <w:rsid w:val="00B54635"/>
    <w:rsid w:val="00B54FDE"/>
    <w:rsid w:val="00B5608A"/>
    <w:rsid w:val="00B56586"/>
    <w:rsid w:val="00B759A9"/>
    <w:rsid w:val="00B82DDC"/>
    <w:rsid w:val="00B861AB"/>
    <w:rsid w:val="00BB3B25"/>
    <w:rsid w:val="00BC1642"/>
    <w:rsid w:val="00BD4343"/>
    <w:rsid w:val="00BD5D2C"/>
    <w:rsid w:val="00BE08C5"/>
    <w:rsid w:val="00BF19FC"/>
    <w:rsid w:val="00BF38FC"/>
    <w:rsid w:val="00BF5ED4"/>
    <w:rsid w:val="00C1459D"/>
    <w:rsid w:val="00C205DE"/>
    <w:rsid w:val="00C27AA6"/>
    <w:rsid w:val="00C30FB7"/>
    <w:rsid w:val="00C310E0"/>
    <w:rsid w:val="00C400B1"/>
    <w:rsid w:val="00C41F5C"/>
    <w:rsid w:val="00C551B1"/>
    <w:rsid w:val="00C8160B"/>
    <w:rsid w:val="00C977B1"/>
    <w:rsid w:val="00CB3EF6"/>
    <w:rsid w:val="00CC0706"/>
    <w:rsid w:val="00CC7B23"/>
    <w:rsid w:val="00CD506F"/>
    <w:rsid w:val="00CE2D04"/>
    <w:rsid w:val="00CF04C8"/>
    <w:rsid w:val="00CF1163"/>
    <w:rsid w:val="00D01F61"/>
    <w:rsid w:val="00D053DB"/>
    <w:rsid w:val="00D0598E"/>
    <w:rsid w:val="00D12436"/>
    <w:rsid w:val="00D50866"/>
    <w:rsid w:val="00D71897"/>
    <w:rsid w:val="00D80789"/>
    <w:rsid w:val="00D939F2"/>
    <w:rsid w:val="00DA2025"/>
    <w:rsid w:val="00DA3E49"/>
    <w:rsid w:val="00DB6708"/>
    <w:rsid w:val="00DD2B6E"/>
    <w:rsid w:val="00DD47CB"/>
    <w:rsid w:val="00DD635B"/>
    <w:rsid w:val="00DD7BDE"/>
    <w:rsid w:val="00DE0286"/>
    <w:rsid w:val="00DE6828"/>
    <w:rsid w:val="00DF3070"/>
    <w:rsid w:val="00E03573"/>
    <w:rsid w:val="00E330FB"/>
    <w:rsid w:val="00E409BE"/>
    <w:rsid w:val="00E4559B"/>
    <w:rsid w:val="00E56757"/>
    <w:rsid w:val="00E5759B"/>
    <w:rsid w:val="00E623F9"/>
    <w:rsid w:val="00E6338B"/>
    <w:rsid w:val="00E64384"/>
    <w:rsid w:val="00E673F0"/>
    <w:rsid w:val="00E71EBC"/>
    <w:rsid w:val="00EA1C9B"/>
    <w:rsid w:val="00EB0EE2"/>
    <w:rsid w:val="00EC54A9"/>
    <w:rsid w:val="00EC6521"/>
    <w:rsid w:val="00ED1717"/>
    <w:rsid w:val="00EE4E63"/>
    <w:rsid w:val="00EE6D2C"/>
    <w:rsid w:val="00EF403D"/>
    <w:rsid w:val="00F039E2"/>
    <w:rsid w:val="00F41923"/>
    <w:rsid w:val="00F43E24"/>
    <w:rsid w:val="00F44BC4"/>
    <w:rsid w:val="00F62342"/>
    <w:rsid w:val="00F64CB9"/>
    <w:rsid w:val="00F71733"/>
    <w:rsid w:val="00F76088"/>
    <w:rsid w:val="00F937D6"/>
    <w:rsid w:val="00F95F11"/>
    <w:rsid w:val="00F970C6"/>
    <w:rsid w:val="00FB0AF8"/>
    <w:rsid w:val="00FC0CF5"/>
    <w:rsid w:val="00FD06BE"/>
    <w:rsid w:val="00FD6428"/>
    <w:rsid w:val="00FE4E72"/>
    <w:rsid w:val="00FF2C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6C"/>
    <w:rPr>
      <w:sz w:val="24"/>
      <w:szCs w:val="24"/>
      <w:lang w:val="ru-RU" w:eastAsia="ru-RU"/>
    </w:rPr>
  </w:style>
  <w:style w:type="paragraph" w:styleId="Heading4">
    <w:name w:val="heading 4"/>
    <w:basedOn w:val="Normal"/>
    <w:link w:val="Heading4Char"/>
    <w:uiPriority w:val="99"/>
    <w:qFormat/>
    <w:rsid w:val="009C136A"/>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041E79"/>
    <w:rPr>
      <w:rFonts w:ascii="Calibri" w:hAnsi="Calibri" w:cs="Times New Roman"/>
      <w:b/>
      <w:bCs/>
      <w:sz w:val="28"/>
      <w:szCs w:val="28"/>
      <w:lang w:val="ru-RU" w:eastAsia="ru-RU"/>
    </w:rPr>
  </w:style>
  <w:style w:type="paragraph" w:styleId="NormalWeb">
    <w:name w:val="Normal (Web)"/>
    <w:basedOn w:val="Normal"/>
    <w:uiPriority w:val="99"/>
    <w:rsid w:val="000C362C"/>
    <w:pPr>
      <w:spacing w:before="100" w:beforeAutospacing="1" w:after="100" w:afterAutospacing="1"/>
    </w:pPr>
  </w:style>
  <w:style w:type="paragraph" w:customStyle="1" w:styleId="nospacing">
    <w:name w:val="nospacing"/>
    <w:basedOn w:val="Normal"/>
    <w:uiPriority w:val="99"/>
    <w:rsid w:val="000C362C"/>
    <w:pPr>
      <w:spacing w:before="100" w:beforeAutospacing="1" w:after="100" w:afterAutospacing="1"/>
    </w:pPr>
  </w:style>
  <w:style w:type="character" w:customStyle="1" w:styleId="apple-converted-space">
    <w:name w:val="apple-converted-space"/>
    <w:basedOn w:val="DefaultParagraphFont"/>
    <w:uiPriority w:val="99"/>
    <w:rsid w:val="000C362C"/>
    <w:rPr>
      <w:rFonts w:cs="Times New Roman"/>
    </w:rPr>
  </w:style>
  <w:style w:type="character" w:customStyle="1" w:styleId="xfm06000512">
    <w:name w:val="xfm06000512"/>
    <w:basedOn w:val="DefaultParagraphFont"/>
    <w:uiPriority w:val="99"/>
    <w:rsid w:val="000C362C"/>
    <w:rPr>
      <w:rFonts w:cs="Times New Roman"/>
    </w:rPr>
  </w:style>
  <w:style w:type="character" w:customStyle="1" w:styleId="rvts6">
    <w:name w:val="rvts6"/>
    <w:basedOn w:val="DefaultParagraphFont"/>
    <w:uiPriority w:val="99"/>
    <w:rsid w:val="000C362C"/>
    <w:rPr>
      <w:rFonts w:cs="Times New Roman"/>
    </w:rPr>
  </w:style>
  <w:style w:type="paragraph" w:styleId="NoSpacing0">
    <w:name w:val="No Spacing"/>
    <w:uiPriority w:val="99"/>
    <w:qFormat/>
    <w:rsid w:val="006F1F1E"/>
    <w:rPr>
      <w:rFonts w:ascii="Calibri" w:hAnsi="Calibri"/>
      <w:lang w:val="ru-RU"/>
    </w:rPr>
  </w:style>
  <w:style w:type="paragraph" w:styleId="Footer">
    <w:name w:val="footer"/>
    <w:basedOn w:val="Normal"/>
    <w:link w:val="FooterChar"/>
    <w:uiPriority w:val="99"/>
    <w:rsid w:val="00991002"/>
    <w:pPr>
      <w:tabs>
        <w:tab w:val="center" w:pos="4677"/>
        <w:tab w:val="right" w:pos="9355"/>
      </w:tabs>
    </w:pPr>
  </w:style>
  <w:style w:type="character" w:customStyle="1" w:styleId="FooterChar">
    <w:name w:val="Footer Char"/>
    <w:basedOn w:val="DefaultParagraphFont"/>
    <w:link w:val="Footer"/>
    <w:uiPriority w:val="99"/>
    <w:semiHidden/>
    <w:locked/>
    <w:rsid w:val="00041E79"/>
    <w:rPr>
      <w:rFonts w:cs="Times New Roman"/>
      <w:sz w:val="24"/>
      <w:szCs w:val="24"/>
      <w:lang w:val="ru-RU" w:eastAsia="ru-RU"/>
    </w:rPr>
  </w:style>
  <w:style w:type="character" w:styleId="PageNumber">
    <w:name w:val="page number"/>
    <w:basedOn w:val="DefaultParagraphFont"/>
    <w:uiPriority w:val="99"/>
    <w:rsid w:val="00991002"/>
    <w:rPr>
      <w:rFonts w:cs="Times New Roman"/>
    </w:rPr>
  </w:style>
  <w:style w:type="character" w:styleId="Hyperlink">
    <w:name w:val="Hyperlink"/>
    <w:basedOn w:val="DefaultParagraphFont"/>
    <w:uiPriority w:val="99"/>
    <w:rsid w:val="006126FC"/>
    <w:rPr>
      <w:rFonts w:cs="Times New Roman"/>
      <w:color w:val="0000FF"/>
      <w:u w:val="single"/>
    </w:rPr>
  </w:style>
  <w:style w:type="paragraph" w:styleId="Header">
    <w:name w:val="header"/>
    <w:basedOn w:val="Normal"/>
    <w:link w:val="HeaderChar"/>
    <w:uiPriority w:val="99"/>
    <w:rsid w:val="00C30FB7"/>
    <w:pPr>
      <w:tabs>
        <w:tab w:val="center" w:pos="4819"/>
        <w:tab w:val="right" w:pos="9639"/>
      </w:tabs>
    </w:pPr>
  </w:style>
  <w:style w:type="character" w:customStyle="1" w:styleId="HeaderChar">
    <w:name w:val="Header Char"/>
    <w:basedOn w:val="DefaultParagraphFont"/>
    <w:link w:val="Header"/>
    <w:uiPriority w:val="99"/>
    <w:locked/>
    <w:rsid w:val="00C30FB7"/>
    <w:rPr>
      <w:rFonts w:cs="Times New Roman"/>
      <w:sz w:val="24"/>
      <w:szCs w:val="24"/>
      <w:lang w:val="ru-RU" w:eastAsia="ru-RU"/>
    </w:rPr>
  </w:style>
  <w:style w:type="paragraph" w:customStyle="1" w:styleId="rvps2">
    <w:name w:val="rvps2"/>
    <w:basedOn w:val="Normal"/>
    <w:uiPriority w:val="99"/>
    <w:rsid w:val="00C30FB7"/>
    <w:pPr>
      <w:spacing w:after="150"/>
      <w:ind w:firstLine="450"/>
      <w:jc w:val="both"/>
    </w:pPr>
    <w:rPr>
      <w:color w:val="000000"/>
      <w:lang w:bidi="sa-IN"/>
    </w:rPr>
  </w:style>
  <w:style w:type="paragraph" w:styleId="ListParagraph">
    <w:name w:val="List Paragraph"/>
    <w:basedOn w:val="Normal"/>
    <w:uiPriority w:val="99"/>
    <w:qFormat/>
    <w:rsid w:val="007653E2"/>
    <w:pPr>
      <w:ind w:left="720"/>
      <w:contextualSpacing/>
    </w:pPr>
  </w:style>
</w:styles>
</file>

<file path=word/webSettings.xml><?xml version="1.0" encoding="utf-8"?>
<w:webSettings xmlns:r="http://schemas.openxmlformats.org/officeDocument/2006/relationships" xmlns:w="http://schemas.openxmlformats.org/wordprocessingml/2006/main">
  <w:divs>
    <w:div w:id="894047127">
      <w:marLeft w:val="0"/>
      <w:marRight w:val="0"/>
      <w:marTop w:val="0"/>
      <w:marBottom w:val="0"/>
      <w:divBdr>
        <w:top w:val="none" w:sz="0" w:space="0" w:color="auto"/>
        <w:left w:val="none" w:sz="0" w:space="0" w:color="auto"/>
        <w:bottom w:val="none" w:sz="0" w:space="0" w:color="auto"/>
        <w:right w:val="none" w:sz="0" w:space="0" w:color="auto"/>
      </w:divBdr>
    </w:div>
    <w:div w:id="894047128">
      <w:marLeft w:val="0"/>
      <w:marRight w:val="0"/>
      <w:marTop w:val="0"/>
      <w:marBottom w:val="0"/>
      <w:divBdr>
        <w:top w:val="none" w:sz="0" w:space="0" w:color="auto"/>
        <w:left w:val="none" w:sz="0" w:space="0" w:color="auto"/>
        <w:bottom w:val="none" w:sz="0" w:space="0" w:color="auto"/>
        <w:right w:val="none" w:sz="0" w:space="0" w:color="auto"/>
      </w:divBdr>
    </w:div>
    <w:div w:id="894047129">
      <w:marLeft w:val="0"/>
      <w:marRight w:val="0"/>
      <w:marTop w:val="0"/>
      <w:marBottom w:val="0"/>
      <w:divBdr>
        <w:top w:val="none" w:sz="0" w:space="0" w:color="auto"/>
        <w:left w:val="none" w:sz="0" w:space="0" w:color="auto"/>
        <w:bottom w:val="none" w:sz="0" w:space="0" w:color="auto"/>
        <w:right w:val="none" w:sz="0" w:space="0" w:color="auto"/>
      </w:divBdr>
    </w:div>
    <w:div w:id="894047130">
      <w:marLeft w:val="0"/>
      <w:marRight w:val="0"/>
      <w:marTop w:val="0"/>
      <w:marBottom w:val="0"/>
      <w:divBdr>
        <w:top w:val="none" w:sz="0" w:space="0" w:color="auto"/>
        <w:left w:val="none" w:sz="0" w:space="0" w:color="auto"/>
        <w:bottom w:val="none" w:sz="0" w:space="0" w:color="auto"/>
        <w:right w:val="none" w:sz="0" w:space="0" w:color="auto"/>
      </w:divBdr>
    </w:div>
    <w:div w:id="894047131">
      <w:marLeft w:val="0"/>
      <w:marRight w:val="0"/>
      <w:marTop w:val="0"/>
      <w:marBottom w:val="0"/>
      <w:divBdr>
        <w:top w:val="none" w:sz="0" w:space="0" w:color="auto"/>
        <w:left w:val="none" w:sz="0" w:space="0" w:color="auto"/>
        <w:bottom w:val="none" w:sz="0" w:space="0" w:color="auto"/>
        <w:right w:val="none" w:sz="0" w:space="0" w:color="auto"/>
      </w:divBdr>
    </w:div>
    <w:div w:id="894047132">
      <w:marLeft w:val="0"/>
      <w:marRight w:val="0"/>
      <w:marTop w:val="0"/>
      <w:marBottom w:val="0"/>
      <w:divBdr>
        <w:top w:val="none" w:sz="0" w:space="0" w:color="auto"/>
        <w:left w:val="none" w:sz="0" w:space="0" w:color="auto"/>
        <w:bottom w:val="none" w:sz="0" w:space="0" w:color="auto"/>
        <w:right w:val="none" w:sz="0" w:space="0" w:color="auto"/>
      </w:divBdr>
    </w:div>
    <w:div w:id="894047133">
      <w:marLeft w:val="0"/>
      <w:marRight w:val="0"/>
      <w:marTop w:val="0"/>
      <w:marBottom w:val="0"/>
      <w:divBdr>
        <w:top w:val="none" w:sz="0" w:space="0" w:color="auto"/>
        <w:left w:val="none" w:sz="0" w:space="0" w:color="auto"/>
        <w:bottom w:val="none" w:sz="0" w:space="0" w:color="auto"/>
        <w:right w:val="none" w:sz="0" w:space="0" w:color="auto"/>
      </w:divBdr>
    </w:div>
    <w:div w:id="894047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Services(4429)" TargetMode="External"/><Relationship Id="rId13" Type="http://schemas.openxmlformats.org/officeDocument/2006/relationships/hyperlink" Target="javascript:ShowServices(4428)" TargetMode="External"/><Relationship Id="rId18" Type="http://schemas.openxmlformats.org/officeDocument/2006/relationships/hyperlink" Target="javascript:ShowServices(30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ShowServices(1645)" TargetMode="External"/><Relationship Id="rId12" Type="http://schemas.openxmlformats.org/officeDocument/2006/relationships/hyperlink" Target="javascript:ShowServices(4425)" TargetMode="External"/><Relationship Id="rId17" Type="http://schemas.openxmlformats.org/officeDocument/2006/relationships/hyperlink" Target="http://search.ligazakon.ua/l_doc2.nsf/link1/KR170782.html" TargetMode="External"/><Relationship Id="rId2" Type="http://schemas.openxmlformats.org/officeDocument/2006/relationships/styles" Target="styles.xml"/><Relationship Id="rId16" Type="http://schemas.openxmlformats.org/officeDocument/2006/relationships/hyperlink" Target="javascript:ShowServices(443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howServices(4420)" TargetMode="External"/><Relationship Id="rId5" Type="http://schemas.openxmlformats.org/officeDocument/2006/relationships/footnotes" Target="footnotes.xml"/><Relationship Id="rId15" Type="http://schemas.openxmlformats.org/officeDocument/2006/relationships/hyperlink" Target="javascript:ShowServices(4431)" TargetMode="External"/><Relationship Id="rId10" Type="http://schemas.openxmlformats.org/officeDocument/2006/relationships/hyperlink" Target="javascript:ShowServices(4378)" TargetMode="External"/><Relationship Id="rId19" Type="http://schemas.openxmlformats.org/officeDocument/2006/relationships/hyperlink" Target="javascript:ShowServices(4168)" TargetMode="External"/><Relationship Id="rId4" Type="http://schemas.openxmlformats.org/officeDocument/2006/relationships/webSettings" Target="webSettings.xml"/><Relationship Id="rId9" Type="http://schemas.openxmlformats.org/officeDocument/2006/relationships/hyperlink" Target="javascript:ShowServices(4203)" TargetMode="External"/><Relationship Id="rId14" Type="http://schemas.openxmlformats.org/officeDocument/2006/relationships/hyperlink" Target="javascript:ShowServices(44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3751</Words>
  <Characters>21383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dc:title>
  <dc:subject/>
  <dc:creator>User</dc:creator>
  <cp:keywords/>
  <dc:description/>
  <cp:lastModifiedBy>User</cp:lastModifiedBy>
  <cp:revision>3</cp:revision>
  <cp:lastPrinted>2019-06-26T08:13:00Z</cp:lastPrinted>
  <dcterms:created xsi:type="dcterms:W3CDTF">2019-08-22T08:26:00Z</dcterms:created>
  <dcterms:modified xsi:type="dcterms:W3CDTF">2019-08-22T08:27:00Z</dcterms:modified>
</cp:coreProperties>
</file>