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C4" w:rsidRDefault="009601C4" w:rsidP="009601C4">
      <w:pPr>
        <w:spacing w:after="0" w:line="240" w:lineRule="auto"/>
        <w:jc w:val="both"/>
        <w:rPr>
          <w:sz w:val="24"/>
          <w:szCs w:val="24"/>
        </w:rPr>
      </w:pPr>
    </w:p>
    <w:p w:rsidR="009601C4" w:rsidRDefault="009601C4" w:rsidP="009601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601C4" w:rsidRPr="004D4C98" w:rsidRDefault="009601C4" w:rsidP="009601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D3392">
        <w:rPr>
          <w:rFonts w:ascii="Times New Roman" w:hAnsi="Times New Roman"/>
          <w:sz w:val="28"/>
          <w:szCs w:val="28"/>
        </w:rPr>
        <w:t>БАШТАНСЬКА РАЙОННА ДЕРЖАВНА АДМІНІСТРАЦІЯ</w:t>
      </w:r>
      <w:r w:rsidRPr="006D3392">
        <w:rPr>
          <w:rFonts w:ascii="Times New Roman" w:hAnsi="Times New Roman"/>
          <w:sz w:val="28"/>
          <w:szCs w:val="28"/>
        </w:rPr>
        <w:br/>
        <w:t>МИКОЛАЇВСЬКОЇ ОБЛАСТІ</w:t>
      </w:r>
    </w:p>
    <w:p w:rsidR="009601C4" w:rsidRDefault="009601C4" w:rsidP="009601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601C4" w:rsidRPr="00064464" w:rsidRDefault="009601C4" w:rsidP="009601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D3392">
        <w:rPr>
          <w:rFonts w:ascii="Times New Roman" w:hAnsi="Times New Roman"/>
          <w:b/>
          <w:sz w:val="32"/>
          <w:szCs w:val="32"/>
        </w:rPr>
        <w:t xml:space="preserve">Р О З П О Р Я Д Ж Е Н </w:t>
      </w:r>
      <w:proofErr w:type="spellStart"/>
      <w:r w:rsidRPr="006D3392">
        <w:rPr>
          <w:rFonts w:ascii="Times New Roman" w:hAnsi="Times New Roman"/>
          <w:b/>
          <w:sz w:val="32"/>
          <w:szCs w:val="32"/>
        </w:rPr>
        <w:t>Н</w:t>
      </w:r>
      <w:proofErr w:type="spellEnd"/>
      <w:r w:rsidRPr="006D3392">
        <w:rPr>
          <w:rFonts w:ascii="Times New Roman" w:hAnsi="Times New Roman"/>
          <w:b/>
          <w:sz w:val="32"/>
          <w:szCs w:val="32"/>
        </w:rPr>
        <w:t xml:space="preserve"> Я</w:t>
      </w:r>
    </w:p>
    <w:p w:rsidR="009601C4" w:rsidRDefault="009601C4" w:rsidP="009601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01C4" w:rsidRPr="009601C4" w:rsidRDefault="009601C4" w:rsidP="009601C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від </w:t>
      </w:r>
      <w:r w:rsidRPr="009601C4">
        <w:rPr>
          <w:rFonts w:ascii="Times New Roman" w:hAnsi="Times New Roman"/>
          <w:sz w:val="28"/>
          <w:szCs w:val="28"/>
          <w:u w:val="single"/>
        </w:rPr>
        <w:t xml:space="preserve">17.12.2019 №278-р     </w:t>
      </w:r>
    </w:p>
    <w:p w:rsidR="009601C4" w:rsidRDefault="009601C4" w:rsidP="00960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1C4" w:rsidRPr="009601C4" w:rsidRDefault="009601C4" w:rsidP="00960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C4">
        <w:rPr>
          <w:rFonts w:ascii="Times New Roman" w:hAnsi="Times New Roman" w:cs="Times New Roman"/>
          <w:sz w:val="28"/>
          <w:szCs w:val="28"/>
        </w:rPr>
        <w:t>Про внесення змін до розпорядження</w:t>
      </w:r>
    </w:p>
    <w:p w:rsidR="009601C4" w:rsidRPr="009601C4" w:rsidRDefault="009601C4" w:rsidP="00960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C4">
        <w:rPr>
          <w:rFonts w:ascii="Times New Roman" w:hAnsi="Times New Roman" w:cs="Times New Roman"/>
          <w:sz w:val="28"/>
          <w:szCs w:val="28"/>
        </w:rPr>
        <w:t>голови райдержадміністрації від 14.01.2019</w:t>
      </w:r>
    </w:p>
    <w:p w:rsidR="009601C4" w:rsidRPr="009601C4" w:rsidRDefault="009601C4" w:rsidP="00960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C4">
        <w:rPr>
          <w:rFonts w:ascii="Times New Roman" w:hAnsi="Times New Roman" w:cs="Times New Roman"/>
          <w:sz w:val="28"/>
          <w:szCs w:val="28"/>
        </w:rPr>
        <w:t xml:space="preserve">№ 4-р «Про затвердження паспортів </w:t>
      </w:r>
    </w:p>
    <w:p w:rsidR="009601C4" w:rsidRPr="009601C4" w:rsidRDefault="009601C4" w:rsidP="00960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C4">
        <w:rPr>
          <w:rFonts w:ascii="Times New Roman" w:hAnsi="Times New Roman" w:cs="Times New Roman"/>
          <w:sz w:val="28"/>
          <w:szCs w:val="28"/>
        </w:rPr>
        <w:t>бюджетної програми на 2019 рік»</w:t>
      </w:r>
    </w:p>
    <w:p w:rsidR="009601C4" w:rsidRPr="009601C4" w:rsidRDefault="009601C4" w:rsidP="00960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1C4" w:rsidRPr="009601C4" w:rsidRDefault="009601C4" w:rsidP="00960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1C4">
        <w:rPr>
          <w:rFonts w:ascii="Times New Roman" w:hAnsi="Times New Roman" w:cs="Times New Roman"/>
          <w:sz w:val="28"/>
          <w:szCs w:val="28"/>
        </w:rPr>
        <w:t xml:space="preserve">Відповідно до статей 2, 6 Закону України «Про місцеві державні адміністрації», Бюджетного кодексу України, наказу Міністерства фінансів України від 26.08.2014 № 836 «Про деякі питання запровадження програмно-цільового методу складання та виконання місцевих бюджетів», на підставі рішення сесії районної ради від 02.12.2019 №5 «Про внесення змін до районного бюджету  </w:t>
      </w:r>
      <w:proofErr w:type="spellStart"/>
      <w:r w:rsidRPr="009601C4">
        <w:rPr>
          <w:rFonts w:ascii="Times New Roman" w:hAnsi="Times New Roman" w:cs="Times New Roman"/>
          <w:sz w:val="28"/>
          <w:szCs w:val="28"/>
        </w:rPr>
        <w:t>Баштанського</w:t>
      </w:r>
      <w:proofErr w:type="spellEnd"/>
      <w:r w:rsidRPr="009601C4">
        <w:rPr>
          <w:rFonts w:ascii="Times New Roman" w:hAnsi="Times New Roman" w:cs="Times New Roman"/>
          <w:sz w:val="28"/>
          <w:szCs w:val="28"/>
        </w:rPr>
        <w:t xml:space="preserve"> району на 2019 рік» </w:t>
      </w:r>
      <w:r w:rsidRPr="009601C4">
        <w:rPr>
          <w:rFonts w:ascii="Times New Roman" w:hAnsi="Times New Roman" w:cs="Times New Roman"/>
          <w:b/>
          <w:sz w:val="28"/>
          <w:szCs w:val="28"/>
        </w:rPr>
        <w:t>з о б о в ’ я з у ю</w:t>
      </w:r>
      <w:r w:rsidRPr="009601C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601C4" w:rsidRPr="009601C4" w:rsidRDefault="009601C4" w:rsidP="00960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1C4">
        <w:rPr>
          <w:rFonts w:ascii="Times New Roman" w:hAnsi="Times New Roman" w:cs="Times New Roman"/>
          <w:sz w:val="28"/>
          <w:szCs w:val="28"/>
        </w:rPr>
        <w:t xml:space="preserve">1. Внести зміни до паспортів бюджетної програми районного бюджету </w:t>
      </w:r>
      <w:proofErr w:type="spellStart"/>
      <w:r w:rsidRPr="009601C4">
        <w:rPr>
          <w:rFonts w:ascii="Times New Roman" w:hAnsi="Times New Roman" w:cs="Times New Roman"/>
          <w:sz w:val="28"/>
          <w:szCs w:val="28"/>
        </w:rPr>
        <w:t>Баштанського</w:t>
      </w:r>
      <w:proofErr w:type="spellEnd"/>
      <w:r w:rsidRPr="009601C4">
        <w:rPr>
          <w:rFonts w:ascii="Times New Roman" w:hAnsi="Times New Roman" w:cs="Times New Roman"/>
          <w:sz w:val="28"/>
          <w:szCs w:val="28"/>
        </w:rPr>
        <w:t xml:space="preserve"> району  Миколаївської області  на 2019 рік за кодами програмної класифікації  видатків та кредитування місцевих бюджетів, що додаються за КПКВК:</w:t>
      </w:r>
    </w:p>
    <w:p w:rsidR="009601C4" w:rsidRPr="009601C4" w:rsidRDefault="009601C4" w:rsidP="00960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1C4">
        <w:rPr>
          <w:rFonts w:ascii="Times New Roman" w:hAnsi="Times New Roman" w:cs="Times New Roman"/>
          <w:sz w:val="28"/>
          <w:szCs w:val="28"/>
        </w:rPr>
        <w:t>1) 0212111 – Первинна медична допомога населенню, що надається центрами первинної медичної (медико-санітарної)допомоги;</w:t>
      </w:r>
    </w:p>
    <w:p w:rsidR="009601C4" w:rsidRPr="009601C4" w:rsidRDefault="009601C4" w:rsidP="00960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1C4">
        <w:rPr>
          <w:rFonts w:ascii="Times New Roman" w:hAnsi="Times New Roman" w:cs="Times New Roman"/>
          <w:sz w:val="28"/>
          <w:szCs w:val="28"/>
        </w:rPr>
        <w:t xml:space="preserve">2) 0212010 – КНП «Багатопрофільна районна лікарня </w:t>
      </w:r>
      <w:proofErr w:type="spellStart"/>
      <w:r w:rsidRPr="009601C4">
        <w:rPr>
          <w:rFonts w:ascii="Times New Roman" w:hAnsi="Times New Roman" w:cs="Times New Roman"/>
          <w:sz w:val="28"/>
          <w:szCs w:val="28"/>
        </w:rPr>
        <w:t>Баштанського</w:t>
      </w:r>
      <w:proofErr w:type="spellEnd"/>
      <w:r w:rsidRPr="009601C4">
        <w:rPr>
          <w:rFonts w:ascii="Times New Roman" w:hAnsi="Times New Roman" w:cs="Times New Roman"/>
          <w:sz w:val="28"/>
          <w:szCs w:val="28"/>
        </w:rPr>
        <w:t xml:space="preserve"> району»;</w:t>
      </w:r>
    </w:p>
    <w:p w:rsidR="009601C4" w:rsidRPr="009601C4" w:rsidRDefault="009601C4" w:rsidP="00960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1C4">
        <w:rPr>
          <w:rFonts w:ascii="Times New Roman" w:hAnsi="Times New Roman" w:cs="Times New Roman"/>
          <w:sz w:val="28"/>
          <w:szCs w:val="28"/>
        </w:rPr>
        <w:t xml:space="preserve">3) 0217361 – </w:t>
      </w:r>
      <w:proofErr w:type="spellStart"/>
      <w:r w:rsidRPr="009601C4"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 w:rsidRPr="009601C4">
        <w:rPr>
          <w:rFonts w:ascii="Times New Roman" w:hAnsi="Times New Roman" w:cs="Times New Roman"/>
          <w:sz w:val="28"/>
          <w:szCs w:val="28"/>
        </w:rPr>
        <w:t xml:space="preserve"> інвестиційних проектів, що реалізуються за рахунок коштів державного фонду регіонального розвитку»;</w:t>
      </w:r>
    </w:p>
    <w:p w:rsidR="009601C4" w:rsidRPr="009601C4" w:rsidRDefault="009601C4" w:rsidP="00960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1C4">
        <w:rPr>
          <w:rFonts w:ascii="Times New Roman" w:hAnsi="Times New Roman" w:cs="Times New Roman"/>
          <w:sz w:val="28"/>
          <w:szCs w:val="28"/>
        </w:rPr>
        <w:t>4) 0217322 – «Будівництво медичних установ та закладів»;</w:t>
      </w:r>
    </w:p>
    <w:p w:rsidR="009601C4" w:rsidRPr="009601C4" w:rsidRDefault="009601C4" w:rsidP="00960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1C4">
        <w:rPr>
          <w:rFonts w:ascii="Times New Roman" w:hAnsi="Times New Roman" w:cs="Times New Roman"/>
          <w:sz w:val="28"/>
          <w:szCs w:val="28"/>
        </w:rPr>
        <w:t>5) 0218220 – «Заходи та роботи з мобілізаційної підготовки місцевого значення»;</w:t>
      </w:r>
    </w:p>
    <w:p w:rsidR="009601C4" w:rsidRPr="009601C4" w:rsidRDefault="009601C4" w:rsidP="00960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1C4">
        <w:rPr>
          <w:rFonts w:ascii="Times New Roman" w:hAnsi="Times New Roman" w:cs="Times New Roman"/>
          <w:sz w:val="28"/>
          <w:szCs w:val="28"/>
        </w:rPr>
        <w:t>6) 0217370 – Реалізація інших заходів щодо соціально-економічного  розвитку території».</w:t>
      </w:r>
    </w:p>
    <w:p w:rsidR="009601C4" w:rsidRPr="009601C4" w:rsidRDefault="009601C4" w:rsidP="00960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C4">
        <w:rPr>
          <w:rFonts w:ascii="Times New Roman" w:hAnsi="Times New Roman" w:cs="Times New Roman"/>
          <w:sz w:val="28"/>
          <w:szCs w:val="28"/>
        </w:rPr>
        <w:t xml:space="preserve">        2. Контроль за виконанням цього розпорядження залишаю за собою.</w:t>
      </w:r>
    </w:p>
    <w:p w:rsidR="009601C4" w:rsidRPr="009601C4" w:rsidRDefault="009601C4" w:rsidP="00960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1C4" w:rsidRPr="009601C4" w:rsidRDefault="009601C4" w:rsidP="00960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1C4" w:rsidRPr="009601C4" w:rsidRDefault="009601C4" w:rsidP="00960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C4">
        <w:rPr>
          <w:rFonts w:ascii="Times New Roman" w:hAnsi="Times New Roman" w:cs="Times New Roman"/>
          <w:sz w:val="28"/>
          <w:szCs w:val="28"/>
        </w:rPr>
        <w:t>Голова райдержадміністрації                                    Олександр СЛАВІНСЬКИЙ</w:t>
      </w:r>
    </w:p>
    <w:p w:rsidR="002C2989" w:rsidRPr="009601C4" w:rsidRDefault="002C2989" w:rsidP="00960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C2989" w:rsidRPr="009601C4" w:rsidSect="009601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601C4"/>
    <w:rsid w:val="002C2989"/>
    <w:rsid w:val="00960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1032</Words>
  <Characters>589</Characters>
  <Application>Microsoft Office Word</Application>
  <DocSecurity>0</DocSecurity>
  <Lines>4</Lines>
  <Paragraphs>3</Paragraphs>
  <ScaleCrop>false</ScaleCrop>
  <Company>Reanimator Extreme Edition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2019-12-21T08:00:00Z</dcterms:created>
  <dcterms:modified xsi:type="dcterms:W3CDTF">2019-12-21T08:03:00Z</dcterms:modified>
</cp:coreProperties>
</file>