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31912" w14:textId="77777777" w:rsidR="00614EC7" w:rsidRDefault="00614EC7" w:rsidP="00614EC7">
      <w:pPr>
        <w:shd w:val="clear" w:color="auto" w:fill="F8F9FA"/>
        <w:spacing w:after="0" w:line="240" w:lineRule="auto"/>
        <w:jc w:val="center"/>
        <w:outlineLvl w:val="0"/>
        <w:rPr>
          <w:b/>
          <w:sz w:val="32"/>
          <w:szCs w:val="28"/>
          <w:lang w:val="uk-UA"/>
        </w:rPr>
      </w:pPr>
      <w:r w:rsidRPr="00614EC7">
        <w:rPr>
          <w:b/>
          <w:sz w:val="32"/>
          <w:szCs w:val="28"/>
          <w:lang w:val="uk-UA"/>
        </w:rPr>
        <w:t xml:space="preserve">УПРАВЛІННЯ З ПИТАНЬ ЦИВІЛЬНОГО ЗАХИСТУ </w:t>
      </w:r>
    </w:p>
    <w:p w14:paraId="68458235" w14:textId="77777777" w:rsidR="00614EC7" w:rsidRPr="00614EC7" w:rsidRDefault="00614EC7" w:rsidP="00614EC7">
      <w:pPr>
        <w:shd w:val="clear" w:color="auto" w:fill="F8F9FA"/>
        <w:spacing w:after="0" w:line="240" w:lineRule="auto"/>
        <w:jc w:val="center"/>
        <w:outlineLvl w:val="0"/>
        <w:rPr>
          <w:b/>
          <w:sz w:val="32"/>
          <w:szCs w:val="28"/>
          <w:lang w:val="uk-UA"/>
        </w:rPr>
      </w:pPr>
      <w:r w:rsidRPr="00614EC7">
        <w:rPr>
          <w:b/>
          <w:sz w:val="32"/>
          <w:szCs w:val="28"/>
          <w:lang w:val="uk-UA"/>
        </w:rPr>
        <w:t>МИКОЛАЇВСЬКОЇ ОБЛАСНОЇ ДЕРЖАВНОЇ АДМІНІСТРАЦІЇ</w:t>
      </w:r>
    </w:p>
    <w:p w14:paraId="4DA10DB6" w14:textId="77777777" w:rsidR="009E773E" w:rsidRPr="00614EC7" w:rsidRDefault="00E01D35" w:rsidP="00E12176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4"/>
          <w:lang w:val="uk-UA" w:eastAsia="ru-RU"/>
        </w:rPr>
        <w:pict w14:anchorId="0F6E3A6A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2" o:spid="_x0000_s1026" type="#_x0000_t98" style="position:absolute;left:0;text-align:left;margin-left:111.45pt;margin-top:21.45pt;width:316.2pt;height:60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Горизонтальный свиток 2">
              <w:txbxContent>
                <w:p w14:paraId="1B586DF5" w14:textId="77777777" w:rsidR="00310758" w:rsidRDefault="00473884" w:rsidP="00E12176">
                  <w:pPr>
                    <w:pStyle w:val="font8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 xml:space="preserve">ПСИХОЛОГІЧНА </w:t>
                  </w:r>
                  <w:r w:rsidR="00310758">
                    <w:rPr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>ПІДТРИМКА</w:t>
                  </w:r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 xml:space="preserve"> </w:t>
                  </w:r>
                </w:p>
                <w:p w14:paraId="45BA519C" w14:textId="56B5E67F" w:rsidR="00E12176" w:rsidRPr="008F5E7F" w:rsidRDefault="00310758" w:rsidP="00E12176">
                  <w:pPr>
                    <w:pStyle w:val="font8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310758">
                    <w:rPr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>НЕ МЕДИЧНИМИ ПРАЦІВНИКАМИ</w:t>
                  </w:r>
                </w:p>
                <w:p w14:paraId="17D9A976" w14:textId="77777777" w:rsidR="00E12176" w:rsidRPr="000B3916" w:rsidRDefault="00E12176" w:rsidP="00E12176">
                  <w:pPr>
                    <w:rPr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  <w:r w:rsidR="00E12176" w:rsidRPr="00614EC7">
        <w:rPr>
          <w:rFonts w:ascii="Arial" w:hAnsi="Arial" w:cs="Arial"/>
          <w:b/>
          <w:sz w:val="32"/>
          <w:szCs w:val="28"/>
          <w:lang w:val="uk-UA"/>
        </w:rPr>
        <w:t>Навчально-методичний центр ЦЗ та БЖД Миколаївської області</w:t>
      </w:r>
    </w:p>
    <w:p w14:paraId="3697CC85" w14:textId="77777777" w:rsidR="00E12176" w:rsidRPr="00614EC7" w:rsidRDefault="00E12176" w:rsidP="00E12176">
      <w:pPr>
        <w:jc w:val="center"/>
        <w:rPr>
          <w:lang w:val="uk-UA"/>
        </w:rPr>
      </w:pPr>
    </w:p>
    <w:p w14:paraId="788DD624" w14:textId="77777777" w:rsidR="00E12176" w:rsidRPr="00614EC7" w:rsidRDefault="00E12176" w:rsidP="00E12176">
      <w:pPr>
        <w:jc w:val="center"/>
        <w:rPr>
          <w:lang w:val="uk-UA"/>
        </w:rPr>
      </w:pPr>
    </w:p>
    <w:p w14:paraId="3316DECD" w14:textId="30A880BA" w:rsidR="00E12176" w:rsidRPr="00E01D35" w:rsidRDefault="00E01D35" w:rsidP="00473884">
      <w:pPr>
        <w:jc w:val="right"/>
        <w:rPr>
          <w:sz w:val="2"/>
          <w:szCs w:val="2"/>
          <w:lang w:val="uk-UA"/>
        </w:rPr>
      </w:pPr>
      <w:r>
        <w:rPr>
          <w:lang w:val="uk-UA" w:eastAsia="ru-RU"/>
        </w:rPr>
        <w:pict w14:anchorId="459B9AD7">
          <v:rect id="_x0000_s1028" style="position:absolute;left:0;text-align:left;margin-left:2.25pt;margin-top:10.1pt;width:320.55pt;height:139.4pt;z-index:251660288;mso-position-horizontal-relative:text;mso-position-vertical-relative:text">
            <v:textbox style="mso-next-textbox:#_x0000_s1028">
              <w:txbxContent>
                <w:p w14:paraId="4CE8C538" w14:textId="31FB1828" w:rsidR="004414BD" w:rsidRPr="00FA3280" w:rsidRDefault="00FA3280" w:rsidP="00FA328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0"/>
                      <w:lang w:val="uk-UA"/>
                    </w:rPr>
                    <w:t xml:space="preserve">    </w:t>
                  </w:r>
                  <w:r w:rsidRPr="00FA3280">
                    <w:rPr>
                      <w:rFonts w:ascii="Times New Roman" w:hAnsi="Times New Roman" w:cs="Times New Roman"/>
                      <w:b/>
                      <w:sz w:val="28"/>
                      <w:szCs w:val="20"/>
                      <w:lang w:val="uk-UA"/>
                    </w:rPr>
                    <w:t xml:space="preserve">Основний принцип надання допомоги в психології такий же, як в медицині: </w:t>
                  </w:r>
                  <w:r w:rsidRPr="00FA3280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lang w:val="uk-UA"/>
                    </w:rPr>
                    <w:t>“Не нашкодь”.</w:t>
                  </w:r>
                  <w:r w:rsidRPr="00FA3280">
                    <w:rPr>
                      <w:rFonts w:ascii="Times New Roman" w:hAnsi="Times New Roman" w:cs="Times New Roman"/>
                      <w:b/>
                      <w:sz w:val="28"/>
                      <w:szCs w:val="20"/>
                      <w:lang w:val="uk-UA"/>
                    </w:rPr>
                    <w:t xml:space="preserve"> Краще відмовитися від необґрунтованих, необдуманих дій, ніж нашкодити людині. Тому, якщо ти не упевнений в правильності того, що збираєшся робити – краще стриматися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0"/>
                      <w:lang w:val="uk-UA"/>
                    </w:rPr>
                    <w:t>.</w:t>
                  </w:r>
                </w:p>
              </w:txbxContent>
            </v:textbox>
          </v:rect>
        </w:pict>
      </w:r>
      <w:r w:rsidR="00FA3280">
        <w:rPr>
          <w:noProof/>
          <w:lang w:val="uk-UA"/>
        </w:rPr>
        <w:drawing>
          <wp:inline distT="0" distB="0" distL="0" distR="0" wp14:anchorId="4DF6E273" wp14:editId="3ED5592E">
            <wp:extent cx="2465066" cy="1911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85" cy="1938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3F6B27" w14:textId="65BD381C" w:rsidR="00E01D35" w:rsidRPr="00E01D35" w:rsidRDefault="00E01D35" w:rsidP="00E01D35">
      <w:pPr>
        <w:jc w:val="both"/>
        <w:rPr>
          <w:lang w:val="uk-UA"/>
        </w:rPr>
      </w:pPr>
      <w:r w:rsidRPr="00E01D3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pict w14:anchorId="46ABBE8F">
          <v:rect id="_x0000_s1029" style="position:absolute;left:0;text-align:left;margin-left:-.75pt;margin-top:89.5pt;width:529.5pt;height:399.6pt;z-index:251661312;mso-position-horizontal-relative:text;mso-position-vertical-relative:text">
            <v:textbox>
              <w:txbxContent>
                <w:p w14:paraId="643C13EA" w14:textId="4B783CCE" w:rsidR="00473884" w:rsidRPr="00310758" w:rsidRDefault="00310758" w:rsidP="00FA0C93">
                  <w:pPr>
                    <w:pStyle w:val="rvps2"/>
                    <w:spacing w:before="0" w:beforeAutospacing="0" w:after="12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10758">
                    <w:rPr>
                      <w:b/>
                      <w:bCs/>
                      <w:sz w:val="28"/>
                      <w:szCs w:val="28"/>
                    </w:rPr>
                    <w:t>ПОСЛІДОВНІСТЬ ДІЙ ПРИ НАДАННІ ПСИХОЛОГІЧНОЇ ПІДТРИМКИ ПОСТРАЖДАЛИМ НЕ МЕДИЧНИМИ ПРАЦІВНИКАМИ:</w:t>
                  </w:r>
                </w:p>
                <w:p w14:paraId="52E7DEFA" w14:textId="294E94E6" w:rsidR="00473884" w:rsidRPr="00310758" w:rsidRDefault="00E01D35" w:rsidP="00FA0C93">
                  <w:pPr>
                    <w:pStyle w:val="rvps2"/>
                    <w:spacing w:before="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bookmarkStart w:id="0" w:name="n9"/>
                  <w:bookmarkEnd w:id="0"/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надавати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психологічну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підтримку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в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безпечному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місці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; </w:t>
                  </w:r>
                  <w:bookmarkStart w:id="1" w:name="n10"/>
                  <w:bookmarkEnd w:id="1"/>
                </w:p>
                <w:p w14:paraId="2461FF81" w14:textId="1CB2C186" w:rsidR="00473884" w:rsidRPr="00310758" w:rsidRDefault="00E01D35" w:rsidP="00FA0C93">
                  <w:pPr>
                    <w:pStyle w:val="rvps2"/>
                    <w:spacing w:before="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bookmarkStart w:id="2" w:name="n11"/>
                  <w:bookmarkEnd w:id="2"/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вивести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постраждалого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за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межі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місця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пригоди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ізолювати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його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від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надлишкової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уваги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оточуючих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>;</w:t>
                  </w:r>
                </w:p>
                <w:p w14:paraId="5E93B3CE" w14:textId="42AD390B" w:rsidR="00473884" w:rsidRPr="00310758" w:rsidRDefault="00E01D35" w:rsidP="00FA0C93">
                  <w:pPr>
                    <w:pStyle w:val="rvps2"/>
                    <w:spacing w:before="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bookmarkStart w:id="3" w:name="n12"/>
                  <w:bookmarkEnd w:id="3"/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заспокоїти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постраждалого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сказати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що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Ви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прийшли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щоб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надати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допомогу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що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будете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поруч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та не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залишите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його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прибуття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бригади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екстреної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швидкої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медичної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допомоги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>;</w:t>
                  </w:r>
                </w:p>
                <w:p w14:paraId="6365CBA9" w14:textId="2327A89C" w:rsidR="00473884" w:rsidRPr="00310758" w:rsidRDefault="00E01D35" w:rsidP="00FA0C93">
                  <w:pPr>
                    <w:pStyle w:val="rvps2"/>
                    <w:spacing w:before="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bookmarkStart w:id="4" w:name="n13"/>
                  <w:bookmarkEnd w:id="4"/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постійно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підтримувати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візуальний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контакт з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постраждалим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>;</w:t>
                  </w:r>
                </w:p>
                <w:p w14:paraId="53430CD4" w14:textId="4ADCF82E" w:rsidR="00473884" w:rsidRPr="00310758" w:rsidRDefault="00E01D35" w:rsidP="00FA0C93">
                  <w:pPr>
                    <w:pStyle w:val="rvps2"/>
                    <w:spacing w:before="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bookmarkStart w:id="5" w:name="n14"/>
                  <w:bookmarkEnd w:id="5"/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спілкуватись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постраждалим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спокійно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, адекватно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оцінюючи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його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побажання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дії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>;</w:t>
                  </w:r>
                </w:p>
                <w:p w14:paraId="4E4FF336" w14:textId="52EA4EE3" w:rsidR="00473884" w:rsidRPr="00310758" w:rsidRDefault="00E01D35" w:rsidP="00FA0C93">
                  <w:pPr>
                    <w:pStyle w:val="rvps2"/>
                    <w:spacing w:before="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bookmarkStart w:id="6" w:name="n15"/>
                  <w:bookmarkEnd w:id="6"/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  <w:r w:rsidR="00473884" w:rsidRPr="00310758">
                    <w:rPr>
                      <w:sz w:val="28"/>
                      <w:szCs w:val="28"/>
                    </w:rPr>
                    <w:t xml:space="preserve"> при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розмові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уникати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слів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які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можуть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викликати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відчуття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провини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у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постраждалого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>;</w:t>
                  </w:r>
                </w:p>
                <w:p w14:paraId="6C32426B" w14:textId="665C8C8E" w:rsidR="00473884" w:rsidRPr="00310758" w:rsidRDefault="00E01D35" w:rsidP="00FA0C93">
                  <w:pPr>
                    <w:pStyle w:val="rvps2"/>
                    <w:spacing w:before="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bookmarkStart w:id="7" w:name="n16"/>
                  <w:bookmarkEnd w:id="7"/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відволікати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його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від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негативних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думок та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намірів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>;</w:t>
                  </w:r>
                </w:p>
                <w:p w14:paraId="5F2B00F9" w14:textId="751E9A05" w:rsidR="00473884" w:rsidRPr="00310758" w:rsidRDefault="00E01D35" w:rsidP="00FA0C93">
                  <w:pPr>
                    <w:pStyle w:val="rvps2"/>
                    <w:spacing w:before="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bookmarkStart w:id="8" w:name="n17"/>
                  <w:bookmarkEnd w:id="8"/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переконати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постраждалого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що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необхідна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допомога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буде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надана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вчасно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професійно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>;</w:t>
                  </w:r>
                </w:p>
                <w:p w14:paraId="0FD14546" w14:textId="32706C6E" w:rsidR="00473884" w:rsidRPr="00310758" w:rsidRDefault="00E01D35" w:rsidP="00FA0C93">
                  <w:pPr>
                    <w:pStyle w:val="rvps2"/>
                    <w:spacing w:before="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bookmarkStart w:id="9" w:name="n18"/>
                  <w:bookmarkEnd w:id="9"/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  <w:r w:rsidR="00473884" w:rsidRPr="00310758">
                    <w:rPr>
                      <w:sz w:val="28"/>
                      <w:szCs w:val="28"/>
                    </w:rPr>
                    <w:t xml:space="preserve"> при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можливості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накрити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постраждалого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ковдрою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>;</w:t>
                  </w:r>
                </w:p>
                <w:p w14:paraId="6A5B48B9" w14:textId="23D54718" w:rsidR="00473884" w:rsidRPr="00310758" w:rsidRDefault="00E01D35" w:rsidP="00FA0C93">
                  <w:pPr>
                    <w:pStyle w:val="rvps2"/>
                    <w:spacing w:before="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bookmarkStart w:id="10" w:name="n19"/>
                  <w:bookmarkEnd w:id="10"/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забезпечити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постійний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нагляд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за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постраждалим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приїзду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бригади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екстреної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швидкої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медичної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допомоги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>;</w:t>
                  </w:r>
                </w:p>
                <w:p w14:paraId="4B01C72F" w14:textId="411EBFBA" w:rsidR="00473884" w:rsidRPr="00310758" w:rsidRDefault="00E01D35" w:rsidP="00FA0C93">
                  <w:pPr>
                    <w:pStyle w:val="rvps2"/>
                    <w:spacing w:before="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bookmarkStart w:id="11" w:name="n20"/>
                  <w:bookmarkEnd w:id="11"/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  <w:r w:rsidR="00473884" w:rsidRPr="00310758">
                    <w:rPr>
                      <w:sz w:val="28"/>
                      <w:szCs w:val="28"/>
                    </w:rPr>
                    <w:t xml:space="preserve"> при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погіршенні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стану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постраждалого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приїзду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бригади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екстреної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швидкої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медичної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допомоги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повторно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зателефонувати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диспетчеру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екстреної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медичної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73884" w:rsidRPr="00310758">
                    <w:rPr>
                      <w:sz w:val="28"/>
                      <w:szCs w:val="28"/>
                    </w:rPr>
                    <w:t>допомоги</w:t>
                  </w:r>
                  <w:proofErr w:type="spellEnd"/>
                  <w:r w:rsidR="00473884" w:rsidRPr="00310758">
                    <w:rPr>
                      <w:sz w:val="28"/>
                      <w:szCs w:val="28"/>
                    </w:rPr>
                    <w:t>.</w:t>
                  </w:r>
                </w:p>
                <w:p w14:paraId="61B08F1F" w14:textId="4A9F819C" w:rsidR="00E12176" w:rsidRPr="00473884" w:rsidRDefault="00E12176" w:rsidP="00E12176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      Х</w:t>
      </w:r>
      <w:r w:rsidRPr="00E01D35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арактерні ознаки психологічних розладів: </w:t>
      </w:r>
      <w:r w:rsidRPr="00E01D35">
        <w:rPr>
          <w:rFonts w:ascii="Times New Roman" w:hAnsi="Times New Roman" w:cs="Times New Roman"/>
          <w:i/>
          <w:iCs/>
          <w:sz w:val="32"/>
          <w:szCs w:val="32"/>
          <w:lang w:val="uk-UA"/>
        </w:rPr>
        <w:t>втрата фізичної сили; безглуздий і хаотичний руховий неспокій; відчуття виснаженості та нереальності; емоційна віддаленість від оточення, рідних;</w:t>
      </w:r>
      <w:bookmarkStart w:id="12" w:name="_GoBack"/>
      <w:bookmarkEnd w:id="12"/>
      <w:r w:rsidRPr="00E01D35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 почуття провини; ворожі дії до оточуючих</w:t>
      </w:r>
      <w:r>
        <w:rPr>
          <w:sz w:val="28"/>
          <w:szCs w:val="28"/>
          <w:lang w:val="uk-UA"/>
        </w:rPr>
        <w:t>…</w:t>
      </w:r>
    </w:p>
    <w:sectPr w:rsidR="00E01D35" w:rsidRPr="00E01D35" w:rsidSect="00E12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5288A"/>
    <w:multiLevelType w:val="hybridMultilevel"/>
    <w:tmpl w:val="7E80709E"/>
    <w:lvl w:ilvl="0" w:tplc="C94E6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176"/>
    <w:rsid w:val="002D14F7"/>
    <w:rsid w:val="00310758"/>
    <w:rsid w:val="00351635"/>
    <w:rsid w:val="004414BD"/>
    <w:rsid w:val="00473884"/>
    <w:rsid w:val="005C6248"/>
    <w:rsid w:val="00614EC7"/>
    <w:rsid w:val="006351B6"/>
    <w:rsid w:val="007A1B49"/>
    <w:rsid w:val="00857F2D"/>
    <w:rsid w:val="00880A00"/>
    <w:rsid w:val="00932556"/>
    <w:rsid w:val="009435FA"/>
    <w:rsid w:val="0094547B"/>
    <w:rsid w:val="009E773E"/>
    <w:rsid w:val="00E01D35"/>
    <w:rsid w:val="00E12176"/>
    <w:rsid w:val="00E97247"/>
    <w:rsid w:val="00FA0C93"/>
    <w:rsid w:val="00F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381C0C"/>
  <w15:docId w15:val="{F1C6E494-741E-4640-AF31-8647A6C7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73E"/>
  </w:style>
  <w:style w:type="paragraph" w:styleId="1">
    <w:name w:val="heading 1"/>
    <w:basedOn w:val="a"/>
    <w:link w:val="10"/>
    <w:uiPriority w:val="9"/>
    <w:qFormat/>
    <w:rsid w:val="00614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121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54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4EC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rvps2">
    <w:name w:val="rvps2"/>
    <w:basedOn w:val="a"/>
    <w:rsid w:val="0047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olegator95</dc:creator>
  <cp:lastModifiedBy>Кадымский Вадим</cp:lastModifiedBy>
  <cp:revision>11</cp:revision>
  <cp:lastPrinted>2022-03-04T08:18:00Z</cp:lastPrinted>
  <dcterms:created xsi:type="dcterms:W3CDTF">2022-03-03T13:58:00Z</dcterms:created>
  <dcterms:modified xsi:type="dcterms:W3CDTF">2022-03-18T11:40:00Z</dcterms:modified>
</cp:coreProperties>
</file>