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61" w:rsidRPr="00492EF5" w:rsidRDefault="00CA3B61" w:rsidP="00CA3B6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CA3B61" w:rsidRPr="00AB3859" w:rsidRDefault="00CA3B61" w:rsidP="00CA3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04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.2023-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CA3B61" w:rsidTr="008E14AB">
        <w:tc>
          <w:tcPr>
            <w:tcW w:w="9571" w:type="dxa"/>
            <w:gridSpan w:val="2"/>
            <w:shd w:val="clear" w:color="auto" w:fill="95B3D7" w:themeFill="accent1" w:themeFillTint="99"/>
          </w:tcPr>
          <w:p w:rsidR="00CA3B61" w:rsidRDefault="00CA3B61" w:rsidP="008E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CA3B61" w:rsidTr="008E14AB">
        <w:tc>
          <w:tcPr>
            <w:tcW w:w="7621" w:type="dxa"/>
          </w:tcPr>
          <w:p w:rsidR="00CA3B61" w:rsidRPr="0018697C" w:rsidRDefault="00CA3B61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CA3B61" w:rsidRPr="0018697C" w:rsidRDefault="00CA3B61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Спеціальний робочий одяг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53480,09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граблі, сапа,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, мітла, відро, секатор, молоток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7345,00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, бензопила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16000,00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вал, редуктор, карбюратор, шина, поршнева, ліска, цепка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29816,50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мастило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10665,00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чугунна</w:t>
            </w:r>
            <w:proofErr w:type="spellEnd"/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2720,00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саморіз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, болт, гайка, шайба, дюбель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2520,80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брус,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, ОСБ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18025,00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рукавички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2780,00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диск відрізний по металу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257,00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рукавички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515,00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сокира-колун, лопата совкова, лопата молоткове покриття, держак до лопати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2957,00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ліска для тримера, шина, ланцюг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4071,00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, електроплита, паяльник електричний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1810,00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фарба,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грунтовка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древоцвіт</w:t>
            </w:r>
            <w:proofErr w:type="spellEnd"/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5540,00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замок, серцевина замка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1190,00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лінолеум, плінтус, утеплювач лінолеуму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23320,00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труба оцинкована,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конек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, профільна труба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6600,00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шпаклівка, цемент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2121,00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шпаклівка, цемент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4215,00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провід, розетка, короб, патрон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16257,00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засіб рідкий мийний, мило рідке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3256,00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пакети для сміття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2914,00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водонагрівач побутовий,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електронагрівач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пропочної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14400,00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провід, модуль автоматичний, силова вилка, розетка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4427,00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емаль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алкідна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, фарба латексна, морилка спиртова,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шпатлівка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колорувальна</w:t>
            </w:r>
            <w:proofErr w:type="spellEnd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 паста, розчинник для емалі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14259,00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 xml:space="preserve">дриль ударний, кутова </w:t>
            </w:r>
            <w:proofErr w:type="spellStart"/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шліфмашина</w:t>
            </w:r>
            <w:proofErr w:type="spellEnd"/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3070,00</w:t>
            </w:r>
          </w:p>
        </w:tc>
      </w:tr>
      <w:tr w:rsidR="00354FB0" w:rsidTr="00CF248B">
        <w:tc>
          <w:tcPr>
            <w:tcW w:w="7621" w:type="dxa"/>
            <w:vAlign w:val="center"/>
          </w:tcPr>
          <w:p w:rsidR="00354FB0" w:rsidRPr="00F57CAA" w:rsidRDefault="00354FB0" w:rsidP="00B678C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A">
              <w:rPr>
                <w:rFonts w:ascii="Times New Roman" w:hAnsi="Times New Roman" w:cs="Times New Roman"/>
                <w:sz w:val="24"/>
                <w:szCs w:val="24"/>
              </w:rPr>
              <w:t>заправка картриджа, ремонт принтеру, ремонт системного блоку</w:t>
            </w:r>
          </w:p>
        </w:tc>
        <w:tc>
          <w:tcPr>
            <w:tcW w:w="1950" w:type="dxa"/>
            <w:vAlign w:val="center"/>
          </w:tcPr>
          <w:p w:rsidR="00354FB0" w:rsidRPr="00F57CAA" w:rsidRDefault="00354FB0" w:rsidP="00B678C9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57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40000,00</w:t>
            </w:r>
          </w:p>
        </w:tc>
      </w:tr>
      <w:tr w:rsidR="00354FB0" w:rsidTr="008E14AB">
        <w:tc>
          <w:tcPr>
            <w:tcW w:w="9571" w:type="dxa"/>
            <w:gridSpan w:val="2"/>
            <w:shd w:val="clear" w:color="auto" w:fill="95B3D7" w:themeFill="accent1" w:themeFillTint="99"/>
          </w:tcPr>
          <w:p w:rsidR="00354FB0" w:rsidRPr="0018697C" w:rsidRDefault="00354FB0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354FB0" w:rsidTr="008E14AB">
        <w:tc>
          <w:tcPr>
            <w:tcW w:w="7621" w:type="dxa"/>
          </w:tcPr>
          <w:p w:rsidR="00354FB0" w:rsidRPr="0018697C" w:rsidRDefault="00354FB0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354FB0" w:rsidRPr="0018697C" w:rsidRDefault="00354FB0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B4C98" w:rsidTr="008E14AB">
        <w:tc>
          <w:tcPr>
            <w:tcW w:w="7621" w:type="dxa"/>
          </w:tcPr>
          <w:p w:rsidR="009B4C98" w:rsidRPr="001406E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Послуги з навчання працівників за програмою функціонального навчання осіб керівного складу з питань цивільного захисту (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021:2015:80510000-2 Послуги з професійної підготовки спеціалістів)</w:t>
            </w:r>
          </w:p>
        </w:tc>
        <w:tc>
          <w:tcPr>
            <w:tcW w:w="1950" w:type="dxa"/>
          </w:tcPr>
          <w:p w:rsidR="009B4C98" w:rsidRPr="001406E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654,00</w:t>
            </w:r>
          </w:p>
        </w:tc>
      </w:tr>
      <w:tr w:rsidR="009B4C98" w:rsidTr="008E14AB">
        <w:tc>
          <w:tcPr>
            <w:tcW w:w="7621" w:type="dxa"/>
          </w:tcPr>
          <w:p w:rsidR="009B4C98" w:rsidRPr="001406E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Послуги з навчання та перевірки знань з питань охорони праці (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021:2015:80510000-2 Послуги з професійної підготовки спеціалістів)</w:t>
            </w:r>
          </w:p>
        </w:tc>
        <w:tc>
          <w:tcPr>
            <w:tcW w:w="1950" w:type="dxa"/>
          </w:tcPr>
          <w:p w:rsidR="009B4C98" w:rsidRPr="001406E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1920,00</w:t>
            </w:r>
          </w:p>
        </w:tc>
      </w:tr>
      <w:tr w:rsidR="009B4C98" w:rsidTr="008E14AB">
        <w:tc>
          <w:tcPr>
            <w:tcW w:w="7621" w:type="dxa"/>
          </w:tcPr>
          <w:p w:rsidR="009B4C98" w:rsidRPr="002B61CD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 65110000-7 Розподіл води (Казанківська гімназія №1)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5550,00</w:t>
            </w:r>
          </w:p>
        </w:tc>
      </w:tr>
      <w:tr w:rsidR="009B4C98" w:rsidTr="008E14AB">
        <w:tc>
          <w:tcPr>
            <w:tcW w:w="7621" w:type="dxa"/>
          </w:tcPr>
          <w:p w:rsidR="009B4C98" w:rsidRPr="00B37A1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 65110000-7 Розподіл води (Водопостачання в Казанківський ліцей, Миколаївську гімназію, 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Казанківську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гімназію №2)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24035,00</w:t>
            </w:r>
          </w:p>
        </w:tc>
      </w:tr>
      <w:tr w:rsidR="009B4C98" w:rsidTr="008E14AB">
        <w:tc>
          <w:tcPr>
            <w:tcW w:w="7621" w:type="dxa"/>
          </w:tcPr>
          <w:p w:rsidR="009B4C98" w:rsidRPr="00B37A1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технічного звіту про інженерно-геологічні вишукування на </w:t>
            </w:r>
            <w:r w:rsidRPr="0012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об'єкті: Капітальний ремонт підвалу, водовідведення з 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подальним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облаштуванням укриття Казанківського закладу дошкільної освіти "Теремок" Казанківської селищної ради за адресою:вулиця Миру, 176, смт Казанка, Миколаївської області"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52000,00</w:t>
            </w:r>
          </w:p>
        </w:tc>
      </w:tr>
      <w:tr w:rsidR="009B4C98" w:rsidTr="008E14AB">
        <w:tc>
          <w:tcPr>
            <w:tcW w:w="7621" w:type="dxa"/>
          </w:tcPr>
          <w:p w:rsidR="009B4C98" w:rsidRPr="00B37A1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Облаштування резервного живлення укриття, Казанківської гімназії № 4( 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0215 :2015: 45310000-3 Електромонтажні роботи)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2470,00</w:t>
            </w:r>
          </w:p>
        </w:tc>
      </w:tr>
      <w:tr w:rsidR="009B4C98" w:rsidTr="008E14AB">
        <w:tc>
          <w:tcPr>
            <w:tcW w:w="7621" w:type="dxa"/>
          </w:tcPr>
          <w:p w:rsidR="009B4C98" w:rsidRPr="0012586C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021:2015:31210000-1 Електрична апаратура для 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комутування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та захисту електричних кіл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(Автоматичний вимикач, модульний контактор)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4550,00</w:t>
            </w:r>
          </w:p>
        </w:tc>
      </w:tr>
      <w:tr w:rsidR="009B4C98" w:rsidTr="008E14AB">
        <w:tc>
          <w:tcPr>
            <w:tcW w:w="7621" w:type="dxa"/>
          </w:tcPr>
          <w:p w:rsidR="009B4C98" w:rsidRPr="0012586C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Провід СІП 4*25 (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021:2015:31320000-5 Електророзподільні кабелі)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1080,00</w:t>
            </w:r>
          </w:p>
        </w:tc>
      </w:tr>
      <w:tr w:rsidR="009B4C98" w:rsidTr="008E14AB">
        <w:tc>
          <w:tcPr>
            <w:tcW w:w="7621" w:type="dxa"/>
          </w:tcPr>
          <w:p w:rsidR="009B4C98" w:rsidRPr="0012586C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 71520000-9 Послуги з нагляду за виконанням будівельних робіт (послуги із проведення технічного нагляду по об'єкту «Поточний ремонт найпростішого укриття Казанківської гімназії №1 за адресою: вулиця Українська, 192 смт Казанка, Миколаївської області» (Базова середня школа)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6 712,47</w:t>
            </w:r>
          </w:p>
        </w:tc>
      </w:tr>
      <w:tr w:rsidR="009B4C98" w:rsidTr="008E14AB">
        <w:tc>
          <w:tcPr>
            <w:tcW w:w="7621" w:type="dxa"/>
          </w:tcPr>
          <w:p w:rsidR="009B4C98" w:rsidRPr="00B37A1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021:2015:80570000-0 Послуги з професійної підготовки у сфері підвищення кваліфікації (за участь у курсі "Військовий облік" на підприємствах, установах, організаціях державних органів та органах місцевого самоврядування)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9B4C98" w:rsidTr="008E14AB">
        <w:tc>
          <w:tcPr>
            <w:tcW w:w="7621" w:type="dxa"/>
          </w:tcPr>
          <w:p w:rsidR="009B4C98" w:rsidRPr="0012586C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Накопичувач SSD Kingston240 GB та 480GB(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021:2015:30230000-0 Комп’ютерне обладнання)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3450,00</w:t>
            </w:r>
          </w:p>
        </w:tc>
      </w:tr>
      <w:tr w:rsidR="009B4C98" w:rsidTr="008E14AB">
        <w:tc>
          <w:tcPr>
            <w:tcW w:w="7621" w:type="dxa"/>
          </w:tcPr>
          <w:p w:rsidR="009B4C98" w:rsidRPr="0012586C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Ремонт ноутбука, ремонт системного блока (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021:2015:50310000-1 Технічне обслуговування і ремонт офісної техніки)</w:t>
            </w:r>
          </w:p>
        </w:tc>
        <w:tc>
          <w:tcPr>
            <w:tcW w:w="1950" w:type="dxa"/>
          </w:tcPr>
          <w:p w:rsidR="009B4C98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2154,00</w:t>
            </w:r>
          </w:p>
        </w:tc>
      </w:tr>
      <w:tr w:rsidR="009B4C98" w:rsidTr="008E14AB">
        <w:tc>
          <w:tcPr>
            <w:tcW w:w="7621" w:type="dxa"/>
          </w:tcPr>
          <w:p w:rsidR="009B4C98" w:rsidRPr="0012586C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ехнічне обслуговування газопроводів та споруд (</w:t>
            </w:r>
            <w:proofErr w:type="spellStart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2586C">
              <w:rPr>
                <w:rFonts w:ascii="Times New Roman" w:hAnsi="Times New Roman" w:cs="Times New Roman"/>
                <w:sz w:val="24"/>
                <w:szCs w:val="24"/>
              </w:rPr>
              <w:t xml:space="preserve"> 021:2015:50530000-9 Послуги з ремонту і технічного обслуговування техніки</w:t>
            </w:r>
          </w:p>
        </w:tc>
        <w:tc>
          <w:tcPr>
            <w:tcW w:w="1950" w:type="dxa"/>
          </w:tcPr>
          <w:p w:rsidR="009B4C98" w:rsidRPr="0012586C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98 646</w:t>
            </w:r>
            <w:r w:rsidRPr="001258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9B4C98" w:rsidTr="008E14AB">
        <w:tc>
          <w:tcPr>
            <w:tcW w:w="7621" w:type="dxa"/>
          </w:tcPr>
          <w:p w:rsidR="009B4C98" w:rsidRPr="001406E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4C98" w:rsidRPr="001406E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98" w:rsidTr="008E14AB">
        <w:tc>
          <w:tcPr>
            <w:tcW w:w="9571" w:type="dxa"/>
            <w:gridSpan w:val="2"/>
            <w:shd w:val="clear" w:color="auto" w:fill="95B3D7" w:themeFill="accent1" w:themeFillTint="99"/>
          </w:tcPr>
          <w:p w:rsidR="009B4C98" w:rsidRDefault="009B4C98" w:rsidP="008E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9B4C98" w:rsidTr="008E14AB">
        <w:tc>
          <w:tcPr>
            <w:tcW w:w="7621" w:type="dxa"/>
          </w:tcPr>
          <w:p w:rsidR="009B4C98" w:rsidRPr="0018697C" w:rsidRDefault="009B4C98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9B4C98" w:rsidRPr="0018697C" w:rsidRDefault="009B4C98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B4C98" w:rsidTr="008E14AB">
        <w:tc>
          <w:tcPr>
            <w:tcW w:w="7621" w:type="dxa"/>
          </w:tcPr>
          <w:p w:rsidR="009B4C98" w:rsidRPr="002A0945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021:2015:30190000-7 «Офісне устаткування та приладдя різне»</w:t>
            </w:r>
          </w:p>
        </w:tc>
        <w:tc>
          <w:tcPr>
            <w:tcW w:w="1950" w:type="dxa"/>
          </w:tcPr>
          <w:p w:rsidR="009B4C98" w:rsidRPr="002A0945" w:rsidRDefault="009B4C98" w:rsidP="00B6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B4C98" w:rsidTr="008E14AB">
        <w:tc>
          <w:tcPr>
            <w:tcW w:w="7621" w:type="dxa"/>
          </w:tcPr>
          <w:p w:rsidR="009B4C9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4C9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98" w:rsidTr="008E14AB">
        <w:tc>
          <w:tcPr>
            <w:tcW w:w="9571" w:type="dxa"/>
            <w:gridSpan w:val="2"/>
            <w:shd w:val="clear" w:color="auto" w:fill="B8CCE4" w:themeFill="accent1" w:themeFillTint="66"/>
          </w:tcPr>
          <w:p w:rsidR="009B4C98" w:rsidRPr="0018697C" w:rsidRDefault="009B4C98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9B4C98" w:rsidTr="008E14AB">
        <w:tc>
          <w:tcPr>
            <w:tcW w:w="7621" w:type="dxa"/>
          </w:tcPr>
          <w:p w:rsidR="009B4C98" w:rsidRPr="0018697C" w:rsidRDefault="009B4C98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9B4C98" w:rsidRPr="0018697C" w:rsidRDefault="009B4C98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B4C98" w:rsidTr="008E14AB">
        <w:tc>
          <w:tcPr>
            <w:tcW w:w="7621" w:type="dxa"/>
          </w:tcPr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заправка картриджа ,</w:t>
            </w:r>
            <w:r w:rsidRPr="00336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принтера</w:t>
            </w:r>
          </w:p>
          <w:p w:rsidR="009B4C98" w:rsidRPr="00336EC2" w:rsidRDefault="009B4C98" w:rsidP="007455BB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50310000-1 Технічне обслуговування і ремонт офісної техніки</w:t>
            </w:r>
          </w:p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2750,00</w:t>
            </w:r>
          </w:p>
        </w:tc>
      </w:tr>
      <w:tr w:rsidR="009B4C98" w:rsidTr="008E14AB">
        <w:tc>
          <w:tcPr>
            <w:tcW w:w="7621" w:type="dxa"/>
          </w:tcPr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заправка картриджа ,</w:t>
            </w:r>
            <w:r w:rsidRPr="00336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системного блока</w:t>
            </w:r>
          </w:p>
          <w:p w:rsidR="009B4C98" w:rsidRPr="00336EC2" w:rsidRDefault="009B4C98" w:rsidP="007455BB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50310000-1 Технічне обслуговування і ремонт офісної техніки</w:t>
            </w:r>
          </w:p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9B4C98" w:rsidTr="00702561">
        <w:trPr>
          <w:trHeight w:val="812"/>
        </w:trPr>
        <w:tc>
          <w:tcPr>
            <w:tcW w:w="7621" w:type="dxa"/>
          </w:tcPr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Канцелярські товари</w:t>
            </w:r>
          </w:p>
          <w:p w:rsidR="009B4C98" w:rsidRPr="00336EC2" w:rsidRDefault="009B4C98" w:rsidP="007455BB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30190000-7 Офісне устаткування та приладдя різне</w:t>
            </w:r>
          </w:p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3229,00</w:t>
            </w:r>
          </w:p>
        </w:tc>
      </w:tr>
      <w:tr w:rsidR="009B4C98" w:rsidTr="008E14AB">
        <w:tc>
          <w:tcPr>
            <w:tcW w:w="7621" w:type="dxa"/>
          </w:tcPr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Фотопапір,Файли,Папка </w:t>
            </w: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скорозшивач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,Клей ПВА 200мл,прості олівці,маркер ,</w:t>
            </w: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затирачка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підстругачка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скотч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вузький скоби для </w:t>
            </w: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степлера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ручки шарикові,</w:t>
            </w: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текстовидільник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B4C98" w:rsidRPr="00336EC2" w:rsidRDefault="009B4C98" w:rsidP="007455BB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30190000-7 Офісне устаткування та приладдя різне</w:t>
            </w:r>
          </w:p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</w:tcPr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2266,00</w:t>
            </w:r>
          </w:p>
        </w:tc>
      </w:tr>
      <w:tr w:rsidR="009B4C98" w:rsidTr="008E14AB">
        <w:tc>
          <w:tcPr>
            <w:tcW w:w="7621" w:type="dxa"/>
          </w:tcPr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Містер Пропер,миюче для скла,миюче для посуду.</w:t>
            </w:r>
          </w:p>
          <w:p w:rsidR="009B4C98" w:rsidRPr="00336EC2" w:rsidRDefault="009B4C98" w:rsidP="007455BB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39830000-9 Продукція для чищення</w:t>
            </w:r>
          </w:p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</w:tcPr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</w:tr>
      <w:tr w:rsidR="009B4C98" w:rsidTr="008E14AB">
        <w:tc>
          <w:tcPr>
            <w:tcW w:w="7621" w:type="dxa"/>
          </w:tcPr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фарба гумова Універсальна бежева FARBEX 3.5 кг.</w:t>
            </w:r>
          </w:p>
          <w:p w:rsidR="009B4C98" w:rsidRPr="00336EC2" w:rsidRDefault="009B4C98" w:rsidP="007455BB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44810000-1 Фарби</w:t>
            </w:r>
          </w:p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</w:tcPr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9B4C98" w:rsidTr="008E14AB">
        <w:tc>
          <w:tcPr>
            <w:tcW w:w="7621" w:type="dxa"/>
          </w:tcPr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підвіз води - водопостачання</w:t>
            </w:r>
          </w:p>
          <w:p w:rsidR="009B4C98" w:rsidRPr="00336EC2" w:rsidRDefault="009B4C98" w:rsidP="007455BB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336E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65110000-7 Розподіл води</w:t>
            </w:r>
          </w:p>
          <w:p w:rsidR="009B4C98" w:rsidRPr="00336EC2" w:rsidRDefault="009B4C98" w:rsidP="007455B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</w:tcPr>
          <w:p w:rsidR="009B4C98" w:rsidRPr="00336EC2" w:rsidRDefault="009B4C98" w:rsidP="0074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9B4C98" w:rsidTr="008E14AB">
        <w:tc>
          <w:tcPr>
            <w:tcW w:w="7621" w:type="dxa"/>
          </w:tcPr>
          <w:p w:rsidR="009B4C98" w:rsidRPr="0088261F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4C98" w:rsidRPr="00AC13AD" w:rsidRDefault="009B4C98" w:rsidP="008E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4C98" w:rsidTr="008E14AB">
        <w:tc>
          <w:tcPr>
            <w:tcW w:w="7621" w:type="dxa"/>
          </w:tcPr>
          <w:p w:rsidR="009B4C9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4C9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98" w:rsidTr="008E14AB">
        <w:tc>
          <w:tcPr>
            <w:tcW w:w="9571" w:type="dxa"/>
            <w:gridSpan w:val="2"/>
            <w:shd w:val="clear" w:color="auto" w:fill="B8CCE4" w:themeFill="accent1" w:themeFillTint="66"/>
          </w:tcPr>
          <w:p w:rsidR="009B4C98" w:rsidRPr="0096095D" w:rsidRDefault="009B4C98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Територіальний центр соціального обслуговування Казанківської територіальної громади</w:t>
            </w:r>
          </w:p>
        </w:tc>
      </w:tr>
      <w:tr w:rsidR="009B4C98" w:rsidTr="008E14AB">
        <w:tc>
          <w:tcPr>
            <w:tcW w:w="7621" w:type="dxa"/>
          </w:tcPr>
          <w:p w:rsidR="009B4C98" w:rsidRPr="0018697C" w:rsidRDefault="009B4C98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9B4C98" w:rsidRPr="0018697C" w:rsidRDefault="009B4C98" w:rsidP="008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B4C98" w:rsidTr="00B678C9">
        <w:tc>
          <w:tcPr>
            <w:tcW w:w="7621" w:type="dxa"/>
          </w:tcPr>
          <w:p w:rsidR="009B4C98" w:rsidRPr="00DE5623" w:rsidRDefault="009B4C98" w:rsidP="00B678C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62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E562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E562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E562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50310000-1</w:t>
            </w:r>
            <w:r w:rsidRPr="00DE562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E562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Технічне обслуговування і ремонт офісної техніки </w:t>
            </w:r>
          </w:p>
        </w:tc>
        <w:tc>
          <w:tcPr>
            <w:tcW w:w="1950" w:type="dxa"/>
          </w:tcPr>
          <w:p w:rsidR="009B4C98" w:rsidRPr="00DE5623" w:rsidRDefault="009B4C98" w:rsidP="00B67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623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9B4C98" w:rsidTr="008E14AB">
        <w:tc>
          <w:tcPr>
            <w:tcW w:w="7621" w:type="dxa"/>
          </w:tcPr>
          <w:p w:rsidR="009B4C98" w:rsidRPr="00DA0961" w:rsidRDefault="009B4C98" w:rsidP="008E14A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B4C98" w:rsidRDefault="009B4C98" w:rsidP="008E1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98" w:rsidTr="008E14AB">
        <w:tc>
          <w:tcPr>
            <w:tcW w:w="7621" w:type="dxa"/>
          </w:tcPr>
          <w:p w:rsidR="009B4C98" w:rsidRPr="00A36F33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4C9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98" w:rsidTr="00CA3B61">
        <w:tc>
          <w:tcPr>
            <w:tcW w:w="7621" w:type="dxa"/>
            <w:shd w:val="clear" w:color="auto" w:fill="B8CCE4" w:themeFill="accent1" w:themeFillTint="66"/>
          </w:tcPr>
          <w:p w:rsidR="009B4C98" w:rsidRPr="00CA3B61" w:rsidRDefault="009B4C98" w:rsidP="00CA3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  <w:proofErr w:type="spellStart"/>
            <w:r w:rsidRPr="00CA3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Трудовий</w:t>
            </w:r>
            <w:proofErr w:type="spellEnd"/>
            <w:r w:rsidRPr="00CA3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proofErr w:type="gramStart"/>
            <w:r w:rsidRPr="00CA3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арх</w:t>
            </w:r>
            <w:proofErr w:type="gramEnd"/>
            <w:r w:rsidRPr="00CA3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ів</w:t>
            </w:r>
            <w:proofErr w:type="spellEnd"/>
            <w:r w:rsidRPr="00CA3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Казанківської </w:t>
            </w:r>
            <w:proofErr w:type="spellStart"/>
            <w:r w:rsidRPr="00CA3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селищної</w:t>
            </w:r>
            <w:proofErr w:type="spellEnd"/>
            <w:r w:rsidRPr="00CA3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ради</w:t>
            </w:r>
          </w:p>
          <w:p w:rsidR="009B4C98" w:rsidRPr="00CA3B61" w:rsidRDefault="009B4C98" w:rsidP="00CA3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50" w:type="dxa"/>
            <w:shd w:val="clear" w:color="auto" w:fill="B8CCE4" w:themeFill="accent1" w:themeFillTint="66"/>
          </w:tcPr>
          <w:p w:rsidR="009B4C98" w:rsidRPr="00CA3B61" w:rsidRDefault="009B4C98" w:rsidP="00CA3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B4C98" w:rsidTr="008E14AB">
        <w:tc>
          <w:tcPr>
            <w:tcW w:w="7621" w:type="dxa"/>
          </w:tcPr>
          <w:p w:rsidR="009B4C9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09120000-6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</w:t>
            </w:r>
          </w:p>
        </w:tc>
        <w:tc>
          <w:tcPr>
            <w:tcW w:w="1950" w:type="dxa"/>
          </w:tcPr>
          <w:p w:rsidR="009B4C9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5793,86</w:t>
            </w:r>
          </w:p>
        </w:tc>
      </w:tr>
      <w:tr w:rsidR="009B4C98" w:rsidTr="008E14AB">
        <w:tc>
          <w:tcPr>
            <w:tcW w:w="7621" w:type="dxa"/>
          </w:tcPr>
          <w:p w:rsidR="009B4C9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9B4C98" w:rsidRDefault="009B4C98" w:rsidP="008E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B61" w:rsidRPr="00AB3859" w:rsidRDefault="00CA3B61" w:rsidP="00CA3B61">
      <w:pPr>
        <w:rPr>
          <w:rFonts w:ascii="Times New Roman" w:hAnsi="Times New Roman" w:cs="Times New Roman"/>
          <w:sz w:val="24"/>
          <w:szCs w:val="24"/>
        </w:rPr>
      </w:pPr>
    </w:p>
    <w:p w:rsidR="002225CF" w:rsidRDefault="007455BB"/>
    <w:sectPr w:rsidR="002225CF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61"/>
    <w:rsid w:val="00066B1E"/>
    <w:rsid w:val="00093745"/>
    <w:rsid w:val="00170D47"/>
    <w:rsid w:val="00200626"/>
    <w:rsid w:val="002B5B40"/>
    <w:rsid w:val="002D2B04"/>
    <w:rsid w:val="002D4086"/>
    <w:rsid w:val="002F72AA"/>
    <w:rsid w:val="0030261E"/>
    <w:rsid w:val="00336EC2"/>
    <w:rsid w:val="00354FB0"/>
    <w:rsid w:val="00394304"/>
    <w:rsid w:val="00433376"/>
    <w:rsid w:val="004C2268"/>
    <w:rsid w:val="00525BA3"/>
    <w:rsid w:val="005752DA"/>
    <w:rsid w:val="00602160"/>
    <w:rsid w:val="0062554C"/>
    <w:rsid w:val="006805D9"/>
    <w:rsid w:val="00702561"/>
    <w:rsid w:val="00703E5C"/>
    <w:rsid w:val="007455BB"/>
    <w:rsid w:val="007E51EF"/>
    <w:rsid w:val="008654EC"/>
    <w:rsid w:val="00887D2D"/>
    <w:rsid w:val="008A49FF"/>
    <w:rsid w:val="00973E0B"/>
    <w:rsid w:val="009B4C98"/>
    <w:rsid w:val="009E3245"/>
    <w:rsid w:val="00A17FD9"/>
    <w:rsid w:val="00A67752"/>
    <w:rsid w:val="00BC6E0D"/>
    <w:rsid w:val="00C239B5"/>
    <w:rsid w:val="00C82111"/>
    <w:rsid w:val="00CA3B61"/>
    <w:rsid w:val="00CC1F90"/>
    <w:rsid w:val="00D609AD"/>
    <w:rsid w:val="00D7064E"/>
    <w:rsid w:val="00D85CE1"/>
    <w:rsid w:val="00DE5623"/>
    <w:rsid w:val="00F57CAA"/>
    <w:rsid w:val="00F734CA"/>
    <w:rsid w:val="00F7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CA3B61"/>
  </w:style>
  <w:style w:type="character" w:customStyle="1" w:styleId="qaclassifierdk">
    <w:name w:val="qa_classifier_dk"/>
    <w:basedOn w:val="a0"/>
    <w:rsid w:val="00CA3B61"/>
  </w:style>
  <w:style w:type="character" w:customStyle="1" w:styleId="qaclassifierdescr">
    <w:name w:val="qa_classifier_descr"/>
    <w:basedOn w:val="a0"/>
    <w:rsid w:val="00CA3B61"/>
  </w:style>
  <w:style w:type="character" w:customStyle="1" w:styleId="qaclassifierdescrcode">
    <w:name w:val="qa_classifier_descr_code"/>
    <w:basedOn w:val="a0"/>
    <w:rsid w:val="00CA3B61"/>
  </w:style>
  <w:style w:type="character" w:customStyle="1" w:styleId="qaclassifierdescrprimary">
    <w:name w:val="qa_classifier_descr_primary"/>
    <w:basedOn w:val="a0"/>
    <w:rsid w:val="00CA3B61"/>
  </w:style>
  <w:style w:type="character" w:styleId="a4">
    <w:name w:val="Hyperlink"/>
    <w:basedOn w:val="a0"/>
    <w:uiPriority w:val="99"/>
    <w:semiHidden/>
    <w:unhideWhenUsed/>
    <w:rsid w:val="00CA3B61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CA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CA3B61"/>
  </w:style>
  <w:style w:type="paragraph" w:customStyle="1" w:styleId="normal">
    <w:name w:val="normal"/>
    <w:rsid w:val="00354FB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2023-12-08T07:21:00Z</dcterms:created>
  <dcterms:modified xsi:type="dcterms:W3CDTF">2023-12-11T07:45:00Z</dcterms:modified>
</cp:coreProperties>
</file>