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99" w:rsidRPr="001B56D5" w:rsidRDefault="00102599" w:rsidP="001025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B56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Проект</w:t>
      </w:r>
    </w:p>
    <w:p w:rsidR="00102599" w:rsidRPr="001B56D5" w:rsidRDefault="00102599" w:rsidP="001025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B56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2599" w:rsidRDefault="00102599" w:rsidP="001025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2599" w:rsidRDefault="00102599" w:rsidP="009126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2599" w:rsidRDefault="00102599" w:rsidP="009126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2599" w:rsidRDefault="00102599" w:rsidP="00912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102D"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</w:t>
      </w:r>
    </w:p>
    <w:p w:rsidR="00102599" w:rsidRDefault="00102599" w:rsidP="009126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                                 </w:t>
      </w:r>
      <w:r w:rsidR="009126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№</w:t>
      </w:r>
    </w:p>
    <w:p w:rsidR="00102599" w:rsidRDefault="00102599" w:rsidP="0010259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599" w:rsidRDefault="00102599" w:rsidP="0010259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відзначення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Баштанському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районі</w:t>
      </w:r>
    </w:p>
    <w:p w:rsidR="00102599" w:rsidRDefault="00102599" w:rsidP="0010259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90-річчя від дня народження видатного</w:t>
      </w:r>
    </w:p>
    <w:p w:rsidR="00102599" w:rsidRDefault="00102599" w:rsidP="0010259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українського письменника О.Сизоненка</w:t>
      </w:r>
    </w:p>
    <w:p w:rsidR="00102599" w:rsidRDefault="00102599" w:rsidP="0010259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599" w:rsidRDefault="00102599" w:rsidP="009126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FC7E7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  </w:t>
      </w:r>
      <w:r>
        <w:rPr>
          <w:rFonts w:ascii="Times New Roman" w:hAnsi="Times New Roman" w:cs="Times New Roman"/>
          <w:sz w:val="28"/>
          <w:szCs w:val="28"/>
          <w:lang w:val="uk-UA"/>
        </w:rPr>
        <w:t>2, 6 , 22 Закону України « Про місцеві державні адміністрації», на виконання постанови Верховної  Ради України від 21.05.2013 року №296-УІІ «Про відзначення 90-річчя з дня народження видатного українського письменника Олександра Сизоненка» та з метою</w:t>
      </w:r>
      <w:r w:rsidR="009126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належного пошанування письменника-земляка і ознайомлення з його літературною спадщиною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районі:</w:t>
      </w:r>
    </w:p>
    <w:p w:rsidR="00102599" w:rsidRDefault="00102599" w:rsidP="009126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99" w:rsidRDefault="00912688" w:rsidP="009126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 Затвердити заходи </w:t>
      </w:r>
      <w:r w:rsidR="00102599">
        <w:rPr>
          <w:rFonts w:ascii="Times New Roman" w:hAnsi="Times New Roman" w:cs="Times New Roman"/>
          <w:sz w:val="28"/>
          <w:szCs w:val="28"/>
          <w:lang w:val="uk-UA"/>
        </w:rPr>
        <w:t xml:space="preserve">з відзначення  90-річчя від дня народження видатного українського письменника, нашого земляка О.Сизоненка ( </w:t>
      </w:r>
      <w:proofErr w:type="spellStart"/>
      <w:r w:rsidR="00102599">
        <w:rPr>
          <w:rFonts w:ascii="Times New Roman" w:hAnsi="Times New Roman" w:cs="Times New Roman"/>
          <w:sz w:val="28"/>
          <w:szCs w:val="28"/>
          <w:lang w:val="uk-UA"/>
        </w:rPr>
        <w:t>далі-</w:t>
      </w:r>
      <w:proofErr w:type="spellEnd"/>
      <w:r w:rsidR="00102599">
        <w:rPr>
          <w:rFonts w:ascii="Times New Roman" w:hAnsi="Times New Roman" w:cs="Times New Roman"/>
          <w:sz w:val="28"/>
          <w:szCs w:val="28"/>
          <w:lang w:val="uk-UA"/>
        </w:rPr>
        <w:t xml:space="preserve"> заходи), що додаються. </w:t>
      </w:r>
      <w:r w:rsidR="00102599" w:rsidRPr="00FC7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2599" w:rsidRDefault="00102599" w:rsidP="009126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99" w:rsidRDefault="00102599" w:rsidP="009126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Доручити  відділу освіти , молоді і спорту райдержадміністрації (Петров) відділу культури та туризму райдержадміністрації( Ракітіна)  забезпечити виконання затверджених заходів, про що інформувати  сектор з питань внутрішньої політики, зв'язків  з громадськістю, у справах преси та інформації апарату райдержадміністрації  до  1 жовтня 2013 року.</w:t>
      </w:r>
    </w:p>
    <w:p w:rsidR="00102599" w:rsidRDefault="00102599" w:rsidP="009126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99" w:rsidRDefault="00102599" w:rsidP="009126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Контроль за виконанням цього розпорядження покласти на першого заступника голови райдержадміністрації Шевченка  С.Д.</w:t>
      </w:r>
    </w:p>
    <w:p w:rsidR="00102599" w:rsidRDefault="00102599" w:rsidP="009126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99" w:rsidRDefault="00102599" w:rsidP="009126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99" w:rsidRDefault="00102599" w:rsidP="009126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99" w:rsidRDefault="00102599" w:rsidP="009126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райдержадміністрації                              І.В.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Рубський</w:t>
      </w:r>
      <w:proofErr w:type="spellEnd"/>
    </w:p>
    <w:p w:rsidR="00102599" w:rsidRDefault="00102599" w:rsidP="001025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2599" w:rsidRDefault="00102599" w:rsidP="001025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2599" w:rsidRDefault="00102599" w:rsidP="001025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E68D4" w:rsidRDefault="00DE68D4"/>
    <w:sectPr w:rsidR="00DE68D4" w:rsidSect="00DE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599"/>
    <w:rsid w:val="00102599"/>
    <w:rsid w:val="00912688"/>
    <w:rsid w:val="00D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3</cp:revision>
  <cp:lastPrinted>2013-07-09T07:43:00Z</cp:lastPrinted>
  <dcterms:created xsi:type="dcterms:W3CDTF">2013-07-08T13:46:00Z</dcterms:created>
  <dcterms:modified xsi:type="dcterms:W3CDTF">2013-07-09T07:44:00Z</dcterms:modified>
</cp:coreProperties>
</file>