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86" w:rsidRPr="000E4E37" w:rsidRDefault="00A05086" w:rsidP="00A05086">
      <w:pPr>
        <w:spacing w:after="0" w:line="240" w:lineRule="auto"/>
        <w:ind w:firstLine="708"/>
        <w:jc w:val="right"/>
        <w:rPr>
          <w:rFonts w:ascii="Times New Roman" w:hAnsi="Times New Roman" w:cs="Times New Roman"/>
          <w:lang w:val="uk-UA"/>
        </w:rPr>
      </w:pPr>
      <w:proofErr w:type="spellStart"/>
      <w:r w:rsidRPr="000E4E37">
        <w:rPr>
          <w:rFonts w:ascii="Times New Roman" w:hAnsi="Times New Roman" w:cs="Times New Roman"/>
          <w:lang w:val="uk-UA"/>
        </w:rPr>
        <w:t>Дубогрій</w:t>
      </w:r>
      <w:proofErr w:type="spellEnd"/>
      <w:r w:rsidRPr="000E4E37">
        <w:rPr>
          <w:rFonts w:ascii="Times New Roman" w:hAnsi="Times New Roman" w:cs="Times New Roman"/>
          <w:lang w:val="uk-UA"/>
        </w:rPr>
        <w:t xml:space="preserve"> Н.В.</w:t>
      </w:r>
    </w:p>
    <w:p w:rsidR="00A05086" w:rsidRPr="000E4E37" w:rsidRDefault="00A05086" w:rsidP="00A05086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0E4E37">
        <w:rPr>
          <w:rFonts w:ascii="Times New Roman" w:hAnsi="Times New Roman" w:cs="Times New Roman"/>
        </w:rP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4" o:title=""/>
            <o:lock v:ext="edit" aspectratio="f"/>
          </v:shape>
          <o:OLEObject Type="Embed" ProgID="Word.Picture.8" ShapeID="_x0000_i1025" DrawAspect="Content" ObjectID="_1520237813" r:id="rId5"/>
        </w:object>
      </w:r>
    </w:p>
    <w:p w:rsidR="00A05086" w:rsidRPr="000E4E37" w:rsidRDefault="00A05086" w:rsidP="00A0508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05086" w:rsidRPr="000E4E37" w:rsidRDefault="00A05086" w:rsidP="00A05086">
      <w:pPr>
        <w:pStyle w:val="1"/>
        <w:rPr>
          <w:b w:val="0"/>
          <w:sz w:val="28"/>
        </w:rPr>
      </w:pPr>
      <w:r w:rsidRPr="000E4E37">
        <w:rPr>
          <w:b w:val="0"/>
          <w:sz w:val="28"/>
        </w:rPr>
        <w:t>БАШТАНСЬКА РАЙОННА РАДА</w:t>
      </w:r>
    </w:p>
    <w:p w:rsidR="00A05086" w:rsidRPr="000E4E37" w:rsidRDefault="00A05086" w:rsidP="00A05086">
      <w:pPr>
        <w:pStyle w:val="2"/>
        <w:rPr>
          <w:b w:val="0"/>
          <w:lang w:val="uk-UA"/>
        </w:rPr>
      </w:pPr>
      <w:r w:rsidRPr="000E4E37">
        <w:rPr>
          <w:b w:val="0"/>
        </w:rPr>
        <w:t>МИКОЛАЇВСЬКОЇ ОБЛАСТІ</w:t>
      </w:r>
    </w:p>
    <w:p w:rsidR="00A05086" w:rsidRPr="004E1161" w:rsidRDefault="00A05086" w:rsidP="00A0508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05086" w:rsidRPr="000E4E37" w:rsidRDefault="00A05086" w:rsidP="00A05086">
      <w:pPr>
        <w:pStyle w:val="2"/>
        <w:rPr>
          <w:sz w:val="32"/>
          <w:szCs w:val="32"/>
        </w:rPr>
      </w:pPr>
      <w:r w:rsidRPr="000E4E37">
        <w:rPr>
          <w:sz w:val="32"/>
          <w:szCs w:val="32"/>
        </w:rPr>
        <w:t xml:space="preserve">Р І Ш Е Н </w:t>
      </w:r>
      <w:proofErr w:type="spellStart"/>
      <w:proofErr w:type="gramStart"/>
      <w:r w:rsidRPr="000E4E37">
        <w:rPr>
          <w:sz w:val="32"/>
          <w:szCs w:val="32"/>
        </w:rPr>
        <w:t>Н</w:t>
      </w:r>
      <w:proofErr w:type="spellEnd"/>
      <w:proofErr w:type="gramEnd"/>
      <w:r w:rsidRPr="000E4E37">
        <w:rPr>
          <w:sz w:val="32"/>
          <w:szCs w:val="32"/>
        </w:rPr>
        <w:t xml:space="preserve"> Я</w:t>
      </w:r>
    </w:p>
    <w:p w:rsidR="00A05086" w:rsidRPr="004E1161" w:rsidRDefault="00A05086" w:rsidP="00A0508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5086" w:rsidRPr="00F20CE2" w:rsidRDefault="00A05086" w:rsidP="00A050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E4E37">
        <w:rPr>
          <w:rFonts w:ascii="Times New Roman" w:hAnsi="Times New Roman" w:cs="Times New Roman"/>
          <w:sz w:val="28"/>
          <w:szCs w:val="28"/>
        </w:rPr>
        <w:t>___________________</w:t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 xml:space="preserve">____  </w:t>
      </w:r>
      <w:r w:rsidRPr="000E4E37">
        <w:rPr>
          <w:rFonts w:ascii="Times New Roman" w:hAnsi="Times New Roman" w:cs="Times New Roman"/>
          <w:sz w:val="28"/>
          <w:szCs w:val="28"/>
        </w:rPr>
        <w:t>№ 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УІ сесія сьомого скликання</w:t>
      </w:r>
    </w:p>
    <w:p w:rsidR="00A05086" w:rsidRPr="000E4E37" w:rsidRDefault="00A05086" w:rsidP="00A05086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0E4E37">
        <w:rPr>
          <w:rFonts w:ascii="Times New Roman" w:hAnsi="Times New Roman" w:cs="Times New Roman"/>
        </w:rPr>
        <w:tab/>
      </w:r>
      <w:r w:rsidRPr="000E4E37">
        <w:rPr>
          <w:rFonts w:ascii="Times New Roman" w:hAnsi="Times New Roman" w:cs="Times New Roman"/>
          <w:lang w:val="uk-UA"/>
        </w:rPr>
        <w:t xml:space="preserve">   </w:t>
      </w:r>
      <w:proofErr w:type="spellStart"/>
      <w:r w:rsidRPr="000E4E37">
        <w:rPr>
          <w:rFonts w:ascii="Times New Roman" w:hAnsi="Times New Roman" w:cs="Times New Roman"/>
          <w:lang w:val="uk-UA"/>
        </w:rPr>
        <w:t>Баштанка</w:t>
      </w:r>
      <w:proofErr w:type="spellEnd"/>
    </w:p>
    <w:p w:rsidR="00A05086" w:rsidRPr="001176D3" w:rsidRDefault="00A05086" w:rsidP="00A050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A05086" w:rsidRPr="00F20CE2" w:rsidTr="000D52ED">
        <w:tc>
          <w:tcPr>
            <w:tcW w:w="5353" w:type="dxa"/>
          </w:tcPr>
          <w:p w:rsidR="00A05086" w:rsidRPr="004E1161" w:rsidRDefault="00A05086" w:rsidP="000D52E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техні</w:t>
            </w:r>
            <w:r w:rsidRPr="00E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E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документац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ії</w:t>
            </w:r>
            <w:r w:rsidRPr="00E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нормативно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E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грошово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E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E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нки земельно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E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Pr="00EF52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лянки,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передбаченої до надання в оренду приватному підприємству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Баштанське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Квінт-ССД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для іншого сільськогосподарського використання (розміщення і обслуговування виробничої інфраструктури) із земель державної власності, розташованої за межами населеного пункту в межах території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Доброкриничанської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Баштанського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Миколаївської області за адресою: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с.Мар</w:t>
            </w:r>
            <w:r w:rsidRPr="004E116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янівка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вул.Гребенюка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,16,а</w:t>
            </w:r>
          </w:p>
        </w:tc>
      </w:tr>
    </w:tbl>
    <w:p w:rsidR="00A05086" w:rsidRPr="001176D3" w:rsidRDefault="00A05086" w:rsidP="00A05086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A05086" w:rsidRPr="000E4E37" w:rsidRDefault="00A05086" w:rsidP="00A050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клопотання Баштанської районної державної адміністрації від ___  </w:t>
      </w:r>
      <w:r w:rsidRPr="00D67553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>
        <w:rPr>
          <w:rFonts w:ascii="Times New Roman" w:hAnsi="Times New Roman" w:cs="Times New Roman"/>
          <w:sz w:val="28"/>
          <w:szCs w:val="28"/>
          <w:lang w:val="uk-UA"/>
        </w:rPr>
        <w:t>2016 року № ____ Про затвердження техні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>чно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</w:t>
      </w:r>
      <w:r>
        <w:rPr>
          <w:rFonts w:ascii="Times New Roman" w:hAnsi="Times New Roman" w:cs="Times New Roman"/>
          <w:sz w:val="28"/>
          <w:szCs w:val="28"/>
          <w:lang w:val="uk-UA"/>
        </w:rPr>
        <w:t>ії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з нормативно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грошово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оц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>нки земельно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лянки,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передбаченої до надання в оренду приватному підприємству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Баштанське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Квінт-ССД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для іншого сільськогосподарського використання (розміщення і обслуговування виробничої інфраструктури) із земель державної власності, розташованої за межами населеного пункту в межах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Доброкриничанської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області за адресою: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с.Мар</w:t>
      </w:r>
      <w:r w:rsidRPr="004E1161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вул.Гребенюка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,16а, на підставі статті 23 Закону України «Про оцінку земель» від 11 грудня 2003 року № 1378-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  <w:lang w:val="uk-UA"/>
        </w:rPr>
        <w:t>, пункту 21 частини першої та частини другої статті 43 Закону України «Про місцеве самоврядування в Україні» від 21 травня 1997 року № 280/97-ВР, враховуючи висновки постійної комісії районної ради з питань АПК, земельних ресурсів, екології, благоустрою та раціонального використання природних ресурсів від ___ ____</w:t>
      </w:r>
      <w:r w:rsidRPr="00025869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 2016 року № ___, </w:t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>районна рада</w:t>
      </w:r>
    </w:p>
    <w:p w:rsidR="00A05086" w:rsidRPr="00262778" w:rsidRDefault="00A05086" w:rsidP="00A050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05086" w:rsidRPr="000E4E37" w:rsidRDefault="00A05086" w:rsidP="00A050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E4E37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A05086" w:rsidRPr="00262778" w:rsidRDefault="00A05086" w:rsidP="00A050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05086" w:rsidRDefault="00A05086" w:rsidP="00A05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технічну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</w:t>
      </w:r>
      <w:r>
        <w:rPr>
          <w:rFonts w:ascii="Times New Roman" w:hAnsi="Times New Roman" w:cs="Times New Roman"/>
          <w:sz w:val="28"/>
          <w:szCs w:val="28"/>
          <w:lang w:val="uk-UA"/>
        </w:rPr>
        <w:t>ію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з нормативно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грошово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оц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>нки земельно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F5210">
        <w:rPr>
          <w:rFonts w:ascii="Times New Roman" w:hAnsi="Times New Roman" w:cs="Times New Roman"/>
          <w:sz w:val="28"/>
          <w:szCs w:val="28"/>
          <w:lang w:val="uk-UA"/>
        </w:rPr>
        <w:t xml:space="preserve">лянки, </w:t>
      </w:r>
      <w:r>
        <w:rPr>
          <w:rFonts w:ascii="Times New Roman" w:hAnsi="Times New Roman" w:cs="Times New Roman"/>
          <w:sz w:val="28"/>
          <w:szCs w:val="28"/>
          <w:lang w:val="uk-UA"/>
        </w:rPr>
        <w:t>передбаченої до надання в оренду приватному підприємству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Баштанське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Квінт-ССД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для іншого сільськогосподарського використання (розміщення і обслуговування виробничої інфраструктури) із земель державної власності, розташованої за межами населеного пункту в межах території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Доброкриничанської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Баштанського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Миколаївської області за адресою:</w:t>
      </w:r>
    </w:p>
    <w:p w:rsidR="00A05086" w:rsidRPr="000E4E37" w:rsidRDefault="00A05086" w:rsidP="00A050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с.Марянівка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Гребенюка, 16 а, загальна площа земельної ділянки – 0,1996 га, кадастровий номер ділянки 4820680700:03:000:0472, нормативна грошова оцінка земельної ділянки з коефіцієнтом індексації 3,997 становить 63 174,54 (шістдесят три тисячі сто сімдесят чотири) грн.54 коп., нормативна грошова оцінка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 – 31,65 грн. (додається).</w:t>
      </w:r>
    </w:p>
    <w:p w:rsidR="00A05086" w:rsidRDefault="00A05086" w:rsidP="00A05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086" w:rsidRDefault="00A05086" w:rsidP="00A05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05086" w:rsidRPr="00D67553" w:rsidRDefault="00A05086" w:rsidP="00A05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4E37">
        <w:rPr>
          <w:rFonts w:ascii="Times New Roman" w:hAnsi="Times New Roman" w:cs="Times New Roman"/>
          <w:sz w:val="28"/>
          <w:szCs w:val="28"/>
          <w:lang w:val="uk-UA"/>
        </w:rPr>
        <w:t xml:space="preserve">Голова районної ради </w:t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</w:t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E4E37">
        <w:rPr>
          <w:rFonts w:ascii="Times New Roman" w:hAnsi="Times New Roman" w:cs="Times New Roman"/>
          <w:sz w:val="28"/>
          <w:szCs w:val="28"/>
          <w:lang w:val="uk-UA"/>
        </w:rPr>
        <w:tab/>
        <w:t>А.Л.Петров</w:t>
      </w:r>
    </w:p>
    <w:p w:rsidR="00A05086" w:rsidRPr="00D67553" w:rsidRDefault="00A05086" w:rsidP="00A05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086" w:rsidRPr="00D67553" w:rsidRDefault="00A05086" w:rsidP="00A05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086" w:rsidRPr="00D67553" w:rsidRDefault="00A05086" w:rsidP="00A05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086" w:rsidRPr="00D67553" w:rsidRDefault="00A05086" w:rsidP="00A05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086" w:rsidRPr="00D67553" w:rsidRDefault="00A05086" w:rsidP="00A05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086" w:rsidRPr="00D67553" w:rsidRDefault="00A05086" w:rsidP="00A05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086" w:rsidRPr="00D67553" w:rsidRDefault="00A05086" w:rsidP="00A05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086" w:rsidRPr="00D67553" w:rsidRDefault="00A05086" w:rsidP="00A05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086" w:rsidRPr="00D67553" w:rsidRDefault="00A05086" w:rsidP="00A05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086" w:rsidRPr="00D67553" w:rsidRDefault="00A05086" w:rsidP="00A05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086" w:rsidRPr="00D67553" w:rsidRDefault="00A05086" w:rsidP="00A05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086" w:rsidRPr="00D67553" w:rsidRDefault="00A05086" w:rsidP="00A05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086" w:rsidRPr="00D67553" w:rsidRDefault="00A05086" w:rsidP="00A05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086" w:rsidRPr="00D67553" w:rsidRDefault="00A05086" w:rsidP="00A05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086" w:rsidRPr="00D67553" w:rsidRDefault="00A05086" w:rsidP="00A05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086" w:rsidRPr="00D67553" w:rsidRDefault="00A05086" w:rsidP="00A05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086" w:rsidRPr="00D67553" w:rsidRDefault="00A05086" w:rsidP="00A05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086" w:rsidRPr="00D67553" w:rsidRDefault="00A05086" w:rsidP="00A05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5086" w:rsidRPr="00D67553" w:rsidRDefault="00A05086" w:rsidP="00A05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D71" w:rsidRDefault="00463D71"/>
    <w:sectPr w:rsidR="00463D71" w:rsidSect="00463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086"/>
    <w:rsid w:val="00463D71"/>
    <w:rsid w:val="00465129"/>
    <w:rsid w:val="00601E8D"/>
    <w:rsid w:val="00A05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8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A050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A050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086"/>
    <w:rPr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rsid w:val="00A05086"/>
    <w:rPr>
      <w:b/>
      <w:sz w:val="28"/>
    </w:rPr>
  </w:style>
  <w:style w:type="table" w:styleId="a3">
    <w:name w:val="Table Grid"/>
    <w:basedOn w:val="a1"/>
    <w:uiPriority w:val="59"/>
    <w:rsid w:val="00A05086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2211</Characters>
  <Application>Microsoft Office Word</Application>
  <DocSecurity>0</DocSecurity>
  <Lines>18</Lines>
  <Paragraphs>5</Paragraphs>
  <ScaleCrop>false</ScaleCrop>
  <Company>Krokoz™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2016-03-23T09:29:00Z</dcterms:created>
  <dcterms:modified xsi:type="dcterms:W3CDTF">2016-03-23T09:30:00Z</dcterms:modified>
</cp:coreProperties>
</file>