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36" w:rsidRDefault="00872F36" w:rsidP="00872F36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Проект </w:t>
      </w:r>
      <w:r w:rsidR="006E7F20">
        <w:rPr>
          <w:rFonts w:ascii="Times New Roman" w:hAnsi="Times New Roman" w:cs="Times New Roman"/>
          <w:lang w:val="uk-UA"/>
        </w:rPr>
        <w:t xml:space="preserve"> </w:t>
      </w:r>
    </w:p>
    <w:p w:rsidR="00872F36" w:rsidRPr="000E4E37" w:rsidRDefault="00872F36" w:rsidP="00872F36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  <w:proofErr w:type="spellStart"/>
      <w:r w:rsidRPr="000E4E37">
        <w:rPr>
          <w:rFonts w:ascii="Times New Roman" w:hAnsi="Times New Roman" w:cs="Times New Roman"/>
          <w:lang w:val="uk-UA"/>
        </w:rPr>
        <w:t>Дубогрій</w:t>
      </w:r>
      <w:proofErr w:type="spellEnd"/>
      <w:r w:rsidRPr="000E4E37">
        <w:rPr>
          <w:rFonts w:ascii="Times New Roman" w:hAnsi="Times New Roman" w:cs="Times New Roman"/>
          <w:lang w:val="uk-UA"/>
        </w:rPr>
        <w:t xml:space="preserve"> Н.В.</w:t>
      </w:r>
    </w:p>
    <w:p w:rsidR="00872F36" w:rsidRPr="000E4E37" w:rsidRDefault="00872F36" w:rsidP="00872F36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872F36" w:rsidRPr="000E4E37" w:rsidRDefault="00872F36" w:rsidP="00872F36">
      <w:pPr>
        <w:pStyle w:val="2"/>
        <w:rPr>
          <w:b w:val="0"/>
          <w:lang w:val="uk-UA"/>
        </w:rPr>
      </w:pPr>
      <w:r w:rsidRPr="002C54A3">
        <w:rPr>
          <w:b w:val="0"/>
          <w:lang w:val="uk-UA"/>
        </w:rPr>
        <w:t>МИКОЛАЇВСЬКОЇ ОБЛАСТІ</w:t>
      </w:r>
    </w:p>
    <w:p w:rsidR="00872F36" w:rsidRPr="002C54A3" w:rsidRDefault="00872F36" w:rsidP="00872F36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</w:p>
    <w:p w:rsidR="00872F36" w:rsidRPr="000E4E37" w:rsidRDefault="00872F36" w:rsidP="00872F36">
      <w:pPr>
        <w:pStyle w:val="2"/>
        <w:rPr>
          <w:sz w:val="32"/>
          <w:szCs w:val="32"/>
        </w:rPr>
      </w:pPr>
      <w:r w:rsidRPr="002C54A3">
        <w:rPr>
          <w:sz w:val="32"/>
          <w:szCs w:val="32"/>
          <w:lang w:val="uk-UA"/>
        </w:rPr>
        <w:t xml:space="preserve">Р І </w:t>
      </w:r>
      <w:proofErr w:type="spellStart"/>
      <w:r w:rsidRPr="000E4E37">
        <w:rPr>
          <w:sz w:val="32"/>
          <w:szCs w:val="32"/>
        </w:rPr>
        <w:t>Ш</w:t>
      </w:r>
      <w:proofErr w:type="spellEnd"/>
      <w:r w:rsidRPr="000E4E37">
        <w:rPr>
          <w:sz w:val="32"/>
          <w:szCs w:val="32"/>
        </w:rPr>
        <w:t xml:space="preserve"> Е Н </w:t>
      </w:r>
      <w:proofErr w:type="spellStart"/>
      <w:r w:rsidRPr="000E4E37">
        <w:rPr>
          <w:sz w:val="32"/>
          <w:szCs w:val="32"/>
        </w:rPr>
        <w:t>Н</w:t>
      </w:r>
      <w:proofErr w:type="spellEnd"/>
      <w:r w:rsidRPr="000E4E37">
        <w:rPr>
          <w:sz w:val="32"/>
          <w:szCs w:val="32"/>
        </w:rPr>
        <w:t xml:space="preserve"> Я</w:t>
      </w:r>
    </w:p>
    <w:p w:rsidR="00872F36" w:rsidRPr="000E4E37" w:rsidRDefault="00872F36" w:rsidP="0087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F36" w:rsidRPr="0081136F" w:rsidRDefault="00872F36" w:rsidP="00C0197A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019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36F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року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197A">
        <w:rPr>
          <w:rFonts w:ascii="Times New Roman" w:hAnsi="Times New Roman" w:cs="Times New Roman"/>
          <w:sz w:val="28"/>
          <w:szCs w:val="28"/>
          <w:lang w:val="uk-UA"/>
        </w:rPr>
        <w:t xml:space="preserve">    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сьомого скликання</w:t>
      </w:r>
    </w:p>
    <w:p w:rsidR="00872F36" w:rsidRDefault="00872F36" w:rsidP="00872F3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0E4E37">
        <w:rPr>
          <w:rFonts w:ascii="Times New Roman" w:hAnsi="Times New Roman" w:cs="Times New Roman"/>
          <w:lang w:val="uk-UA"/>
        </w:rPr>
        <w:t>Баштанка</w:t>
      </w:r>
      <w:proofErr w:type="spellEnd"/>
    </w:p>
    <w:p w:rsidR="00C0197A" w:rsidRPr="000E4E37" w:rsidRDefault="00C0197A" w:rsidP="00872F3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72F36" w:rsidRPr="0081136F" w:rsidRDefault="00C0197A" w:rsidP="00C0197A">
      <w:pPr>
        <w:spacing w:after="0" w:line="240" w:lineRule="auto"/>
        <w:ind w:right="4110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 w:rsidRPr="00C0197A">
        <w:rPr>
          <w:rFonts w:ascii="Times New Roman" w:hAnsi="Times New Roman" w:cs="Times New Roman"/>
          <w:sz w:val="27"/>
          <w:szCs w:val="27"/>
          <w:lang w:val="uk-UA"/>
        </w:rPr>
        <w:t>Про затвердження технічних документацій про нормативну грошову оцінку земельних ділянок, які знаходяться у користуванні на умовах оренди фермерського господарства «Колос» для ведення фермерського господарства в межах території Інгульської сільської ради Баштанського району Миколаївської області</w:t>
      </w:r>
    </w:p>
    <w:p w:rsidR="00C0197A" w:rsidRDefault="00872F36" w:rsidP="00872F3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5D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72F36" w:rsidRPr="00C0197A" w:rsidRDefault="00872F36" w:rsidP="00872F36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C0197A">
        <w:rPr>
          <w:rFonts w:ascii="Times New Roman" w:hAnsi="Times New Roman"/>
          <w:sz w:val="27"/>
          <w:szCs w:val="27"/>
          <w:lang w:val="uk-UA"/>
        </w:rPr>
        <w:t xml:space="preserve">Розглянувши клопотання Баштанської районної державної адміністрації від </w:t>
      </w:r>
      <w:r w:rsidR="00043F25" w:rsidRPr="00C0197A">
        <w:rPr>
          <w:rFonts w:ascii="Times New Roman" w:hAnsi="Times New Roman"/>
          <w:sz w:val="27"/>
          <w:szCs w:val="27"/>
          <w:lang w:val="uk-UA"/>
        </w:rPr>
        <w:t>07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липня 2016 року №02-18-</w:t>
      </w:r>
      <w:r w:rsidR="00043F25" w:rsidRPr="00C0197A">
        <w:rPr>
          <w:rFonts w:ascii="Times New Roman" w:hAnsi="Times New Roman"/>
          <w:sz w:val="27"/>
          <w:szCs w:val="27"/>
          <w:lang w:val="uk-UA"/>
        </w:rPr>
        <w:t>789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про затвердження технічн</w:t>
      </w:r>
      <w:r w:rsidR="00694633" w:rsidRPr="00C0197A">
        <w:rPr>
          <w:rFonts w:ascii="Times New Roman" w:hAnsi="Times New Roman"/>
          <w:sz w:val="27"/>
          <w:szCs w:val="27"/>
          <w:lang w:val="uk-UA"/>
        </w:rPr>
        <w:t>их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документаці</w:t>
      </w:r>
      <w:r w:rsidR="00694633" w:rsidRPr="00C0197A">
        <w:rPr>
          <w:rFonts w:ascii="Times New Roman" w:hAnsi="Times New Roman"/>
          <w:sz w:val="27"/>
          <w:szCs w:val="27"/>
          <w:lang w:val="uk-UA"/>
        </w:rPr>
        <w:t>й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про нормативну грошову оцінку </w:t>
      </w:r>
      <w:r w:rsidRPr="00C0197A">
        <w:rPr>
          <w:rFonts w:ascii="Times New Roman" w:hAnsi="Times New Roman" w:cs="Times New Roman"/>
          <w:sz w:val="27"/>
          <w:szCs w:val="27"/>
          <w:lang w:val="uk-UA"/>
        </w:rPr>
        <w:t>земельн</w:t>
      </w:r>
      <w:r w:rsidR="00694633" w:rsidRPr="00C0197A"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Pr="00C0197A">
        <w:rPr>
          <w:rFonts w:ascii="Times New Roman" w:hAnsi="Times New Roman" w:cs="Times New Roman"/>
          <w:sz w:val="27"/>
          <w:szCs w:val="27"/>
          <w:lang w:val="uk-UA"/>
        </w:rPr>
        <w:t xml:space="preserve"> ділян</w:t>
      </w:r>
      <w:r w:rsidR="00694633" w:rsidRPr="00C0197A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Pr="00C0197A">
        <w:rPr>
          <w:rFonts w:ascii="Times New Roman" w:hAnsi="Times New Roman" w:cs="Times New Roman"/>
          <w:sz w:val="27"/>
          <w:szCs w:val="27"/>
          <w:lang w:val="uk-UA"/>
        </w:rPr>
        <w:t>к, як</w:t>
      </w:r>
      <w:r w:rsidR="00694633" w:rsidRPr="00C0197A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C0197A">
        <w:rPr>
          <w:rFonts w:ascii="Times New Roman" w:hAnsi="Times New Roman" w:cs="Times New Roman"/>
          <w:sz w:val="27"/>
          <w:szCs w:val="27"/>
          <w:lang w:val="uk-UA"/>
        </w:rPr>
        <w:t xml:space="preserve"> знаходиться у користуванні на умовах оренди фермерського господарства «Колос» для ведення фермерського господарства в межах території Інгульської сільської ради Баштанського району Миколаївської області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, на підставі статті 23 Закону України від 11 грудня </w:t>
      </w:r>
      <w:r w:rsidR="00C0197A">
        <w:rPr>
          <w:rFonts w:ascii="Times New Roman" w:hAnsi="Times New Roman"/>
          <w:sz w:val="27"/>
          <w:szCs w:val="27"/>
          <w:lang w:val="uk-UA"/>
        </w:rPr>
        <w:t xml:space="preserve">       </w:t>
      </w:r>
      <w:r w:rsidRPr="00C0197A">
        <w:rPr>
          <w:rFonts w:ascii="Times New Roman" w:hAnsi="Times New Roman"/>
          <w:sz w:val="27"/>
          <w:szCs w:val="27"/>
          <w:lang w:val="uk-UA"/>
        </w:rPr>
        <w:t>2003 року №1378-</w:t>
      </w:r>
      <w:r w:rsidRPr="00C0197A">
        <w:rPr>
          <w:rFonts w:ascii="Times New Roman" w:hAnsi="Times New Roman"/>
          <w:sz w:val="27"/>
          <w:szCs w:val="27"/>
          <w:lang w:val="en-US"/>
        </w:rPr>
        <w:t>IV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«Про оцінку земель», пункту 21 частини першої та частини другої статті 43 Закону України від 21 травня 1997 року №280/97-ВР «Про місцеве самоврядування в Україні», враховуючи висновк</w:t>
      </w:r>
      <w:r w:rsidR="00694633" w:rsidRPr="00C0197A">
        <w:rPr>
          <w:rFonts w:ascii="Times New Roman" w:hAnsi="Times New Roman"/>
          <w:sz w:val="27"/>
          <w:szCs w:val="27"/>
          <w:lang w:val="uk-UA"/>
        </w:rPr>
        <w:t>и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державної експертизи землевпорядної документації Головного управління </w:t>
      </w:r>
      <w:proofErr w:type="spellStart"/>
      <w:r w:rsidRPr="00C0197A">
        <w:rPr>
          <w:rFonts w:ascii="Times New Roman" w:hAnsi="Times New Roman"/>
          <w:sz w:val="27"/>
          <w:szCs w:val="27"/>
          <w:lang w:val="uk-UA"/>
        </w:rPr>
        <w:t>Держгеокадастру</w:t>
      </w:r>
      <w:proofErr w:type="spellEnd"/>
      <w:r w:rsidRPr="00C0197A">
        <w:rPr>
          <w:rFonts w:ascii="Times New Roman" w:hAnsi="Times New Roman"/>
          <w:sz w:val="27"/>
          <w:szCs w:val="27"/>
          <w:lang w:val="uk-UA"/>
        </w:rPr>
        <w:t xml:space="preserve"> у Миколаївській області від 17 травня 2016 року №415-39/2, від 17 травня </w:t>
      </w:r>
      <w:r w:rsidR="00C0197A"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2016 року № 416-39/2 та висновки постійної комісії районної ради з питань </w:t>
      </w:r>
      <w:r w:rsidRPr="00C0197A">
        <w:rPr>
          <w:rFonts w:ascii="Times New Roman" w:hAnsi="Times New Roman"/>
          <w:i/>
          <w:sz w:val="27"/>
          <w:szCs w:val="27"/>
          <w:lang w:val="uk-UA"/>
        </w:rPr>
        <w:t>АПК, земельних ресурсів, екології, благоустрою та раціонального використання природних ресурсів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від __</w:t>
      </w:r>
      <w:r w:rsidR="00C0197A">
        <w:rPr>
          <w:rFonts w:ascii="Times New Roman" w:hAnsi="Times New Roman"/>
          <w:sz w:val="27"/>
          <w:szCs w:val="27"/>
          <w:lang w:val="uk-UA"/>
        </w:rPr>
        <w:t xml:space="preserve"> _________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2016 року №</w:t>
      </w:r>
      <w:r w:rsidR="00C0197A">
        <w:rPr>
          <w:rFonts w:ascii="Times New Roman" w:hAnsi="Times New Roman"/>
          <w:sz w:val="27"/>
          <w:szCs w:val="27"/>
          <w:lang w:val="uk-UA"/>
        </w:rPr>
        <w:t>__</w:t>
      </w:r>
      <w:r w:rsidRPr="00C0197A">
        <w:rPr>
          <w:rFonts w:ascii="Times New Roman" w:hAnsi="Times New Roman"/>
          <w:sz w:val="27"/>
          <w:szCs w:val="27"/>
          <w:lang w:val="uk-UA"/>
        </w:rPr>
        <w:t>, районна рада</w:t>
      </w:r>
    </w:p>
    <w:p w:rsidR="00872F36" w:rsidRDefault="00872F36" w:rsidP="00872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872F36" w:rsidRPr="0081136F" w:rsidRDefault="00872F36" w:rsidP="00872F36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uk-UA"/>
        </w:rPr>
      </w:pPr>
    </w:p>
    <w:p w:rsidR="00872F36" w:rsidRPr="00C0197A" w:rsidRDefault="00872F36" w:rsidP="00872F36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0197A">
        <w:rPr>
          <w:rFonts w:ascii="Times New Roman" w:hAnsi="Times New Roman"/>
          <w:sz w:val="27"/>
          <w:szCs w:val="27"/>
          <w:lang w:val="uk-UA"/>
        </w:rPr>
        <w:t>Затвердити технічн</w:t>
      </w:r>
      <w:r w:rsidR="00694633" w:rsidRPr="00C0197A">
        <w:rPr>
          <w:rFonts w:ascii="Times New Roman" w:hAnsi="Times New Roman"/>
          <w:sz w:val="27"/>
          <w:szCs w:val="27"/>
          <w:lang w:val="uk-UA"/>
        </w:rPr>
        <w:t>і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документаці</w:t>
      </w:r>
      <w:r w:rsidR="00694633" w:rsidRPr="00C0197A">
        <w:rPr>
          <w:rFonts w:ascii="Times New Roman" w:hAnsi="Times New Roman"/>
          <w:sz w:val="27"/>
          <w:szCs w:val="27"/>
          <w:lang w:val="uk-UA"/>
        </w:rPr>
        <w:t>ї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про нормативну грошову оцінку </w:t>
      </w:r>
      <w:r w:rsidRPr="00C0197A">
        <w:rPr>
          <w:rFonts w:ascii="Times New Roman" w:hAnsi="Times New Roman" w:cs="Times New Roman"/>
          <w:sz w:val="27"/>
          <w:szCs w:val="27"/>
          <w:lang w:val="uk-UA"/>
        </w:rPr>
        <w:t>земельн</w:t>
      </w:r>
      <w:r w:rsidR="00694633" w:rsidRPr="00C0197A"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Pr="00C0197A">
        <w:rPr>
          <w:rFonts w:ascii="Times New Roman" w:hAnsi="Times New Roman" w:cs="Times New Roman"/>
          <w:sz w:val="27"/>
          <w:szCs w:val="27"/>
          <w:lang w:val="uk-UA"/>
        </w:rPr>
        <w:t xml:space="preserve"> ділян</w:t>
      </w:r>
      <w:r w:rsidR="00694633" w:rsidRPr="00C0197A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Pr="00C0197A">
        <w:rPr>
          <w:rFonts w:ascii="Times New Roman" w:hAnsi="Times New Roman" w:cs="Times New Roman"/>
          <w:sz w:val="27"/>
          <w:szCs w:val="27"/>
          <w:lang w:val="uk-UA"/>
        </w:rPr>
        <w:t>к, як</w:t>
      </w:r>
      <w:r w:rsidR="00694633" w:rsidRPr="00C0197A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C0197A">
        <w:rPr>
          <w:rFonts w:ascii="Times New Roman" w:hAnsi="Times New Roman" w:cs="Times New Roman"/>
          <w:sz w:val="27"/>
          <w:szCs w:val="27"/>
          <w:lang w:val="uk-UA"/>
        </w:rPr>
        <w:t xml:space="preserve"> знаходиться у користуванні на умовах оренди фермерського господарства «</w:t>
      </w:r>
      <w:r w:rsidR="00801C74" w:rsidRPr="00C0197A">
        <w:rPr>
          <w:rFonts w:ascii="Times New Roman" w:hAnsi="Times New Roman" w:cs="Times New Roman"/>
          <w:sz w:val="27"/>
          <w:szCs w:val="27"/>
          <w:lang w:val="uk-UA"/>
        </w:rPr>
        <w:t>Колос</w:t>
      </w:r>
      <w:r w:rsidRPr="00C0197A">
        <w:rPr>
          <w:rFonts w:ascii="Times New Roman" w:hAnsi="Times New Roman" w:cs="Times New Roman"/>
          <w:sz w:val="27"/>
          <w:szCs w:val="27"/>
          <w:lang w:val="uk-UA"/>
        </w:rPr>
        <w:t>» для ведення фермерського господарства в межах території Інгульської сільської ради Баштанського району Миколаївської області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(технічн</w:t>
      </w:r>
      <w:r w:rsidR="00694633" w:rsidRPr="00C0197A">
        <w:rPr>
          <w:rFonts w:ascii="Times New Roman" w:hAnsi="Times New Roman"/>
          <w:sz w:val="27"/>
          <w:szCs w:val="27"/>
          <w:lang w:val="uk-UA"/>
        </w:rPr>
        <w:t>і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документаці</w:t>
      </w:r>
      <w:r w:rsidR="00694633" w:rsidRPr="00C0197A">
        <w:rPr>
          <w:rFonts w:ascii="Times New Roman" w:hAnsi="Times New Roman"/>
          <w:sz w:val="27"/>
          <w:szCs w:val="27"/>
          <w:lang w:val="uk-UA"/>
        </w:rPr>
        <w:t>ї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дода</w:t>
      </w:r>
      <w:r w:rsidR="00694633" w:rsidRPr="00C0197A">
        <w:rPr>
          <w:rFonts w:ascii="Times New Roman" w:hAnsi="Times New Roman"/>
          <w:sz w:val="27"/>
          <w:szCs w:val="27"/>
          <w:lang w:val="uk-UA"/>
        </w:rPr>
        <w:t>ю</w:t>
      </w:r>
      <w:r w:rsidR="00043F25" w:rsidRPr="00C0197A">
        <w:rPr>
          <w:rFonts w:ascii="Times New Roman" w:hAnsi="Times New Roman"/>
          <w:sz w:val="27"/>
          <w:szCs w:val="27"/>
          <w:lang w:val="uk-UA"/>
        </w:rPr>
        <w:t>ться):</w:t>
      </w:r>
    </w:p>
    <w:p w:rsidR="00C0197A" w:rsidRPr="00C0197A" w:rsidRDefault="00C0197A" w:rsidP="00872F36">
      <w:pPr>
        <w:spacing w:after="0" w:line="240" w:lineRule="auto"/>
        <w:ind w:right="-143" w:firstLine="567"/>
        <w:jc w:val="both"/>
        <w:rPr>
          <w:rFonts w:ascii="Times New Roman" w:hAnsi="Times New Roman"/>
          <w:sz w:val="8"/>
          <w:szCs w:val="8"/>
          <w:lang w:val="uk-UA"/>
        </w:rPr>
      </w:pPr>
    </w:p>
    <w:p w:rsidR="00872F36" w:rsidRPr="00C0197A" w:rsidRDefault="00043F25" w:rsidP="00872F36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0197A">
        <w:rPr>
          <w:rFonts w:ascii="Times New Roman" w:hAnsi="Times New Roman"/>
          <w:sz w:val="27"/>
          <w:szCs w:val="27"/>
          <w:lang w:val="uk-UA"/>
        </w:rPr>
        <w:t xml:space="preserve">1. </w:t>
      </w:r>
      <w:r w:rsidR="00872F36" w:rsidRPr="00C0197A">
        <w:rPr>
          <w:rFonts w:ascii="Times New Roman" w:hAnsi="Times New Roman"/>
          <w:sz w:val="27"/>
          <w:szCs w:val="27"/>
          <w:lang w:val="uk-UA"/>
        </w:rPr>
        <w:t>Нормативн</w:t>
      </w:r>
      <w:r w:rsidR="00170D43">
        <w:rPr>
          <w:rFonts w:ascii="Times New Roman" w:hAnsi="Times New Roman"/>
          <w:sz w:val="27"/>
          <w:szCs w:val="27"/>
          <w:lang w:val="uk-UA"/>
        </w:rPr>
        <w:t>у</w:t>
      </w:r>
      <w:r w:rsidR="00872F36" w:rsidRPr="00C0197A">
        <w:rPr>
          <w:rFonts w:ascii="Times New Roman" w:hAnsi="Times New Roman"/>
          <w:sz w:val="27"/>
          <w:szCs w:val="27"/>
          <w:lang w:val="uk-UA"/>
        </w:rPr>
        <w:t xml:space="preserve"> грошов</w:t>
      </w:r>
      <w:r w:rsidR="00170D43">
        <w:rPr>
          <w:rFonts w:ascii="Times New Roman" w:hAnsi="Times New Roman"/>
          <w:sz w:val="27"/>
          <w:szCs w:val="27"/>
          <w:lang w:val="uk-UA"/>
        </w:rPr>
        <w:t>у</w:t>
      </w:r>
      <w:r w:rsidR="00872F36" w:rsidRPr="00C0197A">
        <w:rPr>
          <w:rFonts w:ascii="Times New Roman" w:hAnsi="Times New Roman"/>
          <w:sz w:val="27"/>
          <w:szCs w:val="27"/>
          <w:lang w:val="uk-UA"/>
        </w:rPr>
        <w:t xml:space="preserve"> оцінк</w:t>
      </w:r>
      <w:r w:rsidR="00170D43">
        <w:rPr>
          <w:rFonts w:ascii="Times New Roman" w:hAnsi="Times New Roman"/>
          <w:sz w:val="27"/>
          <w:szCs w:val="27"/>
          <w:lang w:val="uk-UA"/>
        </w:rPr>
        <w:t>у</w:t>
      </w:r>
      <w:r w:rsidR="00872F36" w:rsidRPr="00C0197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72F36" w:rsidRPr="00C0197A">
        <w:rPr>
          <w:rFonts w:ascii="Times New Roman" w:hAnsi="Times New Roman" w:cs="Times New Roman"/>
          <w:sz w:val="27"/>
          <w:szCs w:val="27"/>
          <w:lang w:val="uk-UA"/>
        </w:rPr>
        <w:t>земельн</w:t>
      </w:r>
      <w:r w:rsidR="00694633" w:rsidRPr="00C0197A"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="00872F36" w:rsidRPr="00C0197A">
        <w:rPr>
          <w:rFonts w:ascii="Times New Roman" w:hAnsi="Times New Roman" w:cs="Times New Roman"/>
          <w:sz w:val="27"/>
          <w:szCs w:val="27"/>
          <w:lang w:val="uk-UA"/>
        </w:rPr>
        <w:t xml:space="preserve"> ділян</w:t>
      </w:r>
      <w:r w:rsidR="00694633" w:rsidRPr="00C0197A">
        <w:rPr>
          <w:rFonts w:ascii="Times New Roman" w:hAnsi="Times New Roman" w:cs="Times New Roman"/>
          <w:sz w:val="27"/>
          <w:szCs w:val="27"/>
          <w:lang w:val="uk-UA"/>
        </w:rPr>
        <w:t>о</w:t>
      </w:r>
      <w:r w:rsidR="00872F36" w:rsidRPr="00C0197A">
        <w:rPr>
          <w:rFonts w:ascii="Times New Roman" w:hAnsi="Times New Roman" w:cs="Times New Roman"/>
          <w:sz w:val="27"/>
          <w:szCs w:val="27"/>
          <w:lang w:val="uk-UA"/>
        </w:rPr>
        <w:t>к, як</w:t>
      </w:r>
      <w:r w:rsidRPr="00C0197A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872F36" w:rsidRPr="00C0197A">
        <w:rPr>
          <w:rFonts w:ascii="Times New Roman" w:hAnsi="Times New Roman" w:cs="Times New Roman"/>
          <w:sz w:val="27"/>
          <w:szCs w:val="27"/>
          <w:lang w:val="uk-UA"/>
        </w:rPr>
        <w:t xml:space="preserve"> знаход</w:t>
      </w:r>
      <w:r w:rsidR="00170D43">
        <w:rPr>
          <w:rFonts w:ascii="Times New Roman" w:hAnsi="Times New Roman" w:cs="Times New Roman"/>
          <w:sz w:val="27"/>
          <w:szCs w:val="27"/>
          <w:lang w:val="uk-UA"/>
        </w:rPr>
        <w:t>я</w:t>
      </w:r>
      <w:r w:rsidR="00872F36" w:rsidRPr="00C0197A">
        <w:rPr>
          <w:rFonts w:ascii="Times New Roman" w:hAnsi="Times New Roman" w:cs="Times New Roman"/>
          <w:sz w:val="27"/>
          <w:szCs w:val="27"/>
          <w:lang w:val="uk-UA"/>
        </w:rPr>
        <w:t>ться на умовах оренди фермерського господарства «</w:t>
      </w:r>
      <w:r w:rsidR="00694633" w:rsidRPr="00C0197A">
        <w:rPr>
          <w:rFonts w:ascii="Times New Roman" w:hAnsi="Times New Roman" w:cs="Times New Roman"/>
          <w:sz w:val="27"/>
          <w:szCs w:val="27"/>
          <w:lang w:val="uk-UA"/>
        </w:rPr>
        <w:t>Колос</w:t>
      </w:r>
      <w:r w:rsidR="00872F36" w:rsidRPr="00C0197A">
        <w:rPr>
          <w:rFonts w:ascii="Times New Roman" w:hAnsi="Times New Roman" w:cs="Times New Roman"/>
          <w:sz w:val="27"/>
          <w:szCs w:val="27"/>
          <w:lang w:val="uk-UA"/>
        </w:rPr>
        <w:t>» для ведення фермерського господарства в межах території Інгульської сільської ради Баштанського району Миколаївської області</w:t>
      </w:r>
      <w:r w:rsidR="00872F36" w:rsidRPr="00C0197A">
        <w:rPr>
          <w:rFonts w:ascii="Times New Roman" w:hAnsi="Times New Roman"/>
          <w:sz w:val="27"/>
          <w:szCs w:val="27"/>
          <w:lang w:val="uk-UA"/>
        </w:rPr>
        <w:t xml:space="preserve"> загальною площею </w:t>
      </w:r>
      <w:r w:rsidR="00694633" w:rsidRPr="00C0197A">
        <w:rPr>
          <w:rFonts w:ascii="Times New Roman" w:hAnsi="Times New Roman"/>
          <w:sz w:val="27"/>
          <w:szCs w:val="27"/>
          <w:lang w:val="uk-UA"/>
        </w:rPr>
        <w:t>99,5047</w:t>
      </w:r>
      <w:r w:rsidR="00872F36" w:rsidRPr="00C0197A">
        <w:rPr>
          <w:rFonts w:ascii="Times New Roman" w:hAnsi="Times New Roman"/>
          <w:sz w:val="27"/>
          <w:szCs w:val="27"/>
          <w:lang w:val="uk-UA"/>
        </w:rPr>
        <w:t xml:space="preserve"> га ріллі в межах території Інгульської сільської ради Баштанського району Миколаївської області</w:t>
      </w:r>
      <w:r w:rsidR="00170D43">
        <w:rPr>
          <w:rFonts w:ascii="Times New Roman" w:hAnsi="Times New Roman"/>
          <w:sz w:val="27"/>
          <w:szCs w:val="27"/>
          <w:lang w:val="uk-UA"/>
        </w:rPr>
        <w:t>,</w:t>
      </w:r>
      <w:r w:rsidR="00872F36" w:rsidRPr="00C0197A">
        <w:rPr>
          <w:rFonts w:ascii="Times New Roman" w:hAnsi="Times New Roman"/>
          <w:sz w:val="27"/>
          <w:szCs w:val="27"/>
          <w:lang w:val="uk-UA"/>
        </w:rPr>
        <w:t xml:space="preserve"> з врахуванням коефіцієнту індексації </w:t>
      </w:r>
      <w:r w:rsidR="00170D43" w:rsidRPr="00C0197A">
        <w:rPr>
          <w:rFonts w:ascii="Times New Roman" w:hAnsi="Times New Roman"/>
          <w:sz w:val="27"/>
          <w:szCs w:val="27"/>
          <w:lang w:val="uk-UA"/>
        </w:rPr>
        <w:t>4,796</w:t>
      </w:r>
      <w:r w:rsidR="00170D43">
        <w:rPr>
          <w:rFonts w:ascii="Times New Roman" w:hAnsi="Times New Roman"/>
          <w:sz w:val="27"/>
          <w:szCs w:val="27"/>
          <w:lang w:val="uk-UA"/>
        </w:rPr>
        <w:t>, що</w:t>
      </w:r>
      <w:r w:rsidR="00170D43" w:rsidRPr="00C0197A">
        <w:rPr>
          <w:rFonts w:ascii="Times New Roman" w:hAnsi="Times New Roman"/>
          <w:sz w:val="27"/>
          <w:szCs w:val="27"/>
          <w:lang w:val="uk-UA"/>
        </w:rPr>
        <w:t xml:space="preserve"> дорівнює </w:t>
      </w:r>
      <w:r w:rsidR="00694633" w:rsidRPr="00C0197A">
        <w:rPr>
          <w:rFonts w:ascii="Times New Roman" w:hAnsi="Times New Roman"/>
          <w:sz w:val="27"/>
          <w:szCs w:val="27"/>
          <w:lang w:val="uk-UA"/>
        </w:rPr>
        <w:t>2186500</w:t>
      </w:r>
      <w:r w:rsidR="00F36D79" w:rsidRPr="00C0197A">
        <w:rPr>
          <w:rFonts w:ascii="Times New Roman" w:hAnsi="Times New Roman"/>
          <w:sz w:val="27"/>
          <w:szCs w:val="27"/>
          <w:lang w:val="uk-UA"/>
        </w:rPr>
        <w:t>,71</w:t>
      </w:r>
      <w:r w:rsidR="00872F36" w:rsidRPr="00C0197A"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694633" w:rsidRPr="00C0197A">
        <w:rPr>
          <w:rFonts w:ascii="Times New Roman" w:hAnsi="Times New Roman"/>
          <w:sz w:val="27"/>
          <w:szCs w:val="27"/>
          <w:lang w:val="uk-UA"/>
        </w:rPr>
        <w:t>два мільйони сто вісімдесят шість тисяч п’ятсот</w:t>
      </w:r>
      <w:r w:rsidR="00872F36" w:rsidRPr="00C0197A">
        <w:rPr>
          <w:rFonts w:ascii="Times New Roman" w:hAnsi="Times New Roman"/>
          <w:sz w:val="27"/>
          <w:szCs w:val="27"/>
          <w:lang w:val="uk-UA"/>
        </w:rPr>
        <w:t xml:space="preserve">) грн. </w:t>
      </w:r>
      <w:r w:rsidR="00694633" w:rsidRPr="00C0197A">
        <w:rPr>
          <w:rFonts w:ascii="Times New Roman" w:hAnsi="Times New Roman"/>
          <w:sz w:val="27"/>
          <w:szCs w:val="27"/>
          <w:lang w:val="uk-UA"/>
        </w:rPr>
        <w:t>71</w:t>
      </w:r>
      <w:r w:rsidR="00872F36" w:rsidRPr="00C0197A">
        <w:rPr>
          <w:rFonts w:ascii="Times New Roman" w:hAnsi="Times New Roman"/>
          <w:sz w:val="27"/>
          <w:szCs w:val="27"/>
          <w:lang w:val="uk-UA"/>
        </w:rPr>
        <w:t xml:space="preserve"> коп</w:t>
      </w:r>
      <w:r w:rsidR="00524352">
        <w:rPr>
          <w:rFonts w:ascii="Times New Roman" w:hAnsi="Times New Roman"/>
          <w:sz w:val="27"/>
          <w:szCs w:val="27"/>
          <w:lang w:val="uk-UA"/>
        </w:rPr>
        <w:t>., у</w:t>
      </w:r>
      <w:r w:rsidR="00694633" w:rsidRPr="00C0197A">
        <w:rPr>
          <w:rFonts w:ascii="Times New Roman" w:hAnsi="Times New Roman"/>
          <w:sz w:val="27"/>
          <w:szCs w:val="27"/>
          <w:lang w:val="uk-UA"/>
        </w:rPr>
        <w:t xml:space="preserve"> тому числі:</w:t>
      </w:r>
    </w:p>
    <w:p w:rsidR="00524352" w:rsidRDefault="00524352" w:rsidP="00872F36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743B44" w:rsidRDefault="00694633" w:rsidP="00872F36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0197A">
        <w:rPr>
          <w:rFonts w:ascii="Times New Roman" w:hAnsi="Times New Roman"/>
          <w:sz w:val="27"/>
          <w:szCs w:val="27"/>
          <w:lang w:val="uk-UA"/>
        </w:rPr>
        <w:t>нормативн</w:t>
      </w:r>
      <w:r w:rsidR="00170D43">
        <w:rPr>
          <w:rFonts w:ascii="Times New Roman" w:hAnsi="Times New Roman"/>
          <w:sz w:val="27"/>
          <w:szCs w:val="27"/>
          <w:lang w:val="uk-UA"/>
        </w:rPr>
        <w:t>у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грошов</w:t>
      </w:r>
      <w:r w:rsidR="00170D43">
        <w:rPr>
          <w:rFonts w:ascii="Times New Roman" w:hAnsi="Times New Roman"/>
          <w:sz w:val="27"/>
          <w:szCs w:val="27"/>
          <w:lang w:val="uk-UA"/>
        </w:rPr>
        <w:t>у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оцінк</w:t>
      </w:r>
      <w:r w:rsidR="00170D43">
        <w:rPr>
          <w:rFonts w:ascii="Times New Roman" w:hAnsi="Times New Roman"/>
          <w:sz w:val="27"/>
          <w:szCs w:val="27"/>
          <w:lang w:val="uk-UA"/>
        </w:rPr>
        <w:t>у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земельної ділянки №1</w:t>
      </w:r>
      <w:r w:rsidR="00801C74" w:rsidRPr="00C0197A">
        <w:rPr>
          <w:rFonts w:ascii="Times New Roman" w:hAnsi="Times New Roman"/>
          <w:sz w:val="27"/>
          <w:szCs w:val="27"/>
          <w:lang w:val="uk-UA"/>
        </w:rPr>
        <w:t xml:space="preserve"> (кадастровий номер 4820681200:01:000:0671) </w:t>
      </w:r>
      <w:r w:rsidRPr="00C0197A">
        <w:rPr>
          <w:rFonts w:ascii="Times New Roman" w:hAnsi="Times New Roman"/>
          <w:sz w:val="27"/>
          <w:szCs w:val="27"/>
          <w:lang w:val="uk-UA"/>
        </w:rPr>
        <w:t>площею 48,3248 га ріллі</w:t>
      </w:r>
      <w:r w:rsidR="00170D43">
        <w:rPr>
          <w:rFonts w:ascii="Times New Roman" w:hAnsi="Times New Roman"/>
          <w:sz w:val="27"/>
          <w:szCs w:val="27"/>
          <w:lang w:val="uk-UA"/>
        </w:rPr>
        <w:t>, яка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становить</w:t>
      </w:r>
      <w:r w:rsidR="00043F25" w:rsidRPr="00C0197A">
        <w:rPr>
          <w:rFonts w:ascii="Times New Roman" w:hAnsi="Times New Roman"/>
          <w:sz w:val="27"/>
          <w:szCs w:val="27"/>
          <w:lang w:val="uk-UA"/>
        </w:rPr>
        <w:t xml:space="preserve"> 10</w:t>
      </w:r>
      <w:r w:rsidR="00743B44" w:rsidRPr="00C0197A">
        <w:rPr>
          <w:rFonts w:ascii="Times New Roman" w:hAnsi="Times New Roman"/>
          <w:sz w:val="27"/>
          <w:szCs w:val="27"/>
          <w:lang w:val="uk-UA"/>
        </w:rPr>
        <w:t>36295</w:t>
      </w:r>
      <w:r w:rsidR="00F36D79" w:rsidRPr="00C0197A">
        <w:rPr>
          <w:rFonts w:ascii="Times New Roman" w:hAnsi="Times New Roman"/>
          <w:sz w:val="27"/>
          <w:szCs w:val="27"/>
          <w:lang w:val="uk-UA"/>
        </w:rPr>
        <w:t xml:space="preserve">,12 </w:t>
      </w:r>
      <w:r w:rsidR="00743B44" w:rsidRPr="00C0197A">
        <w:rPr>
          <w:rFonts w:ascii="Times New Roman" w:hAnsi="Times New Roman"/>
          <w:sz w:val="27"/>
          <w:szCs w:val="27"/>
          <w:lang w:val="uk-UA"/>
        </w:rPr>
        <w:t>(один мільйон тридцять шість тисяч двісті дев’яносто п’ять) грн. 12 коп.</w:t>
      </w:r>
      <w:r w:rsidR="00F36D79" w:rsidRPr="00C0197A">
        <w:rPr>
          <w:rFonts w:ascii="Times New Roman" w:hAnsi="Times New Roman"/>
          <w:sz w:val="27"/>
          <w:szCs w:val="27"/>
          <w:lang w:val="uk-UA"/>
        </w:rPr>
        <w:t>;</w:t>
      </w:r>
    </w:p>
    <w:p w:rsidR="00C0197A" w:rsidRPr="00C0197A" w:rsidRDefault="00C0197A" w:rsidP="00872F36">
      <w:pPr>
        <w:spacing w:after="0" w:line="240" w:lineRule="auto"/>
        <w:ind w:right="-143" w:firstLine="567"/>
        <w:jc w:val="both"/>
        <w:rPr>
          <w:rFonts w:ascii="Times New Roman" w:hAnsi="Times New Roman"/>
          <w:sz w:val="8"/>
          <w:szCs w:val="8"/>
          <w:lang w:val="uk-UA"/>
        </w:rPr>
      </w:pPr>
    </w:p>
    <w:p w:rsidR="00F36D79" w:rsidRPr="00C0197A" w:rsidRDefault="00F36D79" w:rsidP="0041563C">
      <w:pPr>
        <w:tabs>
          <w:tab w:val="left" w:pos="7088"/>
        </w:tabs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0197A">
        <w:rPr>
          <w:rFonts w:ascii="Times New Roman" w:hAnsi="Times New Roman"/>
          <w:sz w:val="27"/>
          <w:szCs w:val="27"/>
          <w:lang w:val="uk-UA"/>
        </w:rPr>
        <w:t>нормативн</w:t>
      </w:r>
      <w:r w:rsidR="00170D43">
        <w:rPr>
          <w:rFonts w:ascii="Times New Roman" w:hAnsi="Times New Roman"/>
          <w:sz w:val="27"/>
          <w:szCs w:val="27"/>
          <w:lang w:val="uk-UA"/>
        </w:rPr>
        <w:t>у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грошов</w:t>
      </w:r>
      <w:r w:rsidR="00170D43">
        <w:rPr>
          <w:rFonts w:ascii="Times New Roman" w:hAnsi="Times New Roman"/>
          <w:sz w:val="27"/>
          <w:szCs w:val="27"/>
          <w:lang w:val="uk-UA"/>
        </w:rPr>
        <w:t>у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оцінк</w:t>
      </w:r>
      <w:r w:rsidR="00170D43">
        <w:rPr>
          <w:rFonts w:ascii="Times New Roman" w:hAnsi="Times New Roman"/>
          <w:sz w:val="27"/>
          <w:szCs w:val="27"/>
          <w:lang w:val="uk-UA"/>
        </w:rPr>
        <w:t>у</w:t>
      </w:r>
      <w:r w:rsidRPr="00C0197A">
        <w:rPr>
          <w:rFonts w:ascii="Times New Roman" w:hAnsi="Times New Roman"/>
          <w:sz w:val="27"/>
          <w:szCs w:val="27"/>
          <w:lang w:val="uk-UA"/>
        </w:rPr>
        <w:t xml:space="preserve"> земельної ділянки №2 </w:t>
      </w:r>
      <w:r w:rsidR="00801C74" w:rsidRPr="00C0197A">
        <w:rPr>
          <w:rFonts w:ascii="Times New Roman" w:hAnsi="Times New Roman"/>
          <w:sz w:val="27"/>
          <w:szCs w:val="27"/>
          <w:lang w:val="uk-UA"/>
        </w:rPr>
        <w:t xml:space="preserve">(кадастровий номер 4820681200:01:000:0672) </w:t>
      </w:r>
      <w:r w:rsidR="00170D43">
        <w:rPr>
          <w:rFonts w:ascii="Times New Roman" w:hAnsi="Times New Roman"/>
          <w:sz w:val="27"/>
          <w:szCs w:val="27"/>
          <w:lang w:val="uk-UA"/>
        </w:rPr>
        <w:t xml:space="preserve">площею 51,1799 га ріллі, яка </w:t>
      </w:r>
      <w:r w:rsidRPr="00C0197A">
        <w:rPr>
          <w:rFonts w:ascii="Times New Roman" w:hAnsi="Times New Roman"/>
          <w:sz w:val="27"/>
          <w:szCs w:val="27"/>
          <w:lang w:val="uk-UA"/>
        </w:rPr>
        <w:t>становить 1150205,59 (один мільйон сто п’ятдесят тисяч двісті п’ять) грн. 59 коп.</w:t>
      </w:r>
    </w:p>
    <w:p w:rsidR="00043F25" w:rsidRDefault="00043F25" w:rsidP="00872F36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36D79" w:rsidRPr="00C0197A" w:rsidRDefault="00043F25" w:rsidP="00872F36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C0197A">
        <w:rPr>
          <w:rFonts w:ascii="Times New Roman" w:hAnsi="Times New Roman"/>
          <w:sz w:val="27"/>
          <w:szCs w:val="27"/>
          <w:lang w:val="uk-UA"/>
        </w:rPr>
        <w:t xml:space="preserve">2. </w:t>
      </w:r>
      <w:r w:rsidR="00F36D79" w:rsidRPr="00C0197A">
        <w:rPr>
          <w:rFonts w:ascii="Times New Roman" w:hAnsi="Times New Roman"/>
          <w:sz w:val="27"/>
          <w:szCs w:val="27"/>
          <w:lang w:val="uk-UA"/>
        </w:rPr>
        <w:t>Нормативн</w:t>
      </w:r>
      <w:r w:rsidR="00170D43">
        <w:rPr>
          <w:rFonts w:ascii="Times New Roman" w:hAnsi="Times New Roman"/>
          <w:sz w:val="27"/>
          <w:szCs w:val="27"/>
          <w:lang w:val="uk-UA"/>
        </w:rPr>
        <w:t>у</w:t>
      </w:r>
      <w:r w:rsidR="00F36D79" w:rsidRPr="00C0197A">
        <w:rPr>
          <w:rFonts w:ascii="Times New Roman" w:hAnsi="Times New Roman"/>
          <w:sz w:val="27"/>
          <w:szCs w:val="27"/>
          <w:lang w:val="uk-UA"/>
        </w:rPr>
        <w:t xml:space="preserve"> грошов</w:t>
      </w:r>
      <w:r w:rsidR="00170D43">
        <w:rPr>
          <w:rFonts w:ascii="Times New Roman" w:hAnsi="Times New Roman"/>
          <w:sz w:val="27"/>
          <w:szCs w:val="27"/>
          <w:lang w:val="uk-UA"/>
        </w:rPr>
        <w:t>у</w:t>
      </w:r>
      <w:r w:rsidR="00F36D79" w:rsidRPr="00C0197A">
        <w:rPr>
          <w:rFonts w:ascii="Times New Roman" w:hAnsi="Times New Roman"/>
          <w:sz w:val="27"/>
          <w:szCs w:val="27"/>
          <w:lang w:val="uk-UA"/>
        </w:rPr>
        <w:t xml:space="preserve"> оцінк</w:t>
      </w:r>
      <w:r w:rsidR="00170D43">
        <w:rPr>
          <w:rFonts w:ascii="Times New Roman" w:hAnsi="Times New Roman"/>
          <w:sz w:val="27"/>
          <w:szCs w:val="27"/>
          <w:lang w:val="uk-UA"/>
        </w:rPr>
        <w:t>у</w:t>
      </w:r>
      <w:r w:rsidR="00F36D79" w:rsidRPr="00C0197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36D79" w:rsidRPr="00C0197A">
        <w:rPr>
          <w:rFonts w:ascii="Times New Roman" w:hAnsi="Times New Roman" w:cs="Times New Roman"/>
          <w:sz w:val="27"/>
          <w:szCs w:val="27"/>
          <w:lang w:val="uk-UA"/>
        </w:rPr>
        <w:t xml:space="preserve">земельної ділянки, яка знаходиться на умовах оренди фермерського господарства «Колос» для ведення фермерського господарства загальною площею 13,5000 га ріллі </w:t>
      </w:r>
      <w:r w:rsidR="00801C74" w:rsidRPr="00C0197A">
        <w:rPr>
          <w:rFonts w:ascii="Times New Roman" w:hAnsi="Times New Roman" w:cs="Times New Roman"/>
          <w:sz w:val="27"/>
          <w:szCs w:val="27"/>
          <w:lang w:val="uk-UA"/>
        </w:rPr>
        <w:t xml:space="preserve">(кадастровий номер 4820681200:01:000:0612) </w:t>
      </w:r>
      <w:r w:rsidR="00F36D79" w:rsidRPr="00C0197A">
        <w:rPr>
          <w:rFonts w:ascii="Times New Roman" w:hAnsi="Times New Roman" w:cs="Times New Roman"/>
          <w:sz w:val="27"/>
          <w:szCs w:val="27"/>
          <w:lang w:val="uk-UA"/>
        </w:rPr>
        <w:t>в межах території Інгульської сільської ради Баштанського району Миколаївської області</w:t>
      </w:r>
      <w:r w:rsidR="00170D43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F36D79" w:rsidRPr="00C0197A">
        <w:rPr>
          <w:rFonts w:ascii="Times New Roman" w:hAnsi="Times New Roman"/>
          <w:sz w:val="27"/>
          <w:szCs w:val="27"/>
          <w:lang w:val="uk-UA"/>
        </w:rPr>
        <w:t xml:space="preserve"> з врахуванням коефіцієнту індексації 4,796</w:t>
      </w:r>
      <w:r w:rsidR="00170D43">
        <w:rPr>
          <w:rFonts w:ascii="Times New Roman" w:hAnsi="Times New Roman"/>
          <w:sz w:val="27"/>
          <w:szCs w:val="27"/>
          <w:lang w:val="uk-UA"/>
        </w:rPr>
        <w:t>, що</w:t>
      </w:r>
      <w:r w:rsidR="00F36D79" w:rsidRPr="00C0197A">
        <w:rPr>
          <w:rFonts w:ascii="Times New Roman" w:hAnsi="Times New Roman"/>
          <w:sz w:val="27"/>
          <w:szCs w:val="27"/>
          <w:lang w:val="uk-UA"/>
        </w:rPr>
        <w:t xml:space="preserve"> дорівнює 283426,96 (двісті вісімдесят три тисячі чотириста двадцять шість) грн. 96 коп.</w:t>
      </w:r>
      <w:r w:rsidR="00F36D79" w:rsidRPr="00C0197A">
        <w:rPr>
          <w:rFonts w:ascii="Times New Roman" w:hAnsi="Times New Roman"/>
          <w:sz w:val="27"/>
          <w:szCs w:val="27"/>
          <w:lang w:val="uk-UA"/>
        </w:rPr>
        <w:tab/>
      </w:r>
    </w:p>
    <w:p w:rsidR="00872F36" w:rsidRPr="0081136F" w:rsidRDefault="00872F36" w:rsidP="00872F36">
      <w:pPr>
        <w:rPr>
          <w:rFonts w:ascii="Times New Roman" w:hAnsi="Times New Roman"/>
          <w:sz w:val="8"/>
          <w:szCs w:val="8"/>
          <w:lang w:val="uk-UA"/>
        </w:rPr>
      </w:pPr>
    </w:p>
    <w:p w:rsidR="00C0197A" w:rsidRDefault="00C0197A" w:rsidP="00872F36">
      <w:pPr>
        <w:rPr>
          <w:rFonts w:ascii="Times New Roman" w:hAnsi="Times New Roman"/>
          <w:sz w:val="28"/>
          <w:szCs w:val="28"/>
          <w:lang w:val="uk-UA"/>
        </w:rPr>
      </w:pPr>
    </w:p>
    <w:p w:rsidR="004B5B64" w:rsidRDefault="00872F36" w:rsidP="0041563C">
      <w:r w:rsidRPr="000E4E37">
        <w:rPr>
          <w:rFonts w:ascii="Times New Roman" w:hAnsi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  <w:t>А.Л.Петров</w:t>
      </w:r>
    </w:p>
    <w:sectPr w:rsidR="004B5B64" w:rsidSect="00353E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42" w:rsidRDefault="00353E42" w:rsidP="00353E42">
      <w:pPr>
        <w:spacing w:after="0" w:line="240" w:lineRule="auto"/>
      </w:pPr>
      <w:r>
        <w:separator/>
      </w:r>
    </w:p>
  </w:endnote>
  <w:endnote w:type="continuationSeparator" w:id="1">
    <w:p w:rsidR="00353E42" w:rsidRDefault="00353E42" w:rsidP="0035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42" w:rsidRDefault="00353E42" w:rsidP="00353E42">
      <w:pPr>
        <w:spacing w:after="0" w:line="240" w:lineRule="auto"/>
      </w:pPr>
      <w:r>
        <w:separator/>
      </w:r>
    </w:p>
  </w:footnote>
  <w:footnote w:type="continuationSeparator" w:id="1">
    <w:p w:rsidR="00353E42" w:rsidRDefault="00353E42" w:rsidP="0035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2781"/>
      <w:docPartObj>
        <w:docPartGallery w:val="Page Numbers (Top of Page)"/>
        <w:docPartUnique/>
      </w:docPartObj>
    </w:sdtPr>
    <w:sdtContent>
      <w:p w:rsidR="00353E42" w:rsidRDefault="00353E4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3E42" w:rsidRDefault="00353E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CAB"/>
    <w:rsid w:val="0000401A"/>
    <w:rsid w:val="00043F25"/>
    <w:rsid w:val="000B5916"/>
    <w:rsid w:val="00170D43"/>
    <w:rsid w:val="002E13B7"/>
    <w:rsid w:val="00353E42"/>
    <w:rsid w:val="0041563C"/>
    <w:rsid w:val="00496982"/>
    <w:rsid w:val="004B5B64"/>
    <w:rsid w:val="00524352"/>
    <w:rsid w:val="00534346"/>
    <w:rsid w:val="00677928"/>
    <w:rsid w:val="00694633"/>
    <w:rsid w:val="006E7F20"/>
    <w:rsid w:val="00743B44"/>
    <w:rsid w:val="00801C74"/>
    <w:rsid w:val="00872F36"/>
    <w:rsid w:val="00A40C1E"/>
    <w:rsid w:val="00A86CAB"/>
    <w:rsid w:val="00C0197A"/>
    <w:rsid w:val="00F3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6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A86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CA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86C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6C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A86C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86CA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86CAB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21">
    <w:name w:val="Body Text 2"/>
    <w:basedOn w:val="a"/>
    <w:link w:val="22"/>
    <w:rsid w:val="00A86CA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86CAB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35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E4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E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2016-07-13T13:53:00Z</cp:lastPrinted>
  <dcterms:created xsi:type="dcterms:W3CDTF">2016-07-06T06:09:00Z</dcterms:created>
  <dcterms:modified xsi:type="dcterms:W3CDTF">2016-07-13T14:01:00Z</dcterms:modified>
</cp:coreProperties>
</file>