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2" w:rsidRDefault="00F94D42" w:rsidP="00F94D42">
      <w:pPr>
        <w:pStyle w:val="a6"/>
        <w:ind w:right="280"/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4" o:title=""/>
            <o:lock v:ext="edit" aspectratio="f"/>
          </v:shape>
          <o:OLEObject Type="Embed" ProgID="Word.Picture.8" ShapeID="_x0000_i1025" DrawAspect="Content" ObjectID="_1531553751" r:id="rId5"/>
        </w:object>
      </w:r>
    </w:p>
    <w:p w:rsidR="00F94D42" w:rsidRDefault="00F94D42" w:rsidP="00F94D42">
      <w:pPr>
        <w:pStyle w:val="a6"/>
        <w:ind w:right="280"/>
        <w:jc w:val="center"/>
        <w:rPr>
          <w:sz w:val="16"/>
          <w:szCs w:val="16"/>
          <w:lang w:val="uk-UA"/>
        </w:rPr>
      </w:pPr>
    </w:p>
    <w:p w:rsidR="00F94D42" w:rsidRDefault="00F94D42" w:rsidP="00F94D42">
      <w:pPr>
        <w:pStyle w:val="a6"/>
        <w:ind w:right="2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БАШТАНСЬКА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</w:t>
      </w:r>
    </w:p>
    <w:p w:rsidR="00F94D42" w:rsidRDefault="00F94D42" w:rsidP="00F94D42">
      <w:pPr>
        <w:pStyle w:val="a6"/>
        <w:ind w:right="2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F94D42" w:rsidRDefault="00F94D42" w:rsidP="00F94D42">
      <w:pPr>
        <w:pStyle w:val="a6"/>
        <w:ind w:right="280"/>
        <w:jc w:val="center"/>
        <w:rPr>
          <w:rFonts w:ascii="Times New Roman" w:hAnsi="Times New Roman"/>
          <w:sz w:val="24"/>
          <w:szCs w:val="24"/>
        </w:rPr>
      </w:pPr>
    </w:p>
    <w:p w:rsidR="00F94D42" w:rsidRDefault="00F94D42" w:rsidP="00F94D42">
      <w:pPr>
        <w:pStyle w:val="a6"/>
        <w:ind w:right="28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F94D42" w:rsidRDefault="00F94D42" w:rsidP="00F94D42">
      <w:pPr>
        <w:rPr>
          <w:rFonts w:ascii="Times New Roman" w:hAnsi="Times New Roman"/>
          <w:szCs w:val="28"/>
          <w:lang w:val="uk-UA"/>
        </w:rPr>
      </w:pPr>
    </w:p>
    <w:p w:rsidR="00F94D42" w:rsidRDefault="00F94D42" w:rsidP="00F94D42">
      <w:pPr>
        <w:pStyle w:val="a6"/>
        <w:ind w:left="993" w:right="-285" w:hanging="9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28 липня 2016 року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9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Х сесія сьомого скликання </w:t>
      </w:r>
    </w:p>
    <w:p w:rsidR="00F94D42" w:rsidRDefault="00F94D42" w:rsidP="00F94D42">
      <w:pPr>
        <w:pStyle w:val="a6"/>
        <w:ind w:left="993" w:right="-285"/>
        <w:rPr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Баштанка</w:t>
      </w:r>
      <w:proofErr w:type="spellEnd"/>
    </w:p>
    <w:p w:rsidR="00A07161" w:rsidRDefault="00A07161" w:rsidP="004B63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7161" w:rsidRPr="00F94D42" w:rsidRDefault="00A07161" w:rsidP="00A0716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D42">
        <w:rPr>
          <w:rFonts w:ascii="Times New Roman" w:hAnsi="Times New Roman" w:cs="Times New Roman"/>
          <w:sz w:val="26"/>
          <w:szCs w:val="26"/>
          <w:lang w:val="uk-UA"/>
        </w:rPr>
        <w:t>Про затвердження технічної документації про нормативну грошову оцінку земельної ділянки, яка знаходиться у користуванні на умовах оренди фермерського господарства «А</w:t>
      </w:r>
      <w:r w:rsidR="00F94D42">
        <w:rPr>
          <w:rFonts w:ascii="Times New Roman" w:hAnsi="Times New Roman" w:cs="Times New Roman"/>
          <w:sz w:val="26"/>
          <w:szCs w:val="26"/>
          <w:lang w:val="uk-UA"/>
        </w:rPr>
        <w:t>МАРАНТ</w:t>
      </w:r>
      <w:r w:rsidRPr="00F94D42">
        <w:rPr>
          <w:rFonts w:ascii="Times New Roman" w:hAnsi="Times New Roman" w:cs="Times New Roman"/>
          <w:sz w:val="26"/>
          <w:szCs w:val="26"/>
          <w:lang w:val="uk-UA"/>
        </w:rPr>
        <w:t>» для ведення фермерського господарства в межах території Інгульської сільської ради Баштанського району Миколаївської області</w:t>
      </w:r>
    </w:p>
    <w:p w:rsidR="004B6395" w:rsidRPr="0081136F" w:rsidRDefault="004B6395" w:rsidP="004B639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4B6395" w:rsidRPr="0081136F" w:rsidRDefault="004B6395" w:rsidP="004B6395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B6395" w:rsidRPr="00F94D42" w:rsidRDefault="004B6395" w:rsidP="00A07161">
      <w:pPr>
        <w:spacing w:after="0" w:line="240" w:lineRule="auto"/>
        <w:ind w:right="-143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94D42">
        <w:rPr>
          <w:rFonts w:ascii="Times New Roman" w:hAnsi="Times New Roman"/>
          <w:sz w:val="26"/>
          <w:szCs w:val="26"/>
          <w:lang w:val="uk-UA"/>
        </w:rPr>
        <w:t xml:space="preserve">Розглянувши клопотання Баштанської районної державної адміністрації від </w:t>
      </w:r>
      <w:r w:rsidR="00F94D42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>09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 червня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2016 року №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94D42">
        <w:rPr>
          <w:rFonts w:ascii="Times New Roman" w:hAnsi="Times New Roman"/>
          <w:sz w:val="26"/>
          <w:szCs w:val="26"/>
          <w:lang w:val="uk-UA"/>
        </w:rPr>
        <w:t>02-18-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 xml:space="preserve">639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затвердження технічної документації 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>про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нормативн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>у грошову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оцінк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>у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75D6" w:rsidRPr="00F94D42">
        <w:rPr>
          <w:rFonts w:ascii="Times New Roman" w:hAnsi="Times New Roman" w:cs="Times New Roman"/>
          <w:sz w:val="26"/>
          <w:szCs w:val="26"/>
          <w:lang w:val="uk-UA"/>
        </w:rPr>
        <w:t xml:space="preserve">земельної ділянки, яка знаходиться </w:t>
      </w:r>
      <w:r w:rsidR="0081136F" w:rsidRPr="00F94D42">
        <w:rPr>
          <w:rFonts w:ascii="Times New Roman" w:hAnsi="Times New Roman" w:cs="Times New Roman"/>
          <w:sz w:val="26"/>
          <w:szCs w:val="26"/>
          <w:lang w:val="uk-UA"/>
        </w:rPr>
        <w:t xml:space="preserve">у користуванні </w:t>
      </w:r>
      <w:r w:rsidR="007B75D6" w:rsidRPr="00F94D42">
        <w:rPr>
          <w:rFonts w:ascii="Times New Roman" w:hAnsi="Times New Roman" w:cs="Times New Roman"/>
          <w:sz w:val="26"/>
          <w:szCs w:val="26"/>
          <w:lang w:val="uk-UA"/>
        </w:rPr>
        <w:t>на умовах оренди фермерського господарства «А</w:t>
      </w:r>
      <w:r w:rsidR="00F94D42">
        <w:rPr>
          <w:rFonts w:ascii="Times New Roman" w:hAnsi="Times New Roman" w:cs="Times New Roman"/>
          <w:sz w:val="26"/>
          <w:szCs w:val="26"/>
          <w:lang w:val="uk-UA"/>
        </w:rPr>
        <w:t>МАРАНТ</w:t>
      </w:r>
      <w:r w:rsidR="007B75D6" w:rsidRPr="00F94D42">
        <w:rPr>
          <w:rFonts w:ascii="Times New Roman" w:hAnsi="Times New Roman" w:cs="Times New Roman"/>
          <w:sz w:val="26"/>
          <w:szCs w:val="26"/>
          <w:lang w:val="uk-UA"/>
        </w:rPr>
        <w:t>» для ведення фермерського господарства в межах території Інгульської сільської ради Баштанського району Миколаївської області</w:t>
      </w:r>
      <w:r w:rsidRPr="00F94D42">
        <w:rPr>
          <w:rFonts w:ascii="Times New Roman" w:hAnsi="Times New Roman"/>
          <w:sz w:val="26"/>
          <w:szCs w:val="26"/>
          <w:lang w:val="uk-UA"/>
        </w:rPr>
        <w:t>, на підставі статті 23 Закону України від 11 грудня 2003 року №1378-</w:t>
      </w:r>
      <w:r w:rsidRPr="00F94D42">
        <w:rPr>
          <w:rFonts w:ascii="Times New Roman" w:hAnsi="Times New Roman"/>
          <w:sz w:val="26"/>
          <w:szCs w:val="26"/>
          <w:lang w:val="en-US"/>
        </w:rPr>
        <w:t>IV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«Про оцінку земель», пункту 21 частини першої та частини другої статті 43 Закону України від 21 травня</w:t>
      </w:r>
      <w:r w:rsidR="00A07161" w:rsidRPr="00F94D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1997 року №280/97-ВР «Про місцеве </w:t>
      </w:r>
      <w:proofErr w:type="spellStart"/>
      <w:r w:rsidR="00F94D42">
        <w:rPr>
          <w:rFonts w:ascii="Times New Roman" w:hAnsi="Times New Roman"/>
          <w:sz w:val="26"/>
          <w:szCs w:val="26"/>
          <w:lang w:val="uk-UA"/>
        </w:rPr>
        <w:t>самовряду-</w:t>
      </w:r>
      <w:r w:rsidRPr="00F94D42">
        <w:rPr>
          <w:rFonts w:ascii="Times New Roman" w:hAnsi="Times New Roman"/>
          <w:sz w:val="26"/>
          <w:szCs w:val="26"/>
          <w:lang w:val="uk-UA"/>
        </w:rPr>
        <w:t>вання</w:t>
      </w:r>
      <w:proofErr w:type="spellEnd"/>
      <w:r w:rsidRPr="00F94D42">
        <w:rPr>
          <w:rFonts w:ascii="Times New Roman" w:hAnsi="Times New Roman"/>
          <w:sz w:val="26"/>
          <w:szCs w:val="26"/>
          <w:lang w:val="uk-UA"/>
        </w:rPr>
        <w:t xml:space="preserve"> в Україні», враховуючи висновок державної експертизи землевпорядної документації Головного управління </w:t>
      </w:r>
      <w:proofErr w:type="spellStart"/>
      <w:r w:rsidRPr="00F94D42">
        <w:rPr>
          <w:rFonts w:ascii="Times New Roman" w:hAnsi="Times New Roman"/>
          <w:sz w:val="26"/>
          <w:szCs w:val="26"/>
          <w:lang w:val="uk-UA"/>
        </w:rPr>
        <w:t>Держгеокадастру</w:t>
      </w:r>
      <w:proofErr w:type="spellEnd"/>
      <w:r w:rsidRPr="00F94D42">
        <w:rPr>
          <w:rFonts w:ascii="Times New Roman" w:hAnsi="Times New Roman"/>
          <w:sz w:val="26"/>
          <w:szCs w:val="26"/>
          <w:lang w:val="uk-UA"/>
        </w:rPr>
        <w:t xml:space="preserve"> у Миколаївській області від </w:t>
      </w:r>
      <w:r w:rsidR="00F94D42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F94D42">
        <w:rPr>
          <w:rFonts w:ascii="Times New Roman" w:hAnsi="Times New Roman"/>
          <w:sz w:val="26"/>
          <w:szCs w:val="26"/>
          <w:lang w:val="uk-UA"/>
        </w:rPr>
        <w:t>1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7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травня 2016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року №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417-37/2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та висновки постійної комісії районної ради з питань </w:t>
      </w:r>
      <w:r w:rsidRPr="00F94D42">
        <w:rPr>
          <w:rFonts w:ascii="Times New Roman" w:hAnsi="Times New Roman"/>
          <w:i/>
          <w:sz w:val="26"/>
          <w:szCs w:val="26"/>
          <w:lang w:val="uk-UA"/>
        </w:rPr>
        <w:t>АПК, земельних ресурсів, екології, благоустрою та раціонального використання природних ресурсів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F94D42" w:rsidRPr="00F94D42">
        <w:rPr>
          <w:rFonts w:ascii="Times New Roman" w:hAnsi="Times New Roman"/>
          <w:sz w:val="26"/>
          <w:szCs w:val="26"/>
          <w:lang w:val="uk-UA"/>
        </w:rPr>
        <w:t xml:space="preserve">28 липня </w:t>
      </w:r>
      <w:r w:rsidRPr="00F94D42">
        <w:rPr>
          <w:rFonts w:ascii="Times New Roman" w:hAnsi="Times New Roman"/>
          <w:sz w:val="26"/>
          <w:szCs w:val="26"/>
          <w:lang w:val="uk-UA"/>
        </w:rPr>
        <w:t>2016 року №</w:t>
      </w:r>
      <w:r w:rsidR="00F94D42" w:rsidRPr="00F94D42">
        <w:rPr>
          <w:rFonts w:ascii="Times New Roman" w:hAnsi="Times New Roman"/>
          <w:sz w:val="26"/>
          <w:szCs w:val="26"/>
          <w:lang w:val="uk-UA"/>
        </w:rPr>
        <w:t>7</w:t>
      </w:r>
      <w:r w:rsidRPr="00F94D42">
        <w:rPr>
          <w:rFonts w:ascii="Times New Roman" w:hAnsi="Times New Roman"/>
          <w:sz w:val="26"/>
          <w:szCs w:val="26"/>
          <w:lang w:val="uk-UA"/>
        </w:rPr>
        <w:t>, районна рада</w:t>
      </w:r>
    </w:p>
    <w:p w:rsidR="00A07161" w:rsidRPr="00A07161" w:rsidRDefault="00A07161" w:rsidP="00A0716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4B6395" w:rsidRDefault="004B6395" w:rsidP="004B6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B6395" w:rsidRPr="00A07161" w:rsidRDefault="004B6395" w:rsidP="004B639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B6395" w:rsidRPr="00F94D42" w:rsidRDefault="004B6395" w:rsidP="004B6395">
      <w:pPr>
        <w:spacing w:after="0" w:line="240" w:lineRule="auto"/>
        <w:ind w:right="-143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94D42">
        <w:rPr>
          <w:rFonts w:ascii="Times New Roman" w:hAnsi="Times New Roman"/>
          <w:sz w:val="26"/>
          <w:szCs w:val="26"/>
          <w:lang w:val="uk-UA"/>
        </w:rPr>
        <w:t xml:space="preserve">Затвердити технічну документацію 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 xml:space="preserve">про нормативну грошову оцінку </w:t>
      </w:r>
      <w:r w:rsidR="0081136F" w:rsidRPr="00F94D42">
        <w:rPr>
          <w:rFonts w:ascii="Times New Roman" w:hAnsi="Times New Roman" w:cs="Times New Roman"/>
          <w:sz w:val="26"/>
          <w:szCs w:val="26"/>
          <w:lang w:val="uk-UA"/>
        </w:rPr>
        <w:t xml:space="preserve">земельної ділянки, яка знаходиться у користуванні на умовах оренди фермерського господарства «Амарант» для ведення фермерського господарства в межах території Інгульської </w:t>
      </w:r>
      <w:r w:rsidR="007B75D6" w:rsidRPr="00F94D42">
        <w:rPr>
          <w:rFonts w:ascii="Times New Roman" w:hAnsi="Times New Roman" w:cs="Times New Roman"/>
          <w:sz w:val="26"/>
          <w:szCs w:val="26"/>
          <w:lang w:val="uk-UA"/>
        </w:rPr>
        <w:t>сільської ради Баштанського району Миколаївської області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94D42">
        <w:rPr>
          <w:rFonts w:ascii="Times New Roman" w:hAnsi="Times New Roman"/>
          <w:sz w:val="26"/>
          <w:szCs w:val="26"/>
          <w:lang w:val="uk-UA"/>
        </w:rPr>
        <w:t>(</w:t>
      </w:r>
      <w:r w:rsidR="0081136F" w:rsidRPr="00F94D42">
        <w:rPr>
          <w:rFonts w:ascii="Times New Roman" w:hAnsi="Times New Roman"/>
          <w:sz w:val="26"/>
          <w:szCs w:val="26"/>
          <w:lang w:val="uk-UA"/>
        </w:rPr>
        <w:t>технічна документація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додається).</w:t>
      </w:r>
    </w:p>
    <w:p w:rsidR="004B6395" w:rsidRPr="00F94D42" w:rsidRDefault="004B6395" w:rsidP="00F94D42">
      <w:pPr>
        <w:pStyle w:val="a6"/>
        <w:tabs>
          <w:tab w:val="left" w:pos="7088"/>
        </w:tabs>
        <w:ind w:right="-144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94D42">
        <w:rPr>
          <w:rFonts w:ascii="Times New Roman" w:hAnsi="Times New Roman"/>
          <w:sz w:val="26"/>
          <w:szCs w:val="26"/>
          <w:lang w:val="uk-UA"/>
        </w:rPr>
        <w:t xml:space="preserve">Нормативна грошова оцінка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земельної ділянки, яка знаходиться на умовах оренди фермерського господарства «А</w:t>
      </w:r>
      <w:r w:rsidR="00F94D42">
        <w:rPr>
          <w:rFonts w:ascii="Times New Roman" w:hAnsi="Times New Roman"/>
          <w:sz w:val="26"/>
          <w:szCs w:val="26"/>
          <w:lang w:val="uk-UA"/>
        </w:rPr>
        <w:t>МАРАНТ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» для ведення фермерського </w:t>
      </w:r>
      <w:proofErr w:type="spellStart"/>
      <w:r w:rsidR="00F94D42">
        <w:rPr>
          <w:rFonts w:ascii="Times New Roman" w:hAnsi="Times New Roman"/>
          <w:sz w:val="26"/>
          <w:szCs w:val="26"/>
          <w:lang w:val="uk-UA"/>
        </w:rPr>
        <w:t>госпо-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дарства</w:t>
      </w:r>
      <w:proofErr w:type="spellEnd"/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 в межах території Інгульської сільської ради Баштанського району </w:t>
      </w:r>
      <w:proofErr w:type="spellStart"/>
      <w:r w:rsidR="007B75D6" w:rsidRPr="00F94D42">
        <w:rPr>
          <w:rFonts w:ascii="Times New Roman" w:hAnsi="Times New Roman"/>
          <w:sz w:val="26"/>
          <w:szCs w:val="26"/>
          <w:lang w:val="uk-UA"/>
        </w:rPr>
        <w:t>Мико</w:t>
      </w:r>
      <w:r w:rsidR="00F94D42">
        <w:rPr>
          <w:rFonts w:ascii="Times New Roman" w:hAnsi="Times New Roman"/>
          <w:sz w:val="26"/>
          <w:szCs w:val="26"/>
          <w:lang w:val="uk-UA"/>
        </w:rPr>
        <w:t>-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лаївської</w:t>
      </w:r>
      <w:proofErr w:type="spellEnd"/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 області 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 xml:space="preserve">1,3800 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га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ріллі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із земель </w:t>
      </w:r>
      <w:proofErr w:type="spellStart"/>
      <w:r w:rsidRPr="00F94D42">
        <w:rPr>
          <w:rFonts w:ascii="Times New Roman" w:hAnsi="Times New Roman"/>
          <w:sz w:val="26"/>
          <w:szCs w:val="26"/>
          <w:lang w:val="uk-UA"/>
        </w:rPr>
        <w:t>сільськогос</w:t>
      </w:r>
      <w:r w:rsidR="00F94D42">
        <w:rPr>
          <w:rFonts w:ascii="Times New Roman" w:hAnsi="Times New Roman"/>
          <w:sz w:val="26"/>
          <w:szCs w:val="26"/>
          <w:lang w:val="uk-UA"/>
        </w:rPr>
        <w:t>-</w:t>
      </w:r>
      <w:r w:rsidRPr="00F94D42">
        <w:rPr>
          <w:rFonts w:ascii="Times New Roman" w:hAnsi="Times New Roman"/>
          <w:sz w:val="26"/>
          <w:szCs w:val="26"/>
          <w:lang w:val="uk-UA"/>
        </w:rPr>
        <w:t>подарського</w:t>
      </w:r>
      <w:proofErr w:type="spellEnd"/>
      <w:r w:rsidRPr="00F94D42">
        <w:rPr>
          <w:rFonts w:ascii="Times New Roman" w:hAnsi="Times New Roman"/>
          <w:sz w:val="26"/>
          <w:szCs w:val="26"/>
          <w:lang w:val="uk-UA"/>
        </w:rPr>
        <w:t xml:space="preserve"> призначення державної власності в межах території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Інгульської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сільської ради Баштанського району Миколаївської області, </w:t>
      </w:r>
      <w:r w:rsidR="007B75D6" w:rsidRPr="00F94D42">
        <w:rPr>
          <w:rFonts w:ascii="Times New Roman" w:hAnsi="Times New Roman"/>
          <w:sz w:val="26"/>
          <w:szCs w:val="26"/>
          <w:lang w:val="uk-UA"/>
        </w:rPr>
        <w:t>з вра</w:t>
      </w:r>
      <w:r w:rsidR="0020232B" w:rsidRPr="00F94D42">
        <w:rPr>
          <w:rFonts w:ascii="Times New Roman" w:hAnsi="Times New Roman"/>
          <w:sz w:val="26"/>
          <w:szCs w:val="26"/>
          <w:lang w:val="uk-UA"/>
        </w:rPr>
        <w:t>хуванням коефіцієнту індексації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дорівнює </w:t>
      </w:r>
      <w:r w:rsidR="0020232B" w:rsidRPr="00F94D42">
        <w:rPr>
          <w:rFonts w:ascii="Times New Roman" w:hAnsi="Times New Roman"/>
          <w:sz w:val="26"/>
          <w:szCs w:val="26"/>
          <w:lang w:val="uk-UA"/>
        </w:rPr>
        <w:t>26767,05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20232B" w:rsidRPr="00F94D42">
        <w:rPr>
          <w:rFonts w:ascii="Times New Roman" w:hAnsi="Times New Roman"/>
          <w:sz w:val="26"/>
          <w:szCs w:val="26"/>
          <w:lang w:val="uk-UA"/>
        </w:rPr>
        <w:t>двадцять шість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тисяч </w:t>
      </w:r>
      <w:r w:rsidR="0020232B" w:rsidRPr="00F94D42">
        <w:rPr>
          <w:rFonts w:ascii="Times New Roman" w:hAnsi="Times New Roman"/>
          <w:sz w:val="26"/>
          <w:szCs w:val="26"/>
          <w:lang w:val="uk-UA"/>
        </w:rPr>
        <w:t>сімсот шістдесят сім</w:t>
      </w:r>
      <w:r w:rsidRPr="00F94D42">
        <w:rPr>
          <w:rFonts w:ascii="Times New Roman" w:hAnsi="Times New Roman"/>
          <w:sz w:val="26"/>
          <w:szCs w:val="26"/>
          <w:lang w:val="uk-UA"/>
        </w:rPr>
        <w:t>) грн. 0</w:t>
      </w:r>
      <w:r w:rsidR="0020232B" w:rsidRPr="00F94D42">
        <w:rPr>
          <w:rFonts w:ascii="Times New Roman" w:hAnsi="Times New Roman"/>
          <w:sz w:val="26"/>
          <w:szCs w:val="26"/>
          <w:lang w:val="uk-UA"/>
        </w:rPr>
        <w:t>5</w:t>
      </w:r>
      <w:r w:rsidRPr="00F94D42">
        <w:rPr>
          <w:rFonts w:ascii="Times New Roman" w:hAnsi="Times New Roman"/>
          <w:sz w:val="26"/>
          <w:szCs w:val="26"/>
          <w:lang w:val="uk-UA"/>
        </w:rPr>
        <w:t xml:space="preserve"> коп.</w:t>
      </w:r>
    </w:p>
    <w:p w:rsidR="00F94D42" w:rsidRPr="00F94D42" w:rsidRDefault="00F94D42" w:rsidP="00F94D42">
      <w:pPr>
        <w:pStyle w:val="a6"/>
        <w:ind w:right="-14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B6395" w:rsidRPr="00063618" w:rsidRDefault="004B6395" w:rsidP="00F94D42">
      <w:pPr>
        <w:pStyle w:val="a6"/>
        <w:ind w:right="-144"/>
        <w:rPr>
          <w:lang w:val="uk-UA"/>
        </w:rPr>
      </w:pPr>
      <w:r w:rsidRPr="00F94D42">
        <w:rPr>
          <w:rFonts w:ascii="Times New Roman" w:hAnsi="Times New Roman"/>
          <w:sz w:val="26"/>
          <w:szCs w:val="26"/>
          <w:lang w:val="uk-UA"/>
        </w:rPr>
        <w:t xml:space="preserve">Голова районної ради </w:t>
      </w:r>
      <w:r w:rsidRPr="00F94D42">
        <w:rPr>
          <w:rFonts w:ascii="Times New Roman" w:hAnsi="Times New Roman"/>
          <w:sz w:val="26"/>
          <w:szCs w:val="26"/>
          <w:lang w:val="uk-UA"/>
        </w:rPr>
        <w:tab/>
      </w:r>
      <w:r w:rsidRPr="00F94D42">
        <w:rPr>
          <w:rFonts w:ascii="Times New Roman" w:hAnsi="Times New Roman"/>
          <w:sz w:val="26"/>
          <w:szCs w:val="26"/>
          <w:lang w:val="uk-UA"/>
        </w:rPr>
        <w:tab/>
      </w:r>
      <w:r w:rsidRPr="00F94D42">
        <w:rPr>
          <w:rFonts w:ascii="Times New Roman" w:hAnsi="Times New Roman"/>
          <w:sz w:val="26"/>
          <w:szCs w:val="26"/>
          <w:lang w:val="uk-UA"/>
        </w:rPr>
        <w:tab/>
      </w:r>
      <w:r w:rsidRPr="00F94D42">
        <w:rPr>
          <w:rFonts w:ascii="Times New Roman" w:hAnsi="Times New Roman"/>
          <w:sz w:val="26"/>
          <w:szCs w:val="26"/>
          <w:lang w:val="uk-UA"/>
        </w:rPr>
        <w:tab/>
        <w:t xml:space="preserve">           </w:t>
      </w:r>
      <w:r w:rsidRPr="00F94D42">
        <w:rPr>
          <w:rFonts w:ascii="Times New Roman" w:hAnsi="Times New Roman"/>
          <w:sz w:val="26"/>
          <w:szCs w:val="26"/>
          <w:lang w:val="uk-UA"/>
        </w:rPr>
        <w:tab/>
      </w:r>
      <w:r w:rsidRPr="00F94D42">
        <w:rPr>
          <w:rFonts w:ascii="Times New Roman" w:hAnsi="Times New Roman"/>
          <w:sz w:val="26"/>
          <w:szCs w:val="26"/>
          <w:lang w:val="uk-UA"/>
        </w:rPr>
        <w:tab/>
        <w:t>А.Л.Петров</w:t>
      </w:r>
    </w:p>
    <w:sectPr w:rsidR="004B6395" w:rsidRPr="00063618" w:rsidSect="00F94D42">
      <w:pgSz w:w="11906" w:h="16838"/>
      <w:pgMar w:top="1135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395"/>
    <w:rsid w:val="0020232B"/>
    <w:rsid w:val="004B6395"/>
    <w:rsid w:val="007B75D6"/>
    <w:rsid w:val="007F3E93"/>
    <w:rsid w:val="0081136F"/>
    <w:rsid w:val="00A07161"/>
    <w:rsid w:val="00D51D08"/>
    <w:rsid w:val="00E353EA"/>
    <w:rsid w:val="00F56814"/>
    <w:rsid w:val="00F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63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B63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B6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63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4B6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639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B6395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4B639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B6395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No Spacing"/>
    <w:uiPriority w:val="1"/>
    <w:qFormat/>
    <w:rsid w:val="00F94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2016-08-01T07:46:00Z</cp:lastPrinted>
  <dcterms:created xsi:type="dcterms:W3CDTF">2016-06-08T10:49:00Z</dcterms:created>
  <dcterms:modified xsi:type="dcterms:W3CDTF">2016-08-01T07:49:00Z</dcterms:modified>
</cp:coreProperties>
</file>