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DAF" w:rsidRPr="003E577B" w:rsidRDefault="00787DAF" w:rsidP="00787DAF">
      <w:pPr>
        <w:ind w:hanging="284"/>
        <w:jc w:val="center"/>
        <w:rPr>
          <w:lang w:val="uk-UA"/>
        </w:rPr>
      </w:pPr>
    </w:p>
    <w:p w:rsidR="00787DAF" w:rsidRDefault="00787DAF" w:rsidP="0078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577B">
        <w:rPr>
          <w:rFonts w:ascii="Times New Roman" w:hAnsi="Times New Roman" w:cs="Times New Roman"/>
          <w:sz w:val="28"/>
          <w:szCs w:val="28"/>
          <w:lang w:val="uk-UA"/>
        </w:rPr>
        <w:t>БАШТАНСЬКА РАЙОННА РАДА</w:t>
      </w:r>
    </w:p>
    <w:p w:rsidR="00787DAF" w:rsidRPr="003E577B" w:rsidRDefault="00787DAF" w:rsidP="0078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7DAF" w:rsidRDefault="00787DAF" w:rsidP="0078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577B">
        <w:rPr>
          <w:rFonts w:ascii="Times New Roman" w:hAnsi="Times New Roman" w:cs="Times New Roman"/>
          <w:sz w:val="28"/>
          <w:szCs w:val="28"/>
        </w:rPr>
        <w:t>МИКОЛАЇВСЬК</w:t>
      </w:r>
      <w:r w:rsidRPr="003E577B"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 w:rsidRPr="003E577B">
        <w:rPr>
          <w:rFonts w:ascii="Times New Roman" w:hAnsi="Times New Roman" w:cs="Times New Roman"/>
          <w:sz w:val="28"/>
          <w:szCs w:val="28"/>
        </w:rPr>
        <w:t>ОБЛАСТ</w:t>
      </w:r>
      <w:r w:rsidRPr="003E577B"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:rsidR="00787DAF" w:rsidRPr="003E577B" w:rsidRDefault="00787DAF" w:rsidP="0078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7DAF" w:rsidRPr="003E577B" w:rsidRDefault="00787DAF" w:rsidP="00787DA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E577B">
        <w:rPr>
          <w:rFonts w:ascii="Times New Roman" w:hAnsi="Times New Roman" w:cs="Times New Roman"/>
          <w:b/>
          <w:sz w:val="32"/>
          <w:szCs w:val="32"/>
          <w:lang w:val="uk-UA"/>
        </w:rPr>
        <w:t>РОЗПОРЯДЖЕННЯ</w:t>
      </w:r>
    </w:p>
    <w:p w:rsidR="00787DAF" w:rsidRDefault="004C0582" w:rsidP="00787D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787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="00787DAF">
        <w:rPr>
          <w:rFonts w:ascii="Times New Roman" w:hAnsi="Times New Roman" w:cs="Times New Roman"/>
          <w:sz w:val="28"/>
          <w:szCs w:val="28"/>
          <w:lang w:val="uk-UA"/>
        </w:rPr>
        <w:t xml:space="preserve"> 2016 року                      </w:t>
      </w:r>
      <w:proofErr w:type="spellStart"/>
      <w:r w:rsidR="00787DAF">
        <w:rPr>
          <w:rFonts w:ascii="Times New Roman" w:hAnsi="Times New Roman" w:cs="Times New Roman"/>
          <w:sz w:val="28"/>
          <w:szCs w:val="28"/>
          <w:lang w:val="uk-UA"/>
        </w:rPr>
        <w:t>Баштанка</w:t>
      </w:r>
      <w:proofErr w:type="spellEnd"/>
      <w:r w:rsidR="00787DA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№ </w:t>
      </w:r>
      <w:r>
        <w:rPr>
          <w:rFonts w:ascii="Times New Roman" w:hAnsi="Times New Roman" w:cs="Times New Roman"/>
          <w:sz w:val="28"/>
          <w:szCs w:val="28"/>
          <w:lang w:val="uk-UA"/>
        </w:rPr>
        <w:t>84</w:t>
      </w:r>
      <w:r w:rsidR="00787DAF">
        <w:rPr>
          <w:rFonts w:ascii="Times New Roman" w:hAnsi="Times New Roman" w:cs="Times New Roman"/>
          <w:sz w:val="28"/>
          <w:szCs w:val="28"/>
          <w:lang w:val="uk-UA"/>
        </w:rPr>
        <w:t xml:space="preserve">-р  </w:t>
      </w:r>
    </w:p>
    <w:p w:rsidR="00787DAF" w:rsidRDefault="00787DAF" w:rsidP="00787D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87DAF" w:rsidRDefault="00787DAF" w:rsidP="00787DAF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AF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розпорядження </w:t>
      </w:r>
    </w:p>
    <w:p w:rsidR="00787DAF" w:rsidRDefault="00787DAF" w:rsidP="00787DAF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голови районної ради від 05 січня 2016 року №1-г «Про затвердження </w:t>
      </w:r>
      <w:r w:rsidRPr="00885AF2">
        <w:rPr>
          <w:rFonts w:ascii="Times New Roman" w:hAnsi="Times New Roman" w:cs="Times New Roman"/>
          <w:sz w:val="28"/>
          <w:szCs w:val="28"/>
          <w:lang w:val="uk-UA"/>
        </w:rPr>
        <w:t>паспорт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5A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885AF2">
        <w:rPr>
          <w:rFonts w:ascii="Times New Roman" w:hAnsi="Times New Roman" w:cs="Times New Roman"/>
          <w:sz w:val="28"/>
          <w:szCs w:val="28"/>
          <w:lang w:val="uk-UA"/>
        </w:rPr>
        <w:t>юджетн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 w:rsidRPr="00885AF2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Баштанської районної ради  </w:t>
      </w:r>
      <w:r w:rsidRPr="00885AF2">
        <w:rPr>
          <w:rFonts w:ascii="Times New Roman" w:hAnsi="Times New Roman" w:cs="Times New Roman"/>
          <w:sz w:val="28"/>
          <w:szCs w:val="28"/>
          <w:lang w:val="uk-UA"/>
        </w:rPr>
        <w:t>на 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85AF2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787DAF" w:rsidRDefault="00787DAF" w:rsidP="00787DAF">
      <w:pPr>
        <w:spacing w:after="0"/>
        <w:ind w:right="481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7DAF" w:rsidRPr="00885AF2" w:rsidRDefault="00787DAF" w:rsidP="00787D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AF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частини </w:t>
      </w:r>
      <w:r w:rsidRPr="00B8557C">
        <w:rPr>
          <w:rFonts w:ascii="Times New Roman" w:hAnsi="Times New Roman" w:cs="Times New Roman"/>
          <w:sz w:val="28"/>
          <w:szCs w:val="28"/>
          <w:lang w:val="uk-UA"/>
        </w:rPr>
        <w:t>сьомої статті</w:t>
      </w:r>
      <w:r w:rsidRPr="00B8557C">
        <w:rPr>
          <w:lang w:val="uk-UA"/>
        </w:rPr>
        <w:t xml:space="preserve">  </w:t>
      </w:r>
      <w:r w:rsidRPr="00B8557C">
        <w:rPr>
          <w:rFonts w:ascii="Times New Roman" w:hAnsi="Times New Roman" w:cs="Times New Roman"/>
          <w:sz w:val="28"/>
          <w:szCs w:val="28"/>
          <w:lang w:val="uk-UA"/>
        </w:rPr>
        <w:t xml:space="preserve">55, </w:t>
      </w:r>
      <w:r w:rsidRPr="00906B60">
        <w:rPr>
          <w:rFonts w:ascii="Times New Roman" w:hAnsi="Times New Roman" w:cs="Times New Roman"/>
          <w:sz w:val="28"/>
          <w:szCs w:val="28"/>
          <w:lang w:val="uk-UA"/>
        </w:rPr>
        <w:t>Закону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6B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6B60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906B60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906B60">
        <w:rPr>
          <w:rFonts w:ascii="Times New Roman" w:hAnsi="Times New Roman" w:cs="Times New Roman"/>
          <w:sz w:val="28"/>
          <w:szCs w:val="28"/>
          <w:lang w:val="uk-UA"/>
        </w:rPr>
        <w:t>Україн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06B60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Pr="00906B6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06B60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з </w:t>
      </w:r>
      <w:r w:rsidRPr="00885AF2">
        <w:rPr>
          <w:rFonts w:ascii="Times New Roman" w:hAnsi="Times New Roman" w:cs="Times New Roman"/>
          <w:sz w:val="28"/>
          <w:szCs w:val="28"/>
          <w:lang w:val="uk-UA"/>
        </w:rPr>
        <w:t>Правил</w:t>
      </w:r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885AF2">
        <w:rPr>
          <w:rFonts w:ascii="Times New Roman" w:hAnsi="Times New Roman" w:cs="Times New Roman"/>
          <w:sz w:val="28"/>
          <w:szCs w:val="28"/>
          <w:lang w:val="uk-UA"/>
        </w:rPr>
        <w:t xml:space="preserve"> складання паспортів бюджетних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місцевих бюджетів</w:t>
      </w:r>
      <w:r w:rsidRPr="00885AF2">
        <w:rPr>
          <w:rFonts w:ascii="Times New Roman" w:hAnsi="Times New Roman" w:cs="Times New Roman"/>
          <w:sz w:val="28"/>
          <w:szCs w:val="28"/>
          <w:lang w:val="uk-UA"/>
        </w:rPr>
        <w:t xml:space="preserve"> та звітів про їх виконання, затверджених наказом Міністерства фінансів України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A3D">
        <w:rPr>
          <w:rFonts w:ascii="Times New Roman" w:hAnsi="Times New Roman" w:cs="Times New Roman"/>
          <w:sz w:val="28"/>
          <w:szCs w:val="28"/>
          <w:lang w:val="uk-UA"/>
        </w:rPr>
        <w:t>26 серпня 2014 року  № 836 «</w:t>
      </w:r>
      <w:r w:rsidRPr="00BF3A3D">
        <w:rPr>
          <w:rStyle w:val="rvts23"/>
          <w:rFonts w:ascii="Times New Roman" w:hAnsi="Times New Roman" w:cs="Times New Roman"/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BF3A3D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на підставі </w:t>
      </w:r>
      <w:r w:rsidRPr="003020C9">
        <w:rPr>
          <w:rFonts w:ascii="Times New Roman" w:hAnsi="Times New Roman"/>
          <w:sz w:val="28"/>
          <w:szCs w:val="28"/>
          <w:lang w:val="uk-UA"/>
        </w:rPr>
        <w:t>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Баштанської районної ради </w:t>
      </w:r>
      <w:r w:rsidRPr="003020C9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4C0582">
        <w:rPr>
          <w:rFonts w:ascii="Times New Roman" w:hAnsi="Times New Roman"/>
          <w:sz w:val="28"/>
          <w:szCs w:val="28"/>
          <w:lang w:val="uk-UA"/>
        </w:rPr>
        <w:t>14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0582">
        <w:rPr>
          <w:rFonts w:ascii="Times New Roman" w:hAnsi="Times New Roman"/>
          <w:sz w:val="28"/>
          <w:szCs w:val="28"/>
          <w:lang w:val="uk-UA"/>
        </w:rPr>
        <w:t>листопада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20C9">
        <w:rPr>
          <w:rFonts w:ascii="Times New Roman" w:hAnsi="Times New Roman"/>
          <w:sz w:val="28"/>
          <w:szCs w:val="28"/>
          <w:lang w:val="uk-UA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3020C9">
        <w:rPr>
          <w:rFonts w:ascii="Times New Roman" w:hAnsi="Times New Roman"/>
          <w:sz w:val="28"/>
          <w:szCs w:val="28"/>
          <w:lang w:val="uk-UA"/>
        </w:rPr>
        <w:t xml:space="preserve">р. № </w:t>
      </w:r>
      <w:r w:rsidR="004C0582">
        <w:rPr>
          <w:rFonts w:ascii="Times New Roman" w:hAnsi="Times New Roman"/>
          <w:sz w:val="28"/>
          <w:szCs w:val="28"/>
          <w:lang w:val="uk-UA"/>
        </w:rPr>
        <w:t>8</w:t>
      </w:r>
      <w:r w:rsidRPr="003020C9">
        <w:rPr>
          <w:rFonts w:ascii="Times New Roman" w:hAnsi="Times New Roman"/>
          <w:sz w:val="28"/>
          <w:szCs w:val="28"/>
          <w:lang w:val="uk-UA"/>
        </w:rPr>
        <w:t xml:space="preserve"> «Про </w:t>
      </w:r>
      <w:r>
        <w:rPr>
          <w:rFonts w:ascii="Times New Roman" w:hAnsi="Times New Roman"/>
          <w:sz w:val="28"/>
          <w:szCs w:val="28"/>
          <w:lang w:val="uk-UA"/>
        </w:rPr>
        <w:t xml:space="preserve">внесення змін до </w:t>
      </w:r>
      <w:r w:rsidRPr="003020C9">
        <w:rPr>
          <w:rFonts w:ascii="Times New Roman" w:hAnsi="Times New Roman"/>
          <w:sz w:val="28"/>
          <w:szCs w:val="28"/>
          <w:lang w:val="uk-UA"/>
        </w:rPr>
        <w:t>районн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3020C9">
        <w:rPr>
          <w:rFonts w:ascii="Times New Roman" w:hAnsi="Times New Roman"/>
          <w:sz w:val="28"/>
          <w:szCs w:val="28"/>
          <w:lang w:val="uk-UA"/>
        </w:rPr>
        <w:t xml:space="preserve"> бюджет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3020C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020C9">
        <w:rPr>
          <w:rFonts w:ascii="Times New Roman" w:hAnsi="Times New Roman"/>
          <w:sz w:val="28"/>
          <w:szCs w:val="28"/>
          <w:lang w:val="uk-UA"/>
        </w:rPr>
        <w:t>Баштанського</w:t>
      </w:r>
      <w:proofErr w:type="spellEnd"/>
      <w:r w:rsidRPr="003020C9">
        <w:rPr>
          <w:rFonts w:ascii="Times New Roman" w:hAnsi="Times New Roman"/>
          <w:sz w:val="28"/>
          <w:szCs w:val="28"/>
          <w:lang w:val="uk-UA"/>
        </w:rPr>
        <w:t xml:space="preserve"> району на 201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3020C9">
        <w:rPr>
          <w:rFonts w:ascii="Times New Roman" w:hAnsi="Times New Roman"/>
          <w:sz w:val="28"/>
          <w:szCs w:val="28"/>
          <w:lang w:val="uk-UA"/>
        </w:rPr>
        <w:t xml:space="preserve"> рік»</w:t>
      </w:r>
      <w:r>
        <w:rPr>
          <w:rFonts w:ascii="Times New Roman" w:hAnsi="Times New Roman"/>
          <w:sz w:val="28"/>
          <w:szCs w:val="28"/>
          <w:lang w:val="uk-UA"/>
        </w:rPr>
        <w:t>, вважаю за необхідне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87DAF" w:rsidRPr="00627492" w:rsidRDefault="00787DAF" w:rsidP="00787DA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492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розпорядження голови районної ради від 05 січня 2016 року №1-г «Про затвердження паспорта бюджетної програми  Баштанської районної ради  на 2016 рік», а саме затвердити паспорт бюджетної програми Баштанської районної ради на 2016 рік за </w:t>
      </w:r>
      <w:r w:rsidRPr="006274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КПКВК 0110170 </w:t>
      </w:r>
      <w:r w:rsidRPr="0062749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27492">
        <w:rPr>
          <w:rFonts w:ascii="Times New Roman" w:hAnsi="Times New Roman" w:cs="Times New Roman"/>
          <w:i/>
          <w:sz w:val="28"/>
          <w:szCs w:val="28"/>
          <w:lang w:val="uk-UA"/>
        </w:rPr>
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сільських рад та їх виконавчих комітетів»</w:t>
      </w:r>
      <w:r w:rsidRPr="006274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новій редакції </w:t>
      </w:r>
      <w:r w:rsidRPr="00627492"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</w:p>
    <w:p w:rsidR="00787DAF" w:rsidRPr="00627492" w:rsidRDefault="00787DAF" w:rsidP="00787DA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492">
        <w:rPr>
          <w:rFonts w:ascii="Times New Roman" w:hAnsi="Times New Roman" w:cs="Times New Roman"/>
          <w:sz w:val="28"/>
          <w:szCs w:val="28"/>
          <w:lang w:val="uk-UA"/>
        </w:rPr>
        <w:t>Відділу бухгалтерського обліку та господарської діяльності районної ради (</w:t>
      </w:r>
      <w:proofErr w:type="spellStart"/>
      <w:r w:rsidRPr="00627492">
        <w:rPr>
          <w:rFonts w:ascii="Times New Roman" w:hAnsi="Times New Roman" w:cs="Times New Roman"/>
          <w:sz w:val="28"/>
          <w:szCs w:val="28"/>
          <w:lang w:val="uk-UA"/>
        </w:rPr>
        <w:t>Пустовар</w:t>
      </w:r>
      <w:proofErr w:type="spellEnd"/>
      <w:r w:rsidRPr="00627492">
        <w:rPr>
          <w:rFonts w:ascii="Times New Roman" w:hAnsi="Times New Roman" w:cs="Times New Roman"/>
          <w:sz w:val="28"/>
          <w:szCs w:val="28"/>
          <w:lang w:val="uk-UA"/>
        </w:rPr>
        <w:t xml:space="preserve"> А.І.) забезпечити погодження паспорту бюджетної  програми Баштанської районної ради на 2016 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 </w:t>
      </w:r>
      <w:r w:rsidRPr="00627492">
        <w:rPr>
          <w:rFonts w:ascii="Times New Roman" w:hAnsi="Times New Roman" w:cs="Times New Roman"/>
          <w:sz w:val="28"/>
          <w:szCs w:val="28"/>
          <w:lang w:val="uk-UA"/>
        </w:rPr>
        <w:t xml:space="preserve"> фінансовим управлінням Баштанської районної державної адміністрації та його подання до Управління державної казначейської служби у </w:t>
      </w:r>
      <w:proofErr w:type="spellStart"/>
      <w:r w:rsidRPr="00627492">
        <w:rPr>
          <w:rFonts w:ascii="Times New Roman" w:hAnsi="Times New Roman" w:cs="Times New Roman"/>
          <w:sz w:val="28"/>
          <w:szCs w:val="28"/>
          <w:lang w:val="uk-UA"/>
        </w:rPr>
        <w:t>Баштанському</w:t>
      </w:r>
      <w:proofErr w:type="spellEnd"/>
      <w:r w:rsidRPr="00627492">
        <w:rPr>
          <w:rFonts w:ascii="Times New Roman" w:hAnsi="Times New Roman" w:cs="Times New Roman"/>
          <w:sz w:val="28"/>
          <w:szCs w:val="28"/>
          <w:lang w:val="uk-UA"/>
        </w:rPr>
        <w:t xml:space="preserve"> районі.</w:t>
      </w:r>
    </w:p>
    <w:p w:rsidR="00787DAF" w:rsidRPr="003E577B" w:rsidRDefault="00787DAF" w:rsidP="00787D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7DAF" w:rsidRDefault="00787DAF" w:rsidP="00787D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А.Л.Петров</w:t>
      </w:r>
    </w:p>
    <w:p w:rsidR="00787DAF" w:rsidRDefault="00787DAF" w:rsidP="00787DAF">
      <w:pPr>
        <w:rPr>
          <w:lang w:val="uk-UA"/>
        </w:rPr>
      </w:pPr>
    </w:p>
    <w:sectPr w:rsidR="00787DAF" w:rsidSect="00042138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6F4B"/>
    <w:multiLevelType w:val="hybridMultilevel"/>
    <w:tmpl w:val="C4FA46BA"/>
    <w:lvl w:ilvl="0" w:tplc="AD72A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300525"/>
    <w:multiLevelType w:val="hybridMultilevel"/>
    <w:tmpl w:val="F7202842"/>
    <w:lvl w:ilvl="0" w:tplc="1A26A15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9A7930"/>
    <w:multiLevelType w:val="hybridMultilevel"/>
    <w:tmpl w:val="F7202842"/>
    <w:lvl w:ilvl="0" w:tplc="1A26A15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D11"/>
    <w:rsid w:val="000C2577"/>
    <w:rsid w:val="002B099A"/>
    <w:rsid w:val="002F417B"/>
    <w:rsid w:val="003F51D1"/>
    <w:rsid w:val="00427379"/>
    <w:rsid w:val="004C0582"/>
    <w:rsid w:val="005438E5"/>
    <w:rsid w:val="00627492"/>
    <w:rsid w:val="00722619"/>
    <w:rsid w:val="00787DAF"/>
    <w:rsid w:val="00C045C7"/>
    <w:rsid w:val="00D11D11"/>
    <w:rsid w:val="00E97DD3"/>
    <w:rsid w:val="00EC0972"/>
    <w:rsid w:val="00EC2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1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D11D11"/>
  </w:style>
  <w:style w:type="paragraph" w:styleId="a3">
    <w:name w:val="List Paragraph"/>
    <w:basedOn w:val="a"/>
    <w:uiPriority w:val="34"/>
    <w:qFormat/>
    <w:rsid w:val="006274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1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2016-11-21T11:24:00Z</cp:lastPrinted>
  <dcterms:created xsi:type="dcterms:W3CDTF">2016-07-12T06:30:00Z</dcterms:created>
  <dcterms:modified xsi:type="dcterms:W3CDTF">2016-11-25T11:50:00Z</dcterms:modified>
</cp:coreProperties>
</file>