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26A" w:rsidRDefault="000D526A" w:rsidP="000D526A">
      <w:pPr>
        <w:ind w:left="-360"/>
        <w:jc w:val="center"/>
        <w:rPr>
          <w:b/>
          <w:bCs/>
          <w:sz w:val="22"/>
        </w:rPr>
      </w:pPr>
      <w:r>
        <w:rPr>
          <w:noProof/>
          <w:lang w:eastAsia="uk-UA"/>
        </w:rPr>
        <w:drawing>
          <wp:anchor distT="0" distB="0" distL="114300" distR="114300" simplePos="0" relativeHeight="251660288" behindDoc="0" locked="0" layoutInCell="1" allowOverlap="1">
            <wp:simplePos x="0" y="0"/>
            <wp:positionH relativeFrom="column">
              <wp:posOffset>2835910</wp:posOffset>
            </wp:positionH>
            <wp:positionV relativeFrom="paragraph">
              <wp:posOffset>-154940</wp:posOffset>
            </wp:positionV>
            <wp:extent cx="431800" cy="612140"/>
            <wp:effectExtent l="19050" t="0" r="6350" b="0"/>
            <wp:wrapNone/>
            <wp:docPr id="2"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zakonst.rada.gov.ua/images/gerb.gif"/>
                    <pic:cNvPicPr>
                      <a:picLocks noChangeAspect="1" noChangeArrowheads="1"/>
                    </pic:cNvPicPr>
                  </pic:nvPicPr>
                  <pic:blipFill>
                    <a:blip r:embed="rId6" cstate="print"/>
                    <a:srcRect/>
                    <a:stretch>
                      <a:fillRect/>
                    </a:stretch>
                  </pic:blipFill>
                  <pic:spPr bwMode="auto">
                    <a:xfrm>
                      <a:off x="0" y="0"/>
                      <a:ext cx="431800" cy="612140"/>
                    </a:xfrm>
                    <a:prstGeom prst="rect">
                      <a:avLst/>
                    </a:prstGeom>
                    <a:noFill/>
                  </pic:spPr>
                </pic:pic>
              </a:graphicData>
            </a:graphic>
          </wp:anchor>
        </w:drawing>
      </w:r>
    </w:p>
    <w:p w:rsidR="000D526A" w:rsidRDefault="000D526A" w:rsidP="000D526A">
      <w:pPr>
        <w:ind w:left="-360"/>
        <w:jc w:val="center"/>
        <w:rPr>
          <w:b/>
          <w:bCs/>
          <w:sz w:val="22"/>
        </w:rPr>
      </w:pPr>
    </w:p>
    <w:p w:rsidR="000D526A" w:rsidRDefault="000D526A" w:rsidP="000D526A">
      <w:pPr>
        <w:ind w:left="-360"/>
        <w:jc w:val="center"/>
        <w:rPr>
          <w:b/>
          <w:bCs/>
          <w:sz w:val="22"/>
        </w:rPr>
      </w:pPr>
    </w:p>
    <w:p w:rsidR="000D526A" w:rsidRDefault="000D526A" w:rsidP="000D526A">
      <w:pPr>
        <w:ind w:left="-360"/>
        <w:jc w:val="center"/>
        <w:rPr>
          <w:b/>
          <w:bCs/>
          <w:sz w:val="22"/>
        </w:rPr>
      </w:pPr>
    </w:p>
    <w:p w:rsidR="000D526A" w:rsidRPr="007C54DE" w:rsidRDefault="000D526A" w:rsidP="000D526A">
      <w:pPr>
        <w:spacing w:line="360" w:lineRule="auto"/>
        <w:ind w:left="-360"/>
        <w:jc w:val="center"/>
        <w:rPr>
          <w:b/>
          <w:sz w:val="28"/>
          <w:szCs w:val="28"/>
        </w:rPr>
      </w:pPr>
      <w:r w:rsidRPr="007C54DE">
        <w:rPr>
          <w:b/>
          <w:bCs/>
          <w:sz w:val="28"/>
          <w:szCs w:val="28"/>
        </w:rPr>
        <w:t xml:space="preserve">      </w:t>
      </w:r>
      <w:r>
        <w:rPr>
          <w:b/>
          <w:bCs/>
          <w:sz w:val="28"/>
          <w:szCs w:val="28"/>
        </w:rPr>
        <w:t>БАШТАНСЬКА</w:t>
      </w:r>
      <w:r w:rsidRPr="007C54DE">
        <w:rPr>
          <w:b/>
          <w:sz w:val="28"/>
          <w:szCs w:val="28"/>
        </w:rPr>
        <w:t xml:space="preserve"> РАЙОННА ДЕРЖАВНА АДМІНІСТРАЦІЯ</w:t>
      </w:r>
    </w:p>
    <w:p w:rsidR="000D526A" w:rsidRPr="007C54DE" w:rsidRDefault="000D526A" w:rsidP="000D526A">
      <w:pPr>
        <w:spacing w:line="360" w:lineRule="auto"/>
        <w:jc w:val="center"/>
        <w:rPr>
          <w:b/>
          <w:sz w:val="28"/>
          <w:szCs w:val="28"/>
        </w:rPr>
      </w:pPr>
      <w:r w:rsidRPr="007C54DE">
        <w:rPr>
          <w:b/>
          <w:sz w:val="28"/>
          <w:szCs w:val="28"/>
        </w:rPr>
        <w:t>МИКОЛАЇВСЬКОЇ ОБЛАСТІ</w:t>
      </w:r>
    </w:p>
    <w:p w:rsidR="000D526A" w:rsidRPr="007C54DE" w:rsidRDefault="000D526A" w:rsidP="000D526A">
      <w:pPr>
        <w:pStyle w:val="1"/>
        <w:spacing w:line="360" w:lineRule="auto"/>
        <w:rPr>
          <w:b/>
          <w:sz w:val="28"/>
          <w:szCs w:val="28"/>
        </w:rPr>
      </w:pPr>
    </w:p>
    <w:p w:rsidR="000D526A" w:rsidRPr="007C54DE" w:rsidRDefault="000D526A" w:rsidP="000D526A">
      <w:pPr>
        <w:pStyle w:val="1"/>
        <w:spacing w:line="360" w:lineRule="auto"/>
        <w:rPr>
          <w:b/>
          <w:sz w:val="28"/>
          <w:szCs w:val="28"/>
        </w:rPr>
      </w:pPr>
      <w:r w:rsidRPr="007C54DE">
        <w:rPr>
          <w:b/>
          <w:sz w:val="28"/>
          <w:szCs w:val="28"/>
        </w:rPr>
        <w:t>РОЗПОРЯДЖЕННЯ</w:t>
      </w:r>
    </w:p>
    <w:p w:rsidR="000D526A" w:rsidRPr="007C54DE" w:rsidRDefault="000D526A" w:rsidP="000D526A">
      <w:pPr>
        <w:spacing w:line="360" w:lineRule="auto"/>
        <w:jc w:val="center"/>
        <w:rPr>
          <w:sz w:val="28"/>
          <w:szCs w:val="28"/>
        </w:rPr>
      </w:pPr>
      <w:r w:rsidRPr="007C54DE">
        <w:rPr>
          <w:sz w:val="28"/>
          <w:szCs w:val="28"/>
        </w:rPr>
        <w:t xml:space="preserve">  </w:t>
      </w:r>
    </w:p>
    <w:p w:rsidR="000D526A" w:rsidRDefault="000D526A" w:rsidP="000D526A">
      <w:pPr>
        <w:spacing w:line="360" w:lineRule="auto"/>
        <w:rPr>
          <w:sz w:val="28"/>
          <w:szCs w:val="28"/>
          <w:lang w:val="ru-RU"/>
        </w:rPr>
      </w:pPr>
      <w:r>
        <w:rPr>
          <w:sz w:val="28"/>
          <w:szCs w:val="28"/>
        </w:rPr>
        <w:t xml:space="preserve">03.07.2018 </w:t>
      </w:r>
      <w:r w:rsidRPr="007C54DE">
        <w:rPr>
          <w:sz w:val="28"/>
          <w:szCs w:val="28"/>
        </w:rPr>
        <w:t xml:space="preserve">                        </w:t>
      </w:r>
      <w:r>
        <w:rPr>
          <w:sz w:val="28"/>
          <w:szCs w:val="28"/>
        </w:rPr>
        <w:t xml:space="preserve">  </w:t>
      </w:r>
      <w:r w:rsidRPr="007C54DE">
        <w:rPr>
          <w:sz w:val="28"/>
          <w:szCs w:val="28"/>
        </w:rPr>
        <w:t xml:space="preserve">  </w:t>
      </w:r>
      <w:r>
        <w:rPr>
          <w:sz w:val="28"/>
          <w:szCs w:val="28"/>
        </w:rPr>
        <w:t xml:space="preserve">  </w:t>
      </w:r>
      <w:r w:rsidRPr="00F363DB">
        <w:rPr>
          <w:sz w:val="28"/>
          <w:szCs w:val="28"/>
          <w:lang w:val="ru-RU"/>
        </w:rPr>
        <w:t xml:space="preserve">       </w:t>
      </w:r>
      <w:r>
        <w:rPr>
          <w:sz w:val="28"/>
          <w:szCs w:val="28"/>
        </w:rPr>
        <w:t xml:space="preserve">     Баштанка</w:t>
      </w:r>
      <w:r w:rsidRPr="007C54DE">
        <w:rPr>
          <w:sz w:val="28"/>
          <w:szCs w:val="28"/>
        </w:rPr>
        <w:t xml:space="preserve">            </w:t>
      </w:r>
      <w:r>
        <w:rPr>
          <w:sz w:val="28"/>
          <w:szCs w:val="28"/>
        </w:rPr>
        <w:t xml:space="preserve">   </w:t>
      </w:r>
      <w:r w:rsidRPr="007C54DE">
        <w:rPr>
          <w:sz w:val="28"/>
          <w:szCs w:val="28"/>
        </w:rPr>
        <w:t xml:space="preserve">               </w:t>
      </w:r>
      <w:r w:rsidRPr="00C94CBC">
        <w:rPr>
          <w:sz w:val="28"/>
          <w:szCs w:val="28"/>
          <w:lang w:val="ru-RU"/>
        </w:rPr>
        <w:t xml:space="preserve">   </w:t>
      </w:r>
      <w:r>
        <w:rPr>
          <w:sz w:val="28"/>
          <w:szCs w:val="28"/>
          <w:lang w:val="ru-RU"/>
        </w:rPr>
        <w:t xml:space="preserve">        </w:t>
      </w:r>
      <w:r>
        <w:rPr>
          <w:sz w:val="28"/>
          <w:szCs w:val="28"/>
        </w:rPr>
        <w:t>№</w:t>
      </w:r>
      <w:r>
        <w:rPr>
          <w:sz w:val="28"/>
          <w:szCs w:val="28"/>
          <w:lang w:val="ru-RU"/>
        </w:rPr>
        <w:t xml:space="preserve"> 282-р</w:t>
      </w:r>
    </w:p>
    <w:p w:rsidR="00B33683" w:rsidRPr="00F363DB" w:rsidRDefault="00B33683" w:rsidP="000D526A">
      <w:pPr>
        <w:spacing w:line="360" w:lineRule="auto"/>
        <w:rPr>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4928"/>
      </w:tblGrid>
      <w:tr w:rsidR="00B33683" w:rsidTr="00B33683">
        <w:tc>
          <w:tcPr>
            <w:tcW w:w="4219" w:type="dxa"/>
          </w:tcPr>
          <w:p w:rsidR="00B33683" w:rsidRPr="007C54DE" w:rsidRDefault="00B33683" w:rsidP="00B33683">
            <w:pPr>
              <w:spacing w:line="360" w:lineRule="auto"/>
              <w:jc w:val="both"/>
              <w:rPr>
                <w:sz w:val="28"/>
                <w:szCs w:val="28"/>
              </w:rPr>
            </w:pPr>
            <w:r w:rsidRPr="007C54DE">
              <w:rPr>
                <w:sz w:val="28"/>
                <w:szCs w:val="28"/>
              </w:rPr>
              <w:t xml:space="preserve">Про </w:t>
            </w:r>
            <w:r>
              <w:rPr>
                <w:sz w:val="28"/>
                <w:szCs w:val="28"/>
              </w:rPr>
              <w:t xml:space="preserve">  </w:t>
            </w:r>
            <w:r w:rsidRPr="007C54DE">
              <w:rPr>
                <w:sz w:val="28"/>
                <w:szCs w:val="28"/>
              </w:rPr>
              <w:t xml:space="preserve">затвердження </w:t>
            </w:r>
            <w:r>
              <w:rPr>
                <w:sz w:val="28"/>
                <w:szCs w:val="28"/>
              </w:rPr>
              <w:t xml:space="preserve">  </w:t>
            </w:r>
            <w:r w:rsidRPr="007C54DE">
              <w:rPr>
                <w:sz w:val="28"/>
                <w:szCs w:val="28"/>
              </w:rPr>
              <w:t>Положення</w:t>
            </w:r>
          </w:p>
          <w:p w:rsidR="00B33683" w:rsidRPr="007C54DE" w:rsidRDefault="00B33683" w:rsidP="00B33683">
            <w:pPr>
              <w:spacing w:line="360" w:lineRule="auto"/>
              <w:jc w:val="both"/>
              <w:rPr>
                <w:sz w:val="28"/>
                <w:szCs w:val="28"/>
              </w:rPr>
            </w:pPr>
            <w:r w:rsidRPr="007C54DE">
              <w:rPr>
                <w:sz w:val="28"/>
                <w:szCs w:val="28"/>
              </w:rPr>
              <w:t>про комісію по розгляду питань,</w:t>
            </w:r>
          </w:p>
          <w:p w:rsidR="00B33683" w:rsidRDefault="00B33683" w:rsidP="00B33683">
            <w:pPr>
              <w:spacing w:line="360" w:lineRule="auto"/>
              <w:jc w:val="both"/>
              <w:rPr>
                <w:sz w:val="28"/>
                <w:szCs w:val="28"/>
              </w:rPr>
            </w:pPr>
            <w:r w:rsidRPr="007C54DE">
              <w:rPr>
                <w:sz w:val="28"/>
                <w:szCs w:val="28"/>
              </w:rPr>
              <w:t>пов’язаних</w:t>
            </w:r>
            <w:r>
              <w:rPr>
                <w:sz w:val="28"/>
                <w:szCs w:val="28"/>
              </w:rPr>
              <w:t xml:space="preserve"> </w:t>
            </w:r>
            <w:r w:rsidRPr="007C54DE">
              <w:rPr>
                <w:sz w:val="28"/>
                <w:szCs w:val="28"/>
              </w:rPr>
              <w:t xml:space="preserve">з призначенням </w:t>
            </w:r>
            <w:r>
              <w:rPr>
                <w:sz w:val="28"/>
                <w:szCs w:val="28"/>
              </w:rPr>
              <w:t xml:space="preserve"> населенню</w:t>
            </w:r>
            <w:r>
              <w:rPr>
                <w:sz w:val="28"/>
                <w:szCs w:val="28"/>
                <w:lang w:val="ru-RU"/>
              </w:rPr>
              <w:t xml:space="preserve"> </w:t>
            </w:r>
            <w:r w:rsidRPr="007C54DE">
              <w:rPr>
                <w:sz w:val="28"/>
                <w:szCs w:val="28"/>
              </w:rPr>
              <w:t>різних</w:t>
            </w:r>
            <w:r>
              <w:rPr>
                <w:sz w:val="28"/>
                <w:szCs w:val="28"/>
              </w:rPr>
              <w:t xml:space="preserve"> в</w:t>
            </w:r>
            <w:r w:rsidRPr="007C54DE">
              <w:rPr>
                <w:sz w:val="28"/>
                <w:szCs w:val="28"/>
              </w:rPr>
              <w:t>идів</w:t>
            </w:r>
            <w:r>
              <w:rPr>
                <w:sz w:val="28"/>
                <w:szCs w:val="28"/>
              </w:rPr>
              <w:t xml:space="preserve"> </w:t>
            </w:r>
            <w:r w:rsidRPr="007C54DE">
              <w:rPr>
                <w:sz w:val="28"/>
                <w:szCs w:val="28"/>
              </w:rPr>
              <w:t>соціальних допомог та пільг</w:t>
            </w:r>
          </w:p>
          <w:p w:rsidR="00B33683" w:rsidRDefault="00B33683" w:rsidP="000D526A"/>
        </w:tc>
        <w:tc>
          <w:tcPr>
            <w:tcW w:w="4928" w:type="dxa"/>
          </w:tcPr>
          <w:p w:rsidR="00B33683" w:rsidRDefault="00B33683" w:rsidP="000D526A"/>
        </w:tc>
      </w:tr>
    </w:tbl>
    <w:p w:rsidR="000D526A" w:rsidRDefault="000D526A" w:rsidP="000D526A"/>
    <w:p w:rsidR="000D526A" w:rsidRPr="007C54DE" w:rsidRDefault="000D526A" w:rsidP="000D526A"/>
    <w:p w:rsidR="000D526A" w:rsidRPr="00266539" w:rsidRDefault="000D526A" w:rsidP="000D526A">
      <w:pPr>
        <w:spacing w:line="360" w:lineRule="auto"/>
        <w:jc w:val="both"/>
        <w:rPr>
          <w:sz w:val="28"/>
          <w:szCs w:val="28"/>
        </w:rPr>
      </w:pPr>
    </w:p>
    <w:p w:rsidR="000D526A" w:rsidRPr="00266539" w:rsidRDefault="000D526A" w:rsidP="000D526A">
      <w:pPr>
        <w:spacing w:line="360" w:lineRule="auto"/>
        <w:jc w:val="both"/>
        <w:rPr>
          <w:sz w:val="28"/>
          <w:szCs w:val="28"/>
          <w:lang w:val="ru-RU"/>
        </w:rPr>
      </w:pPr>
    </w:p>
    <w:p w:rsidR="000D526A" w:rsidRDefault="000D526A" w:rsidP="000D526A">
      <w:pPr>
        <w:spacing w:line="360" w:lineRule="auto"/>
        <w:jc w:val="both"/>
        <w:rPr>
          <w:sz w:val="28"/>
          <w:szCs w:val="28"/>
          <w:lang w:val="ru-RU"/>
        </w:rPr>
      </w:pPr>
    </w:p>
    <w:p w:rsidR="00001CD2" w:rsidRDefault="00001CD2" w:rsidP="000D526A">
      <w:pPr>
        <w:spacing w:line="360" w:lineRule="auto"/>
        <w:jc w:val="both"/>
        <w:rPr>
          <w:sz w:val="28"/>
          <w:szCs w:val="28"/>
          <w:lang w:val="ru-RU"/>
        </w:rPr>
      </w:pPr>
    </w:p>
    <w:p w:rsidR="000D526A" w:rsidRPr="007C54DE" w:rsidRDefault="000D526A" w:rsidP="00001CD2">
      <w:pPr>
        <w:spacing w:before="100" w:beforeAutospacing="1" w:after="100" w:afterAutospacing="1" w:line="360" w:lineRule="auto"/>
        <w:ind w:firstLine="720"/>
        <w:jc w:val="both"/>
        <w:outlineLvl w:val="0"/>
        <w:rPr>
          <w:sz w:val="28"/>
          <w:szCs w:val="28"/>
        </w:rPr>
      </w:pPr>
      <w:r w:rsidRPr="007C54DE">
        <w:rPr>
          <w:sz w:val="28"/>
          <w:szCs w:val="28"/>
        </w:rPr>
        <w:t>Відповідно до статей 2,</w:t>
      </w:r>
      <w:r>
        <w:rPr>
          <w:sz w:val="28"/>
          <w:szCs w:val="28"/>
          <w:lang w:val="ru-RU"/>
        </w:rPr>
        <w:t> </w:t>
      </w:r>
      <w:r w:rsidRPr="007C54DE">
        <w:rPr>
          <w:sz w:val="28"/>
          <w:szCs w:val="28"/>
        </w:rPr>
        <w:t>6 Закону України «Про місцеві державні адміністрації»,  пунктів 5,</w:t>
      </w:r>
      <w:r>
        <w:rPr>
          <w:sz w:val="28"/>
          <w:szCs w:val="28"/>
          <w:lang w:val="ru-RU"/>
        </w:rPr>
        <w:t xml:space="preserve"> </w:t>
      </w:r>
      <w:r>
        <w:rPr>
          <w:sz w:val="28"/>
          <w:szCs w:val="28"/>
        </w:rPr>
        <w:t>7,</w:t>
      </w:r>
      <w:r>
        <w:rPr>
          <w:sz w:val="28"/>
          <w:szCs w:val="28"/>
          <w:lang w:val="ru-RU"/>
        </w:rPr>
        <w:t xml:space="preserve"> </w:t>
      </w:r>
      <w:r>
        <w:rPr>
          <w:sz w:val="28"/>
          <w:szCs w:val="28"/>
        </w:rPr>
        <w:t>8</w:t>
      </w:r>
      <w:r w:rsidRPr="007C54DE">
        <w:rPr>
          <w:sz w:val="28"/>
          <w:szCs w:val="28"/>
        </w:rPr>
        <w:t xml:space="preserve"> Положення про порядок призначення </w:t>
      </w:r>
      <w:r>
        <w:rPr>
          <w:sz w:val="28"/>
          <w:szCs w:val="28"/>
          <w:lang w:val="ru-RU"/>
        </w:rPr>
        <w:t xml:space="preserve">житлових </w:t>
      </w:r>
      <w:r w:rsidRPr="007C54DE">
        <w:rPr>
          <w:sz w:val="28"/>
          <w:szCs w:val="28"/>
        </w:rPr>
        <w:t>субсидій, затвердженого постановою Кабінету Міністрів України від 21</w:t>
      </w:r>
      <w:r>
        <w:rPr>
          <w:sz w:val="28"/>
          <w:szCs w:val="28"/>
          <w:lang w:val="ru-RU"/>
        </w:rPr>
        <w:t> </w:t>
      </w:r>
      <w:r w:rsidRPr="007C54DE">
        <w:rPr>
          <w:sz w:val="28"/>
          <w:szCs w:val="28"/>
        </w:rPr>
        <w:t>жовтня</w:t>
      </w:r>
      <w:r>
        <w:rPr>
          <w:sz w:val="28"/>
          <w:szCs w:val="28"/>
          <w:lang w:val="ru-RU"/>
        </w:rPr>
        <w:t> </w:t>
      </w:r>
      <w:r>
        <w:rPr>
          <w:sz w:val="28"/>
          <w:szCs w:val="28"/>
        </w:rPr>
        <w:t>1995</w:t>
      </w:r>
      <w:r>
        <w:rPr>
          <w:sz w:val="28"/>
          <w:szCs w:val="28"/>
          <w:lang w:val="ru-RU"/>
        </w:rPr>
        <w:t> </w:t>
      </w:r>
      <w:r>
        <w:rPr>
          <w:sz w:val="28"/>
          <w:szCs w:val="28"/>
        </w:rPr>
        <w:t>року №</w:t>
      </w:r>
      <w:r>
        <w:rPr>
          <w:sz w:val="28"/>
          <w:szCs w:val="28"/>
          <w:lang w:val="ru-RU"/>
        </w:rPr>
        <w:t> </w:t>
      </w:r>
      <w:r w:rsidRPr="007C54DE">
        <w:rPr>
          <w:sz w:val="28"/>
          <w:szCs w:val="28"/>
        </w:rPr>
        <w:t>848, пунктів 10, 17 Порядку призначення і виплати державної соціальної</w:t>
      </w:r>
      <w:r>
        <w:rPr>
          <w:sz w:val="28"/>
          <w:szCs w:val="28"/>
        </w:rPr>
        <w:t xml:space="preserve">  </w:t>
      </w:r>
      <w:r w:rsidRPr="007C54DE">
        <w:rPr>
          <w:sz w:val="28"/>
          <w:szCs w:val="28"/>
        </w:rPr>
        <w:t xml:space="preserve"> допомоги</w:t>
      </w:r>
      <w:r>
        <w:rPr>
          <w:sz w:val="28"/>
          <w:szCs w:val="28"/>
        </w:rPr>
        <w:t xml:space="preserve">  </w:t>
      </w:r>
      <w:r w:rsidRPr="007C54DE">
        <w:rPr>
          <w:sz w:val="28"/>
          <w:szCs w:val="28"/>
        </w:rPr>
        <w:t xml:space="preserve"> малозабезпеченим </w:t>
      </w:r>
      <w:r>
        <w:rPr>
          <w:sz w:val="28"/>
          <w:szCs w:val="28"/>
        </w:rPr>
        <w:t xml:space="preserve">  </w:t>
      </w:r>
      <w:r w:rsidRPr="007C54DE">
        <w:rPr>
          <w:sz w:val="28"/>
          <w:szCs w:val="28"/>
        </w:rPr>
        <w:t xml:space="preserve">сім’ям, </w:t>
      </w:r>
      <w:r>
        <w:rPr>
          <w:sz w:val="28"/>
          <w:szCs w:val="28"/>
        </w:rPr>
        <w:t xml:space="preserve"> </w:t>
      </w:r>
      <w:r w:rsidRPr="007C54DE">
        <w:rPr>
          <w:sz w:val="28"/>
          <w:szCs w:val="28"/>
        </w:rPr>
        <w:t>затвердженого</w:t>
      </w:r>
      <w:r>
        <w:rPr>
          <w:sz w:val="28"/>
          <w:szCs w:val="28"/>
        </w:rPr>
        <w:t xml:space="preserve">   </w:t>
      </w:r>
      <w:r w:rsidRPr="007C54DE">
        <w:rPr>
          <w:sz w:val="28"/>
          <w:szCs w:val="28"/>
        </w:rPr>
        <w:t xml:space="preserve">постановою </w:t>
      </w:r>
      <w:r w:rsidRPr="00444224">
        <w:rPr>
          <w:sz w:val="28"/>
          <w:szCs w:val="28"/>
        </w:rPr>
        <w:t xml:space="preserve"> </w:t>
      </w:r>
      <w:r w:rsidRPr="007C54DE">
        <w:rPr>
          <w:sz w:val="28"/>
          <w:szCs w:val="28"/>
        </w:rPr>
        <w:t xml:space="preserve">Кабінету </w:t>
      </w:r>
      <w:r>
        <w:rPr>
          <w:sz w:val="28"/>
          <w:szCs w:val="28"/>
        </w:rPr>
        <w:t xml:space="preserve"> </w:t>
      </w:r>
      <w:r w:rsidRPr="007C54DE">
        <w:rPr>
          <w:sz w:val="28"/>
          <w:szCs w:val="28"/>
        </w:rPr>
        <w:t>Міністрів</w:t>
      </w:r>
      <w:r>
        <w:rPr>
          <w:sz w:val="28"/>
          <w:szCs w:val="28"/>
        </w:rPr>
        <w:t xml:space="preserve"> </w:t>
      </w:r>
      <w:r w:rsidRPr="007C54DE">
        <w:rPr>
          <w:sz w:val="28"/>
          <w:szCs w:val="28"/>
        </w:rPr>
        <w:t xml:space="preserve"> України </w:t>
      </w:r>
      <w:r>
        <w:rPr>
          <w:sz w:val="28"/>
          <w:szCs w:val="28"/>
        </w:rPr>
        <w:t xml:space="preserve"> </w:t>
      </w:r>
      <w:r w:rsidRPr="007C54DE">
        <w:rPr>
          <w:sz w:val="28"/>
          <w:szCs w:val="28"/>
        </w:rPr>
        <w:t>від 24</w:t>
      </w:r>
      <w:r>
        <w:rPr>
          <w:sz w:val="28"/>
          <w:szCs w:val="28"/>
          <w:lang w:val="ru-RU"/>
        </w:rPr>
        <w:t> </w:t>
      </w:r>
      <w:r w:rsidRPr="007C54DE">
        <w:rPr>
          <w:sz w:val="28"/>
          <w:szCs w:val="28"/>
        </w:rPr>
        <w:t>лютого</w:t>
      </w:r>
      <w:r>
        <w:rPr>
          <w:sz w:val="28"/>
          <w:szCs w:val="28"/>
          <w:lang w:val="ru-RU"/>
        </w:rPr>
        <w:t> </w:t>
      </w:r>
      <w:r w:rsidRPr="007C54DE">
        <w:rPr>
          <w:sz w:val="28"/>
          <w:szCs w:val="28"/>
        </w:rPr>
        <w:t>2003</w:t>
      </w:r>
      <w:r>
        <w:rPr>
          <w:sz w:val="28"/>
          <w:szCs w:val="28"/>
          <w:lang w:val="ru-RU"/>
        </w:rPr>
        <w:t> </w:t>
      </w:r>
      <w:r w:rsidRPr="007C54DE">
        <w:rPr>
          <w:sz w:val="28"/>
          <w:szCs w:val="28"/>
        </w:rPr>
        <w:t>року №</w:t>
      </w:r>
      <w:r>
        <w:rPr>
          <w:sz w:val="28"/>
          <w:szCs w:val="28"/>
          <w:lang w:val="ru-RU"/>
        </w:rPr>
        <w:t> </w:t>
      </w:r>
      <w:r w:rsidRPr="007C54DE">
        <w:rPr>
          <w:sz w:val="28"/>
          <w:szCs w:val="28"/>
        </w:rPr>
        <w:t xml:space="preserve">250, Положення про </w:t>
      </w:r>
      <w:r w:rsidRPr="00444224">
        <w:rPr>
          <w:sz w:val="28"/>
          <w:szCs w:val="28"/>
          <w:lang w:val="ru-RU"/>
        </w:rPr>
        <w:t xml:space="preserve"> </w:t>
      </w:r>
      <w:r w:rsidRPr="007C54DE">
        <w:rPr>
          <w:sz w:val="28"/>
          <w:szCs w:val="28"/>
        </w:rPr>
        <w:t xml:space="preserve">Єдиний </w:t>
      </w:r>
      <w:r>
        <w:rPr>
          <w:sz w:val="28"/>
          <w:szCs w:val="28"/>
        </w:rPr>
        <w:t xml:space="preserve"> </w:t>
      </w:r>
      <w:r w:rsidRPr="007C54DE">
        <w:rPr>
          <w:sz w:val="28"/>
          <w:szCs w:val="28"/>
        </w:rPr>
        <w:t>державний</w:t>
      </w:r>
      <w:r>
        <w:rPr>
          <w:sz w:val="28"/>
          <w:szCs w:val="28"/>
        </w:rPr>
        <w:t xml:space="preserve"> </w:t>
      </w:r>
      <w:r w:rsidRPr="007C54DE">
        <w:rPr>
          <w:sz w:val="28"/>
          <w:szCs w:val="28"/>
        </w:rPr>
        <w:t xml:space="preserve"> автоматизований </w:t>
      </w:r>
      <w:r>
        <w:rPr>
          <w:sz w:val="28"/>
          <w:szCs w:val="28"/>
        </w:rPr>
        <w:t xml:space="preserve">  </w:t>
      </w:r>
      <w:r w:rsidRPr="007C54DE">
        <w:rPr>
          <w:sz w:val="28"/>
          <w:szCs w:val="28"/>
        </w:rPr>
        <w:t xml:space="preserve">реєстр осіб, які </w:t>
      </w:r>
      <w:r>
        <w:rPr>
          <w:sz w:val="28"/>
          <w:szCs w:val="28"/>
        </w:rPr>
        <w:t xml:space="preserve"> </w:t>
      </w:r>
      <w:r w:rsidRPr="007C54DE">
        <w:rPr>
          <w:sz w:val="28"/>
          <w:szCs w:val="28"/>
        </w:rPr>
        <w:t>мають</w:t>
      </w:r>
      <w:r>
        <w:rPr>
          <w:sz w:val="28"/>
          <w:szCs w:val="28"/>
        </w:rPr>
        <w:t xml:space="preserve"> </w:t>
      </w:r>
      <w:r w:rsidRPr="007C54DE">
        <w:rPr>
          <w:sz w:val="28"/>
          <w:szCs w:val="28"/>
        </w:rPr>
        <w:t xml:space="preserve"> право </w:t>
      </w:r>
      <w:r>
        <w:rPr>
          <w:sz w:val="28"/>
          <w:szCs w:val="28"/>
        </w:rPr>
        <w:t xml:space="preserve"> </w:t>
      </w:r>
      <w:r w:rsidRPr="007C54DE">
        <w:rPr>
          <w:sz w:val="28"/>
          <w:szCs w:val="28"/>
        </w:rPr>
        <w:t>на пільги,</w:t>
      </w:r>
      <w:r>
        <w:rPr>
          <w:sz w:val="28"/>
          <w:szCs w:val="28"/>
        </w:rPr>
        <w:t xml:space="preserve"> </w:t>
      </w:r>
      <w:r w:rsidRPr="007C54DE">
        <w:rPr>
          <w:sz w:val="28"/>
          <w:szCs w:val="28"/>
        </w:rPr>
        <w:t>затвердженого постановою Кабінету Міністрів України від 29</w:t>
      </w:r>
      <w:r>
        <w:rPr>
          <w:sz w:val="28"/>
          <w:szCs w:val="28"/>
          <w:lang w:val="ru-RU"/>
        </w:rPr>
        <w:t> </w:t>
      </w:r>
      <w:r>
        <w:rPr>
          <w:sz w:val="28"/>
          <w:szCs w:val="28"/>
        </w:rPr>
        <w:t>січня</w:t>
      </w:r>
      <w:r>
        <w:rPr>
          <w:sz w:val="28"/>
          <w:szCs w:val="28"/>
          <w:lang w:val="ru-RU"/>
        </w:rPr>
        <w:t> </w:t>
      </w:r>
      <w:r w:rsidRPr="007C54DE">
        <w:rPr>
          <w:sz w:val="28"/>
          <w:szCs w:val="28"/>
        </w:rPr>
        <w:t>2003</w:t>
      </w:r>
      <w:r>
        <w:rPr>
          <w:sz w:val="28"/>
          <w:szCs w:val="28"/>
          <w:lang w:val="ru-RU"/>
        </w:rPr>
        <w:t> </w:t>
      </w:r>
      <w:r>
        <w:rPr>
          <w:sz w:val="28"/>
          <w:szCs w:val="28"/>
        </w:rPr>
        <w:t xml:space="preserve">року </w:t>
      </w:r>
      <w:r w:rsidR="00001CD2">
        <w:rPr>
          <w:sz w:val="28"/>
          <w:szCs w:val="28"/>
        </w:rPr>
        <w:t xml:space="preserve">                   </w:t>
      </w:r>
      <w:r>
        <w:rPr>
          <w:sz w:val="28"/>
          <w:szCs w:val="28"/>
        </w:rPr>
        <w:t>№</w:t>
      </w:r>
      <w:r>
        <w:rPr>
          <w:sz w:val="28"/>
          <w:szCs w:val="28"/>
          <w:lang w:val="ru-RU"/>
        </w:rPr>
        <w:t> </w:t>
      </w:r>
      <w:r w:rsidRPr="007C54DE">
        <w:rPr>
          <w:sz w:val="28"/>
          <w:szCs w:val="28"/>
        </w:rPr>
        <w:t>117,  пункту</w:t>
      </w:r>
      <w:r w:rsidR="00001CD2">
        <w:rPr>
          <w:sz w:val="28"/>
          <w:szCs w:val="28"/>
        </w:rPr>
        <w:t xml:space="preserve"> </w:t>
      </w:r>
      <w:r w:rsidRPr="007C54DE">
        <w:rPr>
          <w:sz w:val="28"/>
          <w:szCs w:val="28"/>
        </w:rPr>
        <w:t xml:space="preserve">10 </w:t>
      </w:r>
      <w:r w:rsidR="00001CD2">
        <w:rPr>
          <w:sz w:val="28"/>
          <w:szCs w:val="28"/>
        </w:rPr>
        <w:t xml:space="preserve"> </w:t>
      </w:r>
      <w:r w:rsidRPr="007C54DE">
        <w:rPr>
          <w:sz w:val="28"/>
          <w:szCs w:val="28"/>
        </w:rPr>
        <w:t xml:space="preserve">Порядку призначення </w:t>
      </w:r>
      <w:r w:rsidR="00001CD2">
        <w:rPr>
          <w:sz w:val="28"/>
          <w:szCs w:val="28"/>
        </w:rPr>
        <w:t xml:space="preserve">  </w:t>
      </w:r>
      <w:r w:rsidRPr="007C54DE">
        <w:rPr>
          <w:sz w:val="28"/>
          <w:szCs w:val="28"/>
        </w:rPr>
        <w:t xml:space="preserve">(відновлення) </w:t>
      </w:r>
      <w:r w:rsidR="00001CD2">
        <w:rPr>
          <w:sz w:val="28"/>
          <w:szCs w:val="28"/>
        </w:rPr>
        <w:t xml:space="preserve">  </w:t>
      </w:r>
      <w:r w:rsidRPr="007C54DE">
        <w:rPr>
          <w:sz w:val="28"/>
          <w:szCs w:val="28"/>
        </w:rPr>
        <w:t xml:space="preserve">соціальних </w:t>
      </w:r>
      <w:r w:rsidR="00001CD2">
        <w:rPr>
          <w:sz w:val="28"/>
          <w:szCs w:val="28"/>
        </w:rPr>
        <w:t xml:space="preserve">  </w:t>
      </w:r>
      <w:r w:rsidRPr="007C54DE">
        <w:rPr>
          <w:sz w:val="28"/>
          <w:szCs w:val="28"/>
        </w:rPr>
        <w:t>виплат</w:t>
      </w:r>
      <w:r w:rsidR="00001CD2">
        <w:rPr>
          <w:sz w:val="28"/>
          <w:szCs w:val="28"/>
        </w:rPr>
        <w:t xml:space="preserve"> </w:t>
      </w:r>
      <w:r w:rsidRPr="007C54DE">
        <w:rPr>
          <w:sz w:val="28"/>
          <w:szCs w:val="28"/>
        </w:rPr>
        <w:lastRenderedPageBreak/>
        <w:t>внутрішньо переміщеним особам, затвердженого постановою Кабінету Міністрів України від 08</w:t>
      </w:r>
      <w:r>
        <w:rPr>
          <w:sz w:val="28"/>
          <w:szCs w:val="28"/>
          <w:lang w:val="ru-RU"/>
        </w:rPr>
        <w:t> </w:t>
      </w:r>
      <w:r w:rsidRPr="007C54DE">
        <w:rPr>
          <w:sz w:val="28"/>
          <w:szCs w:val="28"/>
        </w:rPr>
        <w:t>червня</w:t>
      </w:r>
      <w:r>
        <w:rPr>
          <w:sz w:val="28"/>
          <w:szCs w:val="28"/>
          <w:lang w:val="ru-RU"/>
        </w:rPr>
        <w:t> </w:t>
      </w:r>
      <w:r w:rsidRPr="007C54DE">
        <w:rPr>
          <w:sz w:val="28"/>
          <w:szCs w:val="28"/>
        </w:rPr>
        <w:t>2016</w:t>
      </w:r>
      <w:r>
        <w:rPr>
          <w:sz w:val="28"/>
          <w:szCs w:val="28"/>
          <w:lang w:val="ru-RU"/>
        </w:rPr>
        <w:t> </w:t>
      </w:r>
      <w:r w:rsidRPr="007C54DE">
        <w:rPr>
          <w:sz w:val="28"/>
          <w:szCs w:val="28"/>
        </w:rPr>
        <w:t>року №</w:t>
      </w:r>
      <w:r>
        <w:rPr>
          <w:sz w:val="28"/>
          <w:szCs w:val="28"/>
          <w:lang w:val="ru-RU"/>
        </w:rPr>
        <w:t> </w:t>
      </w:r>
      <w:r w:rsidRPr="007C54DE">
        <w:rPr>
          <w:sz w:val="28"/>
          <w:szCs w:val="28"/>
        </w:rPr>
        <w:t>365, з метою контролю за цільовим використанням бюджетних коштів, передбачених для надання населенню житлової субсидії, державної соціальної допомоги малозабезпеченим сім’ям, пільг та адресної допомоги особам, які переміщуються з тимчасово окупованої території України:</w:t>
      </w:r>
    </w:p>
    <w:p w:rsidR="000D526A" w:rsidRPr="007C54DE" w:rsidRDefault="000D526A" w:rsidP="000D526A">
      <w:pPr>
        <w:spacing w:before="100" w:beforeAutospacing="1" w:after="100" w:afterAutospacing="1" w:line="360" w:lineRule="auto"/>
        <w:ind w:firstLine="720"/>
        <w:jc w:val="both"/>
        <w:outlineLvl w:val="0"/>
        <w:rPr>
          <w:sz w:val="28"/>
          <w:szCs w:val="28"/>
        </w:rPr>
      </w:pPr>
      <w:r w:rsidRPr="007C54DE">
        <w:rPr>
          <w:sz w:val="28"/>
          <w:szCs w:val="28"/>
        </w:rPr>
        <w:t>1. Затвердити Положення про комісію по розгляду питань, пов’язаних з призначенням населенню різних видів соціальних допомог та пільг, що додається.</w:t>
      </w:r>
    </w:p>
    <w:p w:rsidR="000D526A" w:rsidRPr="007C54DE" w:rsidRDefault="000D526A" w:rsidP="000D526A">
      <w:pPr>
        <w:spacing w:line="360" w:lineRule="auto"/>
        <w:ind w:firstLine="720"/>
        <w:jc w:val="both"/>
        <w:rPr>
          <w:color w:val="000000"/>
          <w:sz w:val="28"/>
          <w:szCs w:val="28"/>
        </w:rPr>
      </w:pPr>
      <w:r w:rsidRPr="007C54DE">
        <w:rPr>
          <w:sz w:val="28"/>
          <w:szCs w:val="28"/>
        </w:rPr>
        <w:t>2.</w:t>
      </w:r>
      <w:r w:rsidRPr="007C54DE">
        <w:rPr>
          <w:color w:val="000000"/>
          <w:sz w:val="28"/>
          <w:szCs w:val="28"/>
        </w:rPr>
        <w:t xml:space="preserve"> </w:t>
      </w:r>
      <w:r>
        <w:rPr>
          <w:color w:val="000000"/>
          <w:sz w:val="28"/>
          <w:szCs w:val="28"/>
        </w:rPr>
        <w:t>Загальному відділу апарату Баштанської</w:t>
      </w:r>
      <w:r w:rsidRPr="007C54DE">
        <w:rPr>
          <w:color w:val="000000"/>
          <w:sz w:val="28"/>
          <w:szCs w:val="28"/>
        </w:rPr>
        <w:t xml:space="preserve"> районної державної адміністрації  (</w:t>
      </w:r>
      <w:r>
        <w:rPr>
          <w:color w:val="000000"/>
          <w:sz w:val="28"/>
          <w:szCs w:val="28"/>
        </w:rPr>
        <w:t>Процак</w:t>
      </w:r>
      <w:r>
        <w:rPr>
          <w:color w:val="000000"/>
          <w:sz w:val="28"/>
          <w:szCs w:val="28"/>
          <w:lang w:val="ru-RU"/>
        </w:rPr>
        <w:t> </w:t>
      </w:r>
      <w:r>
        <w:rPr>
          <w:color w:val="000000"/>
          <w:sz w:val="28"/>
          <w:szCs w:val="28"/>
        </w:rPr>
        <w:t>О.О.</w:t>
      </w:r>
      <w:r w:rsidRPr="007C54DE">
        <w:rPr>
          <w:color w:val="000000"/>
          <w:sz w:val="28"/>
          <w:szCs w:val="28"/>
        </w:rPr>
        <w:t>)</w:t>
      </w:r>
      <w:r>
        <w:rPr>
          <w:color w:val="000000"/>
          <w:sz w:val="28"/>
          <w:szCs w:val="28"/>
        </w:rPr>
        <w:t xml:space="preserve"> </w:t>
      </w:r>
      <w:r w:rsidRPr="007C54DE">
        <w:rPr>
          <w:color w:val="000000"/>
          <w:sz w:val="28"/>
          <w:szCs w:val="28"/>
        </w:rPr>
        <w:t>подати це розпорядження на державну реєстрацію до Головного територіального управління юстиції у Миколаївській області</w:t>
      </w:r>
      <w:r>
        <w:rPr>
          <w:color w:val="000000"/>
          <w:sz w:val="28"/>
          <w:szCs w:val="28"/>
        </w:rPr>
        <w:t>.</w:t>
      </w:r>
    </w:p>
    <w:p w:rsidR="000D526A" w:rsidRPr="00444224" w:rsidRDefault="000D526A" w:rsidP="000D526A">
      <w:pPr>
        <w:spacing w:line="360" w:lineRule="auto"/>
        <w:ind w:firstLine="720"/>
        <w:jc w:val="both"/>
        <w:rPr>
          <w:color w:val="000000"/>
          <w:sz w:val="28"/>
          <w:szCs w:val="28"/>
        </w:rPr>
      </w:pPr>
    </w:p>
    <w:p w:rsidR="000D526A" w:rsidRPr="007C54DE" w:rsidRDefault="000D526A" w:rsidP="000D526A">
      <w:pPr>
        <w:spacing w:line="360" w:lineRule="auto"/>
        <w:ind w:firstLine="720"/>
        <w:jc w:val="both"/>
        <w:rPr>
          <w:color w:val="000000"/>
          <w:sz w:val="28"/>
          <w:szCs w:val="28"/>
        </w:rPr>
      </w:pPr>
      <w:r>
        <w:rPr>
          <w:color w:val="000000"/>
          <w:sz w:val="28"/>
          <w:szCs w:val="28"/>
        </w:rPr>
        <w:t>3. Управлінню соціального захисту населення  Баштанської</w:t>
      </w:r>
      <w:r w:rsidRPr="00930F5D">
        <w:rPr>
          <w:sz w:val="28"/>
          <w:szCs w:val="28"/>
        </w:rPr>
        <w:t xml:space="preserve"> районної державної адміністрації  (</w:t>
      </w:r>
      <w:r>
        <w:rPr>
          <w:sz w:val="28"/>
          <w:szCs w:val="28"/>
        </w:rPr>
        <w:t>Якимчук Н.І.</w:t>
      </w:r>
      <w:r w:rsidRPr="00930F5D">
        <w:rPr>
          <w:sz w:val="28"/>
          <w:szCs w:val="28"/>
        </w:rPr>
        <w:t xml:space="preserve">) </w:t>
      </w:r>
      <w:r>
        <w:rPr>
          <w:sz w:val="28"/>
          <w:szCs w:val="28"/>
        </w:rPr>
        <w:t xml:space="preserve">довести це </w:t>
      </w:r>
      <w:r w:rsidRPr="00930F5D">
        <w:rPr>
          <w:sz w:val="28"/>
          <w:szCs w:val="28"/>
        </w:rPr>
        <w:t xml:space="preserve"> розпорядження </w:t>
      </w:r>
      <w:r w:rsidRPr="007C54DE">
        <w:rPr>
          <w:color w:val="000000"/>
          <w:sz w:val="28"/>
          <w:szCs w:val="28"/>
        </w:rPr>
        <w:t>до відома населення через засоби масової інформації.</w:t>
      </w:r>
    </w:p>
    <w:p w:rsidR="000D526A" w:rsidRPr="00266539" w:rsidRDefault="000D526A" w:rsidP="000D526A">
      <w:pPr>
        <w:spacing w:line="360" w:lineRule="auto"/>
        <w:ind w:firstLine="720"/>
        <w:jc w:val="both"/>
        <w:rPr>
          <w:color w:val="000000"/>
          <w:sz w:val="28"/>
          <w:szCs w:val="28"/>
        </w:rPr>
      </w:pPr>
    </w:p>
    <w:p w:rsidR="000D526A" w:rsidRPr="007C54DE" w:rsidRDefault="000D526A" w:rsidP="000D526A">
      <w:pPr>
        <w:spacing w:line="360" w:lineRule="auto"/>
        <w:ind w:firstLine="720"/>
        <w:jc w:val="both"/>
        <w:rPr>
          <w:color w:val="000000"/>
          <w:sz w:val="28"/>
          <w:szCs w:val="28"/>
        </w:rPr>
      </w:pPr>
      <w:r>
        <w:rPr>
          <w:color w:val="000000"/>
          <w:sz w:val="28"/>
          <w:szCs w:val="28"/>
        </w:rPr>
        <w:t>4</w:t>
      </w:r>
      <w:r w:rsidRPr="007C54DE">
        <w:rPr>
          <w:color w:val="000000"/>
          <w:sz w:val="28"/>
          <w:szCs w:val="28"/>
        </w:rPr>
        <w:t>. Це розпорядження набирає чинності з дня його опублікування в засобах масової інформації.</w:t>
      </w:r>
    </w:p>
    <w:p w:rsidR="000D526A" w:rsidRPr="00266539" w:rsidRDefault="000D526A" w:rsidP="000D526A">
      <w:pPr>
        <w:spacing w:line="360" w:lineRule="auto"/>
        <w:ind w:firstLine="720"/>
        <w:jc w:val="both"/>
        <w:rPr>
          <w:color w:val="000000"/>
          <w:sz w:val="28"/>
          <w:szCs w:val="28"/>
          <w:lang w:val="ru-RU"/>
        </w:rPr>
      </w:pPr>
    </w:p>
    <w:p w:rsidR="000D526A" w:rsidRPr="007C54DE" w:rsidRDefault="000D526A" w:rsidP="000D526A">
      <w:pPr>
        <w:spacing w:line="360" w:lineRule="auto"/>
        <w:ind w:firstLine="720"/>
        <w:jc w:val="both"/>
        <w:rPr>
          <w:color w:val="000000"/>
          <w:sz w:val="28"/>
          <w:szCs w:val="28"/>
        </w:rPr>
      </w:pPr>
      <w:r w:rsidRPr="007C54DE">
        <w:rPr>
          <w:color w:val="000000"/>
          <w:sz w:val="28"/>
          <w:szCs w:val="28"/>
        </w:rPr>
        <w:t xml:space="preserve">5. Контроль  за  виконанням  цього розпорядження </w:t>
      </w:r>
      <w:r>
        <w:rPr>
          <w:color w:val="000000"/>
          <w:sz w:val="28"/>
          <w:szCs w:val="28"/>
        </w:rPr>
        <w:t>залишаю за собою.</w:t>
      </w:r>
    </w:p>
    <w:p w:rsidR="000D526A" w:rsidRDefault="000D526A" w:rsidP="000D526A">
      <w:pPr>
        <w:spacing w:line="360" w:lineRule="auto"/>
        <w:jc w:val="both"/>
        <w:rPr>
          <w:color w:val="000000"/>
          <w:sz w:val="28"/>
          <w:szCs w:val="28"/>
          <w:lang w:val="ru-RU"/>
        </w:rPr>
      </w:pPr>
    </w:p>
    <w:p w:rsidR="000D526A" w:rsidRDefault="000D526A" w:rsidP="000D526A">
      <w:pPr>
        <w:spacing w:line="360" w:lineRule="auto"/>
        <w:jc w:val="both"/>
        <w:rPr>
          <w:color w:val="000000"/>
          <w:sz w:val="28"/>
          <w:szCs w:val="28"/>
          <w:lang w:val="ru-RU"/>
        </w:rPr>
      </w:pPr>
    </w:p>
    <w:p w:rsidR="000D526A" w:rsidRPr="00266539" w:rsidRDefault="000D526A" w:rsidP="000D526A">
      <w:pPr>
        <w:spacing w:line="360" w:lineRule="auto"/>
        <w:jc w:val="both"/>
        <w:rPr>
          <w:color w:val="000000"/>
          <w:sz w:val="28"/>
          <w:szCs w:val="28"/>
          <w:lang w:val="ru-RU"/>
        </w:rPr>
      </w:pPr>
    </w:p>
    <w:p w:rsidR="000D526A" w:rsidRDefault="000D526A" w:rsidP="000D526A">
      <w:pPr>
        <w:spacing w:line="360" w:lineRule="auto"/>
        <w:rPr>
          <w:sz w:val="28"/>
          <w:szCs w:val="28"/>
        </w:rPr>
      </w:pPr>
      <w:r>
        <w:rPr>
          <w:sz w:val="28"/>
          <w:szCs w:val="28"/>
        </w:rPr>
        <w:t>П</w:t>
      </w:r>
      <w:r w:rsidRPr="00536D87">
        <w:rPr>
          <w:sz w:val="28"/>
          <w:szCs w:val="28"/>
        </w:rPr>
        <w:t>ерший заступник голови райдержадміністрації</w:t>
      </w:r>
      <w:r>
        <w:rPr>
          <w:sz w:val="28"/>
          <w:szCs w:val="28"/>
        </w:rPr>
        <w:t>,</w:t>
      </w:r>
    </w:p>
    <w:p w:rsidR="000D526A" w:rsidRPr="00444224" w:rsidRDefault="000D526A" w:rsidP="000D526A">
      <w:pPr>
        <w:spacing w:line="360" w:lineRule="auto"/>
        <w:rPr>
          <w:sz w:val="28"/>
          <w:szCs w:val="28"/>
          <w:lang w:val="ru-RU"/>
        </w:rPr>
      </w:pPr>
      <w:r>
        <w:rPr>
          <w:sz w:val="28"/>
          <w:szCs w:val="28"/>
        </w:rPr>
        <w:t>в</w:t>
      </w:r>
      <w:r w:rsidRPr="00536D87">
        <w:rPr>
          <w:sz w:val="28"/>
          <w:szCs w:val="28"/>
        </w:rPr>
        <w:t>иконувач функцій і повноважень</w:t>
      </w:r>
      <w:r w:rsidRPr="00444224">
        <w:rPr>
          <w:sz w:val="28"/>
          <w:szCs w:val="28"/>
          <w:lang w:val="ru-RU"/>
        </w:rPr>
        <w:t xml:space="preserve"> </w:t>
      </w:r>
    </w:p>
    <w:p w:rsidR="000D526A" w:rsidRDefault="000D526A" w:rsidP="000D526A">
      <w:pPr>
        <w:spacing w:line="360" w:lineRule="auto"/>
        <w:rPr>
          <w:sz w:val="28"/>
          <w:szCs w:val="28"/>
          <w:lang w:val="en-US"/>
        </w:rPr>
      </w:pPr>
      <w:r w:rsidRPr="00536D87">
        <w:rPr>
          <w:sz w:val="28"/>
          <w:szCs w:val="28"/>
        </w:rPr>
        <w:t>голови райдержадміністрації</w:t>
      </w:r>
      <w:r>
        <w:rPr>
          <w:sz w:val="28"/>
          <w:szCs w:val="28"/>
        </w:rPr>
        <w:t xml:space="preserve">                                                  О.</w:t>
      </w:r>
      <w:r w:rsidR="009015E4">
        <w:rPr>
          <w:sz w:val="28"/>
          <w:szCs w:val="28"/>
          <w:lang w:val="ru-RU"/>
        </w:rPr>
        <w:t> </w:t>
      </w:r>
      <w:r>
        <w:rPr>
          <w:sz w:val="28"/>
          <w:szCs w:val="28"/>
        </w:rPr>
        <w:t>СЛАВІНСЬКИЙ</w:t>
      </w:r>
    </w:p>
    <w:p w:rsidR="00196B1F" w:rsidRDefault="00196B1F" w:rsidP="000D526A">
      <w:pPr>
        <w:spacing w:line="360" w:lineRule="auto"/>
        <w:rPr>
          <w:sz w:val="28"/>
          <w:szCs w:val="28"/>
          <w:lang w:val="en-US"/>
        </w:rPr>
      </w:pPr>
    </w:p>
    <w:p w:rsidR="00196B1F" w:rsidRDefault="00196B1F" w:rsidP="00196B1F">
      <w:pPr>
        <w:spacing w:line="360" w:lineRule="auto"/>
        <w:ind w:left="5954"/>
        <w:rPr>
          <w:sz w:val="28"/>
          <w:szCs w:val="28"/>
        </w:rPr>
      </w:pPr>
      <w:r w:rsidRPr="007C54DE">
        <w:rPr>
          <w:sz w:val="28"/>
          <w:szCs w:val="28"/>
        </w:rPr>
        <w:lastRenderedPageBreak/>
        <w:t>ЗАТВЕРДЖЕНО</w:t>
      </w:r>
    </w:p>
    <w:p w:rsidR="00196B1F" w:rsidRPr="00196B1F" w:rsidRDefault="00196B1F" w:rsidP="00196B1F">
      <w:pPr>
        <w:spacing w:line="360" w:lineRule="auto"/>
        <w:ind w:left="5954"/>
        <w:rPr>
          <w:sz w:val="28"/>
          <w:szCs w:val="28"/>
          <w:lang w:val="en-US"/>
        </w:rPr>
      </w:pPr>
      <w:r>
        <w:rPr>
          <w:sz w:val="28"/>
          <w:szCs w:val="28"/>
        </w:rPr>
        <w:t>Розпорядження</w:t>
      </w:r>
    </w:p>
    <w:p w:rsidR="00196B1F" w:rsidRPr="00196B1F" w:rsidRDefault="00196B1F" w:rsidP="00196B1F">
      <w:pPr>
        <w:spacing w:line="360" w:lineRule="auto"/>
        <w:ind w:left="5954"/>
        <w:rPr>
          <w:sz w:val="28"/>
          <w:szCs w:val="28"/>
          <w:lang w:val="en-US"/>
        </w:rPr>
      </w:pPr>
      <w:r>
        <w:rPr>
          <w:sz w:val="28"/>
          <w:szCs w:val="28"/>
        </w:rPr>
        <w:t>Баштанської</w:t>
      </w:r>
      <w:r w:rsidRPr="007C54DE">
        <w:rPr>
          <w:sz w:val="28"/>
          <w:szCs w:val="28"/>
        </w:rPr>
        <w:t xml:space="preserve"> районної</w:t>
      </w:r>
    </w:p>
    <w:p w:rsidR="00196B1F" w:rsidRPr="00196B1F" w:rsidRDefault="00196B1F" w:rsidP="00196B1F">
      <w:pPr>
        <w:spacing w:line="360" w:lineRule="auto"/>
        <w:ind w:left="5954"/>
        <w:rPr>
          <w:sz w:val="28"/>
          <w:szCs w:val="28"/>
          <w:lang w:val="en-US"/>
        </w:rPr>
      </w:pPr>
      <w:r w:rsidRPr="007C54DE">
        <w:rPr>
          <w:sz w:val="28"/>
          <w:szCs w:val="28"/>
        </w:rPr>
        <w:t xml:space="preserve">державної </w:t>
      </w:r>
      <w:r>
        <w:rPr>
          <w:sz w:val="28"/>
          <w:szCs w:val="28"/>
        </w:rPr>
        <w:t>а</w:t>
      </w:r>
      <w:r w:rsidRPr="007C54DE">
        <w:rPr>
          <w:sz w:val="28"/>
          <w:szCs w:val="28"/>
        </w:rPr>
        <w:t>дміністрації</w:t>
      </w:r>
    </w:p>
    <w:p w:rsidR="00196B1F" w:rsidRPr="00CC1D86" w:rsidRDefault="00196B1F" w:rsidP="00196B1F">
      <w:pPr>
        <w:spacing w:line="360" w:lineRule="auto"/>
        <w:ind w:left="5954"/>
        <w:rPr>
          <w:sz w:val="28"/>
          <w:szCs w:val="28"/>
        </w:rPr>
      </w:pPr>
      <w:r>
        <w:rPr>
          <w:sz w:val="28"/>
          <w:szCs w:val="28"/>
          <w:lang w:val="ru-RU"/>
        </w:rPr>
        <w:t xml:space="preserve">03 липня </w:t>
      </w:r>
      <w:r>
        <w:rPr>
          <w:sz w:val="28"/>
          <w:szCs w:val="28"/>
        </w:rPr>
        <w:t>2018 року № 282-р</w:t>
      </w:r>
    </w:p>
    <w:p w:rsidR="00196B1F" w:rsidRPr="007C54DE" w:rsidRDefault="00196B1F" w:rsidP="00196B1F">
      <w:pPr>
        <w:spacing w:line="360" w:lineRule="auto"/>
        <w:rPr>
          <w:sz w:val="28"/>
          <w:szCs w:val="28"/>
        </w:rPr>
      </w:pPr>
    </w:p>
    <w:p w:rsidR="00196B1F" w:rsidRPr="007C54DE" w:rsidRDefault="00196B1F" w:rsidP="00196B1F">
      <w:pPr>
        <w:spacing w:line="360" w:lineRule="auto"/>
        <w:rPr>
          <w:sz w:val="28"/>
          <w:szCs w:val="28"/>
        </w:rPr>
      </w:pPr>
    </w:p>
    <w:p w:rsidR="00196B1F" w:rsidRDefault="00196B1F" w:rsidP="00196B1F">
      <w:pPr>
        <w:spacing w:line="360" w:lineRule="auto"/>
        <w:rPr>
          <w:sz w:val="28"/>
          <w:szCs w:val="28"/>
        </w:rPr>
      </w:pPr>
    </w:p>
    <w:p w:rsidR="00196B1F" w:rsidRDefault="00196B1F" w:rsidP="00196B1F">
      <w:pPr>
        <w:spacing w:line="360" w:lineRule="auto"/>
        <w:rPr>
          <w:sz w:val="28"/>
          <w:szCs w:val="28"/>
        </w:rPr>
      </w:pPr>
    </w:p>
    <w:p w:rsidR="00196B1F" w:rsidRDefault="00196B1F" w:rsidP="00196B1F">
      <w:pPr>
        <w:spacing w:line="360" w:lineRule="auto"/>
        <w:rPr>
          <w:sz w:val="28"/>
          <w:szCs w:val="28"/>
        </w:rPr>
      </w:pPr>
    </w:p>
    <w:p w:rsidR="00196B1F" w:rsidRPr="007C54DE" w:rsidRDefault="00196B1F" w:rsidP="00196B1F">
      <w:pPr>
        <w:spacing w:line="360" w:lineRule="auto"/>
        <w:rPr>
          <w:sz w:val="28"/>
          <w:szCs w:val="28"/>
        </w:rPr>
      </w:pPr>
    </w:p>
    <w:p w:rsidR="00196B1F" w:rsidRDefault="00196B1F" w:rsidP="00196B1F">
      <w:pPr>
        <w:spacing w:line="360" w:lineRule="auto"/>
        <w:rPr>
          <w:sz w:val="28"/>
          <w:szCs w:val="28"/>
        </w:rPr>
      </w:pPr>
      <w:r w:rsidRPr="007C54DE">
        <w:rPr>
          <w:sz w:val="28"/>
          <w:szCs w:val="28"/>
        </w:rPr>
        <w:t xml:space="preserve">                                                  </w:t>
      </w:r>
    </w:p>
    <w:p w:rsidR="00196B1F" w:rsidRPr="007C54DE" w:rsidRDefault="00196B1F" w:rsidP="00196B1F">
      <w:pPr>
        <w:spacing w:line="360" w:lineRule="auto"/>
        <w:jc w:val="center"/>
        <w:rPr>
          <w:sz w:val="28"/>
          <w:szCs w:val="28"/>
        </w:rPr>
      </w:pPr>
      <w:r w:rsidRPr="007C54DE">
        <w:rPr>
          <w:sz w:val="28"/>
          <w:szCs w:val="28"/>
        </w:rPr>
        <w:t>Положення</w:t>
      </w:r>
    </w:p>
    <w:p w:rsidR="00196B1F" w:rsidRPr="007C54DE" w:rsidRDefault="00196B1F" w:rsidP="00196B1F">
      <w:pPr>
        <w:spacing w:line="360" w:lineRule="auto"/>
        <w:rPr>
          <w:sz w:val="28"/>
          <w:szCs w:val="28"/>
        </w:rPr>
      </w:pPr>
      <w:r w:rsidRPr="007C54DE">
        <w:rPr>
          <w:sz w:val="28"/>
          <w:szCs w:val="28"/>
        </w:rPr>
        <w:t xml:space="preserve">           про комісію по розгляду питань, пов’язаних з призначенням населенню</w:t>
      </w:r>
    </w:p>
    <w:p w:rsidR="00196B1F" w:rsidRPr="007C54DE" w:rsidRDefault="00196B1F" w:rsidP="00196B1F">
      <w:pPr>
        <w:spacing w:line="360" w:lineRule="auto"/>
        <w:rPr>
          <w:sz w:val="28"/>
          <w:szCs w:val="28"/>
        </w:rPr>
      </w:pPr>
      <w:r w:rsidRPr="007C54DE">
        <w:rPr>
          <w:sz w:val="28"/>
          <w:szCs w:val="28"/>
        </w:rPr>
        <w:t xml:space="preserve">                                  різних видів  соціальних допомог та пільг</w:t>
      </w:r>
    </w:p>
    <w:p w:rsidR="00196B1F" w:rsidRPr="007C54DE" w:rsidRDefault="00196B1F" w:rsidP="00196B1F">
      <w:pPr>
        <w:spacing w:line="360" w:lineRule="auto"/>
        <w:rPr>
          <w:b/>
          <w:sz w:val="28"/>
          <w:szCs w:val="28"/>
        </w:rPr>
      </w:pPr>
    </w:p>
    <w:p w:rsidR="00196B1F" w:rsidRPr="007C54DE" w:rsidRDefault="00196B1F" w:rsidP="00196B1F">
      <w:pPr>
        <w:spacing w:line="360" w:lineRule="auto"/>
        <w:jc w:val="center"/>
        <w:rPr>
          <w:sz w:val="28"/>
          <w:szCs w:val="28"/>
        </w:rPr>
      </w:pPr>
      <w:smartTag w:uri="urn:schemas-microsoft-com:office:smarttags" w:element="place">
        <w:r w:rsidRPr="007C54DE">
          <w:rPr>
            <w:sz w:val="28"/>
            <w:szCs w:val="28"/>
            <w:lang w:val="en-US"/>
          </w:rPr>
          <w:t>I</w:t>
        </w:r>
        <w:r w:rsidRPr="007C54DE">
          <w:rPr>
            <w:sz w:val="28"/>
            <w:szCs w:val="28"/>
          </w:rPr>
          <w:t>.</w:t>
        </w:r>
      </w:smartTag>
      <w:r w:rsidRPr="007C54DE">
        <w:rPr>
          <w:sz w:val="28"/>
          <w:szCs w:val="28"/>
        </w:rPr>
        <w:t xml:space="preserve"> Загальні положення</w:t>
      </w:r>
    </w:p>
    <w:p w:rsidR="00196B1F" w:rsidRPr="007C54DE" w:rsidRDefault="00196B1F" w:rsidP="00196B1F">
      <w:pPr>
        <w:spacing w:line="360" w:lineRule="auto"/>
        <w:rPr>
          <w:sz w:val="28"/>
          <w:szCs w:val="28"/>
        </w:rPr>
      </w:pPr>
    </w:p>
    <w:p w:rsidR="00196B1F" w:rsidRPr="007C54DE" w:rsidRDefault="00196B1F" w:rsidP="00196B1F">
      <w:pPr>
        <w:spacing w:line="360" w:lineRule="auto"/>
        <w:jc w:val="both"/>
        <w:rPr>
          <w:sz w:val="28"/>
          <w:szCs w:val="28"/>
        </w:rPr>
      </w:pPr>
      <w:r>
        <w:rPr>
          <w:sz w:val="28"/>
          <w:szCs w:val="28"/>
        </w:rPr>
        <w:t xml:space="preserve">          1. </w:t>
      </w:r>
      <w:r w:rsidRPr="007C54DE">
        <w:rPr>
          <w:sz w:val="28"/>
          <w:szCs w:val="28"/>
        </w:rPr>
        <w:t xml:space="preserve">Комісія </w:t>
      </w:r>
      <w:r>
        <w:rPr>
          <w:sz w:val="28"/>
          <w:szCs w:val="28"/>
        </w:rPr>
        <w:t>по</w:t>
      </w:r>
      <w:r w:rsidRPr="007C54DE">
        <w:rPr>
          <w:sz w:val="28"/>
          <w:szCs w:val="28"/>
        </w:rPr>
        <w:t xml:space="preserve"> розгляду питань, пов’язаних з призначенням населенню </w:t>
      </w:r>
      <w:r>
        <w:rPr>
          <w:sz w:val="28"/>
          <w:szCs w:val="28"/>
        </w:rPr>
        <w:t xml:space="preserve">різних видів </w:t>
      </w:r>
      <w:r w:rsidRPr="004E0021">
        <w:rPr>
          <w:sz w:val="28"/>
          <w:szCs w:val="28"/>
        </w:rPr>
        <w:t>соціальних допомог та</w:t>
      </w:r>
      <w:r w:rsidRPr="004E0021">
        <w:rPr>
          <w:color w:val="FF0000"/>
          <w:sz w:val="28"/>
          <w:szCs w:val="28"/>
        </w:rPr>
        <w:t xml:space="preserve"> </w:t>
      </w:r>
      <w:r w:rsidRPr="007C54DE">
        <w:rPr>
          <w:sz w:val="28"/>
          <w:szCs w:val="28"/>
        </w:rPr>
        <w:t>пільг (далі –</w:t>
      </w:r>
      <w:r>
        <w:rPr>
          <w:sz w:val="28"/>
          <w:szCs w:val="28"/>
        </w:rPr>
        <w:t xml:space="preserve"> </w:t>
      </w:r>
      <w:r w:rsidRPr="007C54DE">
        <w:rPr>
          <w:sz w:val="28"/>
          <w:szCs w:val="28"/>
        </w:rPr>
        <w:t xml:space="preserve">Комісія) є постійно діючим дорадчим органом при </w:t>
      </w:r>
      <w:r>
        <w:rPr>
          <w:sz w:val="28"/>
          <w:szCs w:val="28"/>
        </w:rPr>
        <w:t>Баштанській</w:t>
      </w:r>
      <w:r w:rsidRPr="007C54DE">
        <w:rPr>
          <w:sz w:val="28"/>
          <w:szCs w:val="28"/>
        </w:rPr>
        <w:t xml:space="preserve"> районній державній адміністрації (далі – райдержадміністрація), яка утворюється розпорядженням </w:t>
      </w:r>
      <w:bookmarkStart w:id="0" w:name="_GoBack"/>
      <w:bookmarkEnd w:id="0"/>
      <w:r w:rsidRPr="007C54DE">
        <w:rPr>
          <w:sz w:val="28"/>
          <w:szCs w:val="28"/>
        </w:rPr>
        <w:t xml:space="preserve"> райдержадміністрації з метою забезпечення соціального захисту малозахищених верств населення, шляхом правильного та своєчасного надання державної соціальної допомоги малозабезпеченим сім’ям, житлової субсидії та надання пільг у випадках передбачених законодавством. </w:t>
      </w:r>
    </w:p>
    <w:p w:rsidR="00196B1F" w:rsidRPr="007C54DE" w:rsidRDefault="00196B1F" w:rsidP="00196B1F">
      <w:pPr>
        <w:spacing w:line="360" w:lineRule="auto"/>
        <w:jc w:val="both"/>
        <w:rPr>
          <w:sz w:val="28"/>
          <w:szCs w:val="28"/>
        </w:rPr>
      </w:pPr>
    </w:p>
    <w:p w:rsidR="00196B1F" w:rsidRDefault="00196B1F" w:rsidP="00196B1F">
      <w:pPr>
        <w:widowControl w:val="0"/>
        <w:spacing w:line="360" w:lineRule="auto"/>
        <w:jc w:val="both"/>
        <w:rPr>
          <w:sz w:val="28"/>
          <w:szCs w:val="28"/>
        </w:rPr>
      </w:pPr>
      <w:r>
        <w:rPr>
          <w:sz w:val="28"/>
          <w:szCs w:val="28"/>
        </w:rPr>
        <w:t xml:space="preserve">          2. </w:t>
      </w:r>
      <w:r w:rsidRPr="007C54DE">
        <w:rPr>
          <w:sz w:val="28"/>
          <w:szCs w:val="28"/>
        </w:rPr>
        <w:t xml:space="preserve">Комісія  у своїй діяльності керується Конституцією України, Законами України, </w:t>
      </w:r>
      <w:r>
        <w:rPr>
          <w:sz w:val="28"/>
          <w:szCs w:val="28"/>
        </w:rPr>
        <w:t xml:space="preserve">   </w:t>
      </w:r>
      <w:r w:rsidRPr="007C54DE">
        <w:rPr>
          <w:sz w:val="28"/>
          <w:szCs w:val="28"/>
        </w:rPr>
        <w:t xml:space="preserve">указами </w:t>
      </w:r>
      <w:r>
        <w:rPr>
          <w:sz w:val="28"/>
          <w:szCs w:val="28"/>
        </w:rPr>
        <w:t xml:space="preserve">  </w:t>
      </w:r>
      <w:r w:rsidRPr="007C54DE">
        <w:rPr>
          <w:sz w:val="28"/>
          <w:szCs w:val="28"/>
        </w:rPr>
        <w:t>Президента</w:t>
      </w:r>
      <w:r>
        <w:rPr>
          <w:sz w:val="28"/>
          <w:szCs w:val="28"/>
        </w:rPr>
        <w:t xml:space="preserve">  </w:t>
      </w:r>
      <w:r w:rsidRPr="007C54DE">
        <w:rPr>
          <w:sz w:val="28"/>
          <w:szCs w:val="28"/>
        </w:rPr>
        <w:t xml:space="preserve"> України, </w:t>
      </w:r>
      <w:r>
        <w:rPr>
          <w:sz w:val="28"/>
          <w:szCs w:val="28"/>
        </w:rPr>
        <w:t xml:space="preserve">  </w:t>
      </w:r>
      <w:r w:rsidRPr="007C54DE">
        <w:rPr>
          <w:sz w:val="28"/>
          <w:szCs w:val="28"/>
        </w:rPr>
        <w:t>постановами</w:t>
      </w:r>
      <w:r>
        <w:rPr>
          <w:sz w:val="28"/>
          <w:szCs w:val="28"/>
        </w:rPr>
        <w:t xml:space="preserve">  </w:t>
      </w:r>
      <w:r w:rsidRPr="007C54DE">
        <w:rPr>
          <w:sz w:val="28"/>
          <w:szCs w:val="28"/>
        </w:rPr>
        <w:t xml:space="preserve"> </w:t>
      </w:r>
      <w:r w:rsidRPr="007C54DE">
        <w:rPr>
          <w:sz w:val="28"/>
          <w:szCs w:val="28"/>
        </w:rPr>
        <w:lastRenderedPageBreak/>
        <w:t>Кабінету</w:t>
      </w:r>
      <w:r>
        <w:rPr>
          <w:sz w:val="28"/>
          <w:szCs w:val="28"/>
        </w:rPr>
        <w:t xml:space="preserve"> </w:t>
      </w:r>
      <w:r w:rsidRPr="007C54DE">
        <w:rPr>
          <w:sz w:val="28"/>
          <w:szCs w:val="28"/>
        </w:rPr>
        <w:t xml:space="preserve"> Міністрів</w:t>
      </w:r>
    </w:p>
    <w:p w:rsidR="00196B1F" w:rsidRPr="007C54DE" w:rsidRDefault="00196B1F" w:rsidP="00196B1F">
      <w:pPr>
        <w:widowControl w:val="0"/>
        <w:spacing w:line="360" w:lineRule="auto"/>
        <w:jc w:val="both"/>
        <w:rPr>
          <w:sz w:val="28"/>
          <w:szCs w:val="28"/>
        </w:rPr>
      </w:pPr>
      <w:r>
        <w:rPr>
          <w:sz w:val="28"/>
          <w:szCs w:val="28"/>
        </w:rPr>
        <w:t>У</w:t>
      </w:r>
      <w:r w:rsidRPr="007C54DE">
        <w:rPr>
          <w:sz w:val="28"/>
          <w:szCs w:val="28"/>
        </w:rPr>
        <w:t>країни, нормативно</w:t>
      </w:r>
      <w:r>
        <w:rPr>
          <w:sz w:val="28"/>
          <w:szCs w:val="28"/>
        </w:rPr>
        <w:t>-</w:t>
      </w:r>
      <w:r w:rsidRPr="007C54DE">
        <w:rPr>
          <w:sz w:val="28"/>
          <w:szCs w:val="28"/>
        </w:rPr>
        <w:t>правовими актами Міністерства соціальної політики України,  а також цим Положенням.</w:t>
      </w:r>
    </w:p>
    <w:p w:rsidR="00196B1F" w:rsidRDefault="00196B1F" w:rsidP="00196B1F">
      <w:pPr>
        <w:widowControl w:val="0"/>
        <w:spacing w:line="360" w:lineRule="auto"/>
        <w:jc w:val="both"/>
        <w:rPr>
          <w:sz w:val="28"/>
          <w:szCs w:val="28"/>
        </w:rPr>
      </w:pPr>
      <w:r>
        <w:rPr>
          <w:sz w:val="28"/>
          <w:szCs w:val="28"/>
        </w:rPr>
        <w:t xml:space="preserve">         </w:t>
      </w:r>
      <w:r w:rsidRPr="007C54DE">
        <w:rPr>
          <w:sz w:val="28"/>
          <w:szCs w:val="28"/>
        </w:rPr>
        <w:t>3. Організаційно</w:t>
      </w:r>
      <w:r>
        <w:rPr>
          <w:sz w:val="28"/>
          <w:szCs w:val="28"/>
        </w:rPr>
        <w:t>-</w:t>
      </w:r>
      <w:r w:rsidRPr="007C54DE">
        <w:rPr>
          <w:sz w:val="28"/>
          <w:szCs w:val="28"/>
        </w:rPr>
        <w:t>технічне забезпечення діяльності комісії здійснюється управлінням  соціального захисту населення райдержадміністрації.</w:t>
      </w:r>
    </w:p>
    <w:p w:rsidR="00196B1F" w:rsidRPr="007C54DE" w:rsidRDefault="00196B1F" w:rsidP="00196B1F">
      <w:pPr>
        <w:spacing w:line="360" w:lineRule="auto"/>
        <w:jc w:val="both"/>
        <w:rPr>
          <w:sz w:val="28"/>
          <w:szCs w:val="28"/>
        </w:rPr>
      </w:pPr>
    </w:p>
    <w:p w:rsidR="00196B1F" w:rsidRPr="007C54DE" w:rsidRDefault="00196B1F" w:rsidP="00196B1F">
      <w:pPr>
        <w:spacing w:line="360" w:lineRule="auto"/>
        <w:jc w:val="center"/>
        <w:rPr>
          <w:sz w:val="28"/>
          <w:szCs w:val="28"/>
        </w:rPr>
      </w:pPr>
      <w:r w:rsidRPr="007C54DE">
        <w:rPr>
          <w:sz w:val="28"/>
          <w:szCs w:val="28"/>
          <w:lang w:val="en-US"/>
        </w:rPr>
        <w:t>II</w:t>
      </w:r>
      <w:r w:rsidRPr="007C54DE">
        <w:rPr>
          <w:sz w:val="28"/>
          <w:szCs w:val="28"/>
        </w:rPr>
        <w:t>. Основні завдання та функції Комісії</w:t>
      </w:r>
    </w:p>
    <w:p w:rsidR="00196B1F" w:rsidRPr="007C54DE" w:rsidRDefault="00196B1F" w:rsidP="00196B1F">
      <w:pPr>
        <w:spacing w:line="360" w:lineRule="auto"/>
        <w:rPr>
          <w:sz w:val="28"/>
          <w:szCs w:val="28"/>
        </w:rPr>
      </w:pPr>
    </w:p>
    <w:p w:rsidR="00196B1F" w:rsidRPr="007C54DE" w:rsidRDefault="00196B1F" w:rsidP="00196B1F">
      <w:pPr>
        <w:spacing w:line="360" w:lineRule="auto"/>
        <w:jc w:val="both"/>
        <w:rPr>
          <w:sz w:val="28"/>
          <w:szCs w:val="28"/>
        </w:rPr>
      </w:pPr>
      <w:r>
        <w:rPr>
          <w:sz w:val="28"/>
          <w:szCs w:val="28"/>
        </w:rPr>
        <w:t xml:space="preserve">          </w:t>
      </w:r>
      <w:r w:rsidRPr="007C54DE">
        <w:rPr>
          <w:sz w:val="28"/>
          <w:szCs w:val="28"/>
        </w:rPr>
        <w:t>1. Комісія відповідно до виконуваних функцій і покладених на неї завдань:</w:t>
      </w:r>
    </w:p>
    <w:p w:rsidR="00196B1F" w:rsidRPr="007C54DE" w:rsidRDefault="00196B1F" w:rsidP="00196B1F">
      <w:pPr>
        <w:spacing w:line="360" w:lineRule="auto"/>
        <w:rPr>
          <w:sz w:val="28"/>
          <w:szCs w:val="28"/>
        </w:rPr>
      </w:pPr>
    </w:p>
    <w:p w:rsidR="00196B1F" w:rsidRPr="007C54DE" w:rsidRDefault="00196B1F" w:rsidP="00196B1F">
      <w:pPr>
        <w:spacing w:line="360" w:lineRule="auto"/>
        <w:jc w:val="both"/>
        <w:rPr>
          <w:sz w:val="28"/>
          <w:szCs w:val="28"/>
        </w:rPr>
      </w:pPr>
      <w:r>
        <w:rPr>
          <w:sz w:val="28"/>
          <w:szCs w:val="28"/>
        </w:rPr>
        <w:t xml:space="preserve">          </w:t>
      </w:r>
      <w:r w:rsidRPr="007C54DE">
        <w:rPr>
          <w:sz w:val="28"/>
          <w:szCs w:val="28"/>
        </w:rPr>
        <w:t>1) приймає рішення про призначення (</w:t>
      </w:r>
      <w:r>
        <w:rPr>
          <w:sz w:val="28"/>
          <w:szCs w:val="28"/>
        </w:rPr>
        <w:t xml:space="preserve">відмову в </w:t>
      </w:r>
      <w:r w:rsidRPr="007C54DE">
        <w:rPr>
          <w:sz w:val="28"/>
          <w:szCs w:val="28"/>
        </w:rPr>
        <w:t>призначенн</w:t>
      </w:r>
      <w:r>
        <w:rPr>
          <w:sz w:val="28"/>
          <w:szCs w:val="28"/>
        </w:rPr>
        <w:t>ї</w:t>
      </w:r>
      <w:r w:rsidRPr="007C54DE">
        <w:rPr>
          <w:sz w:val="28"/>
          <w:szCs w:val="28"/>
        </w:rPr>
        <w:t>)</w:t>
      </w:r>
      <w:r>
        <w:rPr>
          <w:sz w:val="28"/>
          <w:szCs w:val="28"/>
        </w:rPr>
        <w:t xml:space="preserve">, про припинення </w:t>
      </w:r>
      <w:r w:rsidRPr="007C54DE">
        <w:rPr>
          <w:sz w:val="28"/>
          <w:szCs w:val="28"/>
        </w:rPr>
        <w:t xml:space="preserve"> житлової субсидії за наявності </w:t>
      </w:r>
      <w:r>
        <w:rPr>
          <w:sz w:val="28"/>
          <w:szCs w:val="28"/>
        </w:rPr>
        <w:t xml:space="preserve">обставин, передбачених Положенням про порядок призначення житлових субсидій, затвердженим </w:t>
      </w:r>
      <w:r w:rsidRPr="007C54DE">
        <w:rPr>
          <w:sz w:val="28"/>
          <w:szCs w:val="28"/>
        </w:rPr>
        <w:t>постановою Кабінету Міністрів Україн</w:t>
      </w:r>
      <w:r>
        <w:rPr>
          <w:sz w:val="28"/>
          <w:szCs w:val="28"/>
        </w:rPr>
        <w:t>и від 21 жовтня 1995 року № 848;</w:t>
      </w:r>
    </w:p>
    <w:p w:rsidR="00196B1F" w:rsidRPr="007C54DE" w:rsidRDefault="00196B1F" w:rsidP="00196B1F">
      <w:pPr>
        <w:spacing w:line="360" w:lineRule="auto"/>
        <w:jc w:val="both"/>
        <w:rPr>
          <w:sz w:val="28"/>
          <w:szCs w:val="28"/>
        </w:rPr>
      </w:pPr>
    </w:p>
    <w:p w:rsidR="00196B1F" w:rsidRPr="007C54DE" w:rsidRDefault="00196B1F" w:rsidP="00196B1F">
      <w:pPr>
        <w:spacing w:line="360" w:lineRule="auto"/>
        <w:jc w:val="both"/>
        <w:rPr>
          <w:sz w:val="28"/>
          <w:szCs w:val="28"/>
        </w:rPr>
      </w:pPr>
      <w:r>
        <w:rPr>
          <w:sz w:val="28"/>
          <w:szCs w:val="28"/>
        </w:rPr>
        <w:t xml:space="preserve">          </w:t>
      </w:r>
      <w:r w:rsidRPr="007C54DE">
        <w:rPr>
          <w:sz w:val="28"/>
          <w:szCs w:val="28"/>
        </w:rPr>
        <w:t xml:space="preserve">2) приймає рішення про призначення (не призначення) державної соціальної допомоги малозабезпеченим сім’ям за наявності обставин, передбачених </w:t>
      </w:r>
      <w:r>
        <w:rPr>
          <w:sz w:val="28"/>
          <w:szCs w:val="28"/>
        </w:rPr>
        <w:t>Порядком</w:t>
      </w:r>
      <w:r w:rsidRPr="007C54DE">
        <w:rPr>
          <w:sz w:val="28"/>
          <w:szCs w:val="28"/>
        </w:rPr>
        <w:t xml:space="preserve"> призначення і виплати державної соціальної допомоги малозабезпеченим сім’ям, затверджен</w:t>
      </w:r>
      <w:r>
        <w:rPr>
          <w:sz w:val="28"/>
          <w:szCs w:val="28"/>
        </w:rPr>
        <w:t>им</w:t>
      </w:r>
      <w:r w:rsidRPr="007C54DE">
        <w:rPr>
          <w:sz w:val="28"/>
          <w:szCs w:val="28"/>
        </w:rPr>
        <w:t xml:space="preserve"> постановою Кабінету Міністрів України від 24 лютого 2003 року № 250;</w:t>
      </w:r>
    </w:p>
    <w:p w:rsidR="00196B1F" w:rsidRDefault="00196B1F" w:rsidP="00196B1F">
      <w:pPr>
        <w:spacing w:line="360" w:lineRule="auto"/>
        <w:jc w:val="both"/>
        <w:rPr>
          <w:sz w:val="28"/>
          <w:szCs w:val="28"/>
        </w:rPr>
      </w:pPr>
    </w:p>
    <w:p w:rsidR="00196B1F" w:rsidRPr="007C54DE" w:rsidRDefault="00196B1F" w:rsidP="00196B1F">
      <w:pPr>
        <w:spacing w:line="360" w:lineRule="auto"/>
        <w:jc w:val="both"/>
        <w:rPr>
          <w:sz w:val="28"/>
          <w:szCs w:val="28"/>
        </w:rPr>
      </w:pPr>
      <w:r>
        <w:rPr>
          <w:sz w:val="28"/>
          <w:szCs w:val="28"/>
        </w:rPr>
        <w:t xml:space="preserve">          </w:t>
      </w:r>
      <w:r w:rsidRPr="007C54DE">
        <w:rPr>
          <w:sz w:val="28"/>
          <w:szCs w:val="28"/>
        </w:rPr>
        <w:t>3) приймає рішення про надання  (не надання)  пільг відповідно до Положення про Єдиний державний автоматизований реєстр осіб, які мають право на пільги, затверджен</w:t>
      </w:r>
      <w:r>
        <w:rPr>
          <w:sz w:val="28"/>
          <w:szCs w:val="28"/>
        </w:rPr>
        <w:t>ого</w:t>
      </w:r>
      <w:r w:rsidRPr="007C54DE">
        <w:rPr>
          <w:sz w:val="28"/>
          <w:szCs w:val="28"/>
        </w:rPr>
        <w:t xml:space="preserve"> постановою Кабінету Міністрів України від 29 січня 2003 року № 117;</w:t>
      </w:r>
    </w:p>
    <w:p w:rsidR="00196B1F" w:rsidRPr="007C54DE" w:rsidRDefault="00196B1F" w:rsidP="00196B1F">
      <w:pPr>
        <w:spacing w:line="360" w:lineRule="auto"/>
        <w:jc w:val="both"/>
        <w:rPr>
          <w:sz w:val="28"/>
          <w:szCs w:val="28"/>
        </w:rPr>
      </w:pPr>
    </w:p>
    <w:p w:rsidR="00196B1F" w:rsidRPr="007C54DE" w:rsidRDefault="00196B1F" w:rsidP="00196B1F">
      <w:pPr>
        <w:spacing w:line="360" w:lineRule="auto"/>
        <w:jc w:val="both"/>
        <w:rPr>
          <w:sz w:val="28"/>
          <w:szCs w:val="28"/>
        </w:rPr>
      </w:pPr>
      <w:r>
        <w:rPr>
          <w:sz w:val="28"/>
          <w:szCs w:val="28"/>
        </w:rPr>
        <w:t xml:space="preserve">          </w:t>
      </w:r>
      <w:r w:rsidRPr="007C54DE">
        <w:rPr>
          <w:sz w:val="28"/>
          <w:szCs w:val="28"/>
        </w:rPr>
        <w:t>4) приймає рішення про призначення (</w:t>
      </w:r>
      <w:r>
        <w:rPr>
          <w:sz w:val="28"/>
          <w:szCs w:val="28"/>
        </w:rPr>
        <w:t>від</w:t>
      </w:r>
      <w:r w:rsidRPr="007C54DE">
        <w:rPr>
          <w:sz w:val="28"/>
          <w:szCs w:val="28"/>
        </w:rPr>
        <w:t>новлення) соціальних виплат внутрішньо переміщеним особам або відмову про призначення (</w:t>
      </w:r>
      <w:r>
        <w:rPr>
          <w:sz w:val="28"/>
          <w:szCs w:val="28"/>
        </w:rPr>
        <w:t>від</w:t>
      </w:r>
      <w:r w:rsidRPr="007C54DE">
        <w:rPr>
          <w:sz w:val="28"/>
          <w:szCs w:val="28"/>
        </w:rPr>
        <w:t xml:space="preserve">новлення) соціальних виплат внутрішньо переміщеним особам відповідно до Порядку </w:t>
      </w:r>
      <w:r w:rsidRPr="007C54DE">
        <w:rPr>
          <w:sz w:val="28"/>
          <w:szCs w:val="28"/>
        </w:rPr>
        <w:lastRenderedPageBreak/>
        <w:t>призначення (відновлення) соціальних виплат внутрішньо переміщеним особам та Порядку здійснення контролю за проведенням соціальних виплат внутрішньо переміщеним особам за місцем їх фактичного проживання (перебування), затверджених постановою Кабінету Міністрів України від 08</w:t>
      </w:r>
      <w:r>
        <w:rPr>
          <w:sz w:val="28"/>
          <w:szCs w:val="28"/>
          <w:lang w:val="ru-RU"/>
        </w:rPr>
        <w:t> </w:t>
      </w:r>
      <w:r w:rsidRPr="007C54DE">
        <w:rPr>
          <w:sz w:val="28"/>
          <w:szCs w:val="28"/>
        </w:rPr>
        <w:t>червня 2016 року № 365.</w:t>
      </w:r>
    </w:p>
    <w:p w:rsidR="00196B1F" w:rsidRPr="007C54DE" w:rsidRDefault="00196B1F" w:rsidP="00196B1F">
      <w:pPr>
        <w:spacing w:line="360" w:lineRule="auto"/>
        <w:rPr>
          <w:sz w:val="28"/>
          <w:szCs w:val="28"/>
        </w:rPr>
      </w:pPr>
      <w:r w:rsidRPr="007C54DE">
        <w:rPr>
          <w:sz w:val="28"/>
          <w:szCs w:val="28"/>
        </w:rPr>
        <w:t xml:space="preserve">  </w:t>
      </w:r>
    </w:p>
    <w:p w:rsidR="00196B1F" w:rsidRPr="007C54DE" w:rsidRDefault="00196B1F" w:rsidP="00196B1F">
      <w:pPr>
        <w:spacing w:line="360" w:lineRule="auto"/>
        <w:jc w:val="center"/>
        <w:rPr>
          <w:sz w:val="28"/>
          <w:szCs w:val="28"/>
        </w:rPr>
      </w:pPr>
      <w:r w:rsidRPr="007C54DE">
        <w:rPr>
          <w:sz w:val="28"/>
          <w:szCs w:val="28"/>
          <w:lang w:val="en-US"/>
        </w:rPr>
        <w:t>III</w:t>
      </w:r>
      <w:r w:rsidRPr="007C54DE">
        <w:rPr>
          <w:sz w:val="28"/>
          <w:szCs w:val="28"/>
        </w:rPr>
        <w:t>. Формування та організація роботи Комісії</w:t>
      </w:r>
    </w:p>
    <w:p w:rsidR="00196B1F" w:rsidRPr="007C54DE" w:rsidRDefault="00196B1F" w:rsidP="00196B1F">
      <w:pPr>
        <w:spacing w:line="360" w:lineRule="auto"/>
        <w:rPr>
          <w:sz w:val="28"/>
          <w:szCs w:val="28"/>
        </w:rPr>
      </w:pPr>
    </w:p>
    <w:p w:rsidR="00196B1F" w:rsidRPr="007C54DE" w:rsidRDefault="00196B1F" w:rsidP="00196B1F">
      <w:pPr>
        <w:spacing w:line="360" w:lineRule="auto"/>
        <w:jc w:val="both"/>
        <w:rPr>
          <w:sz w:val="28"/>
          <w:szCs w:val="28"/>
        </w:rPr>
      </w:pPr>
      <w:r>
        <w:rPr>
          <w:sz w:val="28"/>
          <w:szCs w:val="28"/>
        </w:rPr>
        <w:t xml:space="preserve">          1.</w:t>
      </w:r>
      <w:r>
        <w:rPr>
          <w:sz w:val="28"/>
          <w:szCs w:val="28"/>
          <w:lang w:val="ru-RU"/>
        </w:rPr>
        <w:t> </w:t>
      </w:r>
      <w:r w:rsidRPr="007C54DE">
        <w:rPr>
          <w:sz w:val="28"/>
          <w:szCs w:val="28"/>
        </w:rPr>
        <w:t>Персональний склад Комісії затверджується розпорядженням голови</w:t>
      </w:r>
      <w:r w:rsidRPr="00130951">
        <w:rPr>
          <w:sz w:val="28"/>
          <w:szCs w:val="28"/>
        </w:rPr>
        <w:t xml:space="preserve"> Баштансько</w:t>
      </w:r>
      <w:r>
        <w:rPr>
          <w:sz w:val="28"/>
          <w:szCs w:val="28"/>
        </w:rPr>
        <w:t>ї</w:t>
      </w:r>
      <w:r w:rsidRPr="007C54DE">
        <w:rPr>
          <w:sz w:val="28"/>
          <w:szCs w:val="28"/>
        </w:rPr>
        <w:t xml:space="preserve"> райдержадміністрації.</w:t>
      </w:r>
    </w:p>
    <w:p w:rsidR="00196B1F" w:rsidRPr="007C54DE" w:rsidRDefault="00196B1F" w:rsidP="00196B1F">
      <w:pPr>
        <w:spacing w:line="360" w:lineRule="auto"/>
        <w:jc w:val="both"/>
        <w:rPr>
          <w:sz w:val="28"/>
          <w:szCs w:val="28"/>
        </w:rPr>
      </w:pPr>
    </w:p>
    <w:p w:rsidR="00196B1F" w:rsidRPr="007C54DE" w:rsidRDefault="00196B1F" w:rsidP="00196B1F">
      <w:pPr>
        <w:spacing w:line="360" w:lineRule="auto"/>
        <w:jc w:val="both"/>
        <w:rPr>
          <w:sz w:val="28"/>
          <w:szCs w:val="28"/>
        </w:rPr>
      </w:pPr>
      <w:r>
        <w:rPr>
          <w:sz w:val="28"/>
          <w:szCs w:val="28"/>
        </w:rPr>
        <w:t xml:space="preserve">          2.</w:t>
      </w:r>
      <w:r>
        <w:rPr>
          <w:sz w:val="28"/>
          <w:szCs w:val="28"/>
          <w:lang w:val="ru-RU"/>
        </w:rPr>
        <w:t> </w:t>
      </w:r>
      <w:r w:rsidRPr="007C54DE">
        <w:rPr>
          <w:sz w:val="28"/>
          <w:szCs w:val="28"/>
        </w:rPr>
        <w:t xml:space="preserve">Головою Комісії є </w:t>
      </w:r>
      <w:r>
        <w:rPr>
          <w:sz w:val="28"/>
          <w:szCs w:val="28"/>
        </w:rPr>
        <w:t>перший заступник голови Баштанської райдержадміністрації,</w:t>
      </w:r>
      <w:r w:rsidRPr="007C54DE">
        <w:rPr>
          <w:sz w:val="28"/>
          <w:szCs w:val="28"/>
        </w:rPr>
        <w:t xml:space="preserve"> заступником голови Комісії – начальник управління соціального захисту населення </w:t>
      </w:r>
      <w:r>
        <w:rPr>
          <w:sz w:val="28"/>
          <w:szCs w:val="28"/>
        </w:rPr>
        <w:t xml:space="preserve">Баштанської </w:t>
      </w:r>
      <w:r w:rsidRPr="007C54DE">
        <w:rPr>
          <w:sz w:val="28"/>
          <w:szCs w:val="28"/>
        </w:rPr>
        <w:t>райдер</w:t>
      </w:r>
      <w:r>
        <w:rPr>
          <w:sz w:val="28"/>
          <w:szCs w:val="28"/>
        </w:rPr>
        <w:t>жадміністрації</w:t>
      </w:r>
      <w:r w:rsidRPr="007C54DE">
        <w:rPr>
          <w:sz w:val="28"/>
          <w:szCs w:val="28"/>
        </w:rPr>
        <w:t>.</w:t>
      </w:r>
    </w:p>
    <w:p w:rsidR="00196B1F" w:rsidRPr="007C54DE" w:rsidRDefault="00196B1F" w:rsidP="00196B1F">
      <w:pPr>
        <w:spacing w:line="360" w:lineRule="auto"/>
        <w:jc w:val="both"/>
        <w:rPr>
          <w:sz w:val="28"/>
          <w:szCs w:val="28"/>
        </w:rPr>
      </w:pPr>
    </w:p>
    <w:p w:rsidR="00196B1F" w:rsidRPr="003F382D" w:rsidRDefault="00196B1F" w:rsidP="00196B1F">
      <w:pPr>
        <w:spacing w:line="360" w:lineRule="auto"/>
        <w:jc w:val="both"/>
        <w:rPr>
          <w:sz w:val="28"/>
          <w:szCs w:val="28"/>
        </w:rPr>
      </w:pPr>
      <w:r>
        <w:rPr>
          <w:sz w:val="28"/>
          <w:szCs w:val="28"/>
        </w:rPr>
        <w:t xml:space="preserve">          </w:t>
      </w:r>
      <w:r w:rsidRPr="007C54DE">
        <w:rPr>
          <w:sz w:val="28"/>
          <w:szCs w:val="28"/>
        </w:rPr>
        <w:t>3.</w:t>
      </w:r>
      <w:r>
        <w:rPr>
          <w:sz w:val="28"/>
          <w:szCs w:val="28"/>
        </w:rPr>
        <w:t> </w:t>
      </w:r>
      <w:r w:rsidRPr="007C54DE">
        <w:rPr>
          <w:sz w:val="28"/>
          <w:szCs w:val="28"/>
        </w:rPr>
        <w:t xml:space="preserve">До складу Комісії входять представники управління соціального захисту населення </w:t>
      </w:r>
      <w:r>
        <w:rPr>
          <w:sz w:val="28"/>
          <w:szCs w:val="28"/>
        </w:rPr>
        <w:t xml:space="preserve">Баштанської </w:t>
      </w:r>
      <w:r w:rsidRPr="007C54DE">
        <w:rPr>
          <w:sz w:val="28"/>
          <w:szCs w:val="28"/>
        </w:rPr>
        <w:t xml:space="preserve">райдержадміністрації, </w:t>
      </w:r>
      <w:r>
        <w:rPr>
          <w:sz w:val="28"/>
          <w:szCs w:val="28"/>
        </w:rPr>
        <w:t xml:space="preserve">фінансового управління Баштанської райдержадміністрації, </w:t>
      </w:r>
      <w:r w:rsidRPr="00A32872">
        <w:rPr>
          <w:sz w:val="28"/>
          <w:szCs w:val="28"/>
        </w:rPr>
        <w:t xml:space="preserve">управління Пенсійного фонду України </w:t>
      </w:r>
      <w:r>
        <w:rPr>
          <w:sz w:val="28"/>
          <w:szCs w:val="28"/>
        </w:rPr>
        <w:t>в Баштанському районі,</w:t>
      </w:r>
      <w:r w:rsidRPr="007C54DE">
        <w:rPr>
          <w:sz w:val="28"/>
          <w:szCs w:val="28"/>
        </w:rPr>
        <w:t xml:space="preserve"> </w:t>
      </w:r>
      <w:r>
        <w:rPr>
          <w:sz w:val="28"/>
          <w:szCs w:val="28"/>
        </w:rPr>
        <w:t xml:space="preserve">Баштанського районного </w:t>
      </w:r>
      <w:r w:rsidRPr="007C54DE">
        <w:rPr>
          <w:sz w:val="28"/>
          <w:szCs w:val="28"/>
        </w:rPr>
        <w:t>центру за</w:t>
      </w:r>
      <w:r>
        <w:rPr>
          <w:sz w:val="28"/>
          <w:szCs w:val="28"/>
        </w:rPr>
        <w:t>й</w:t>
      </w:r>
      <w:r w:rsidRPr="007C54DE">
        <w:rPr>
          <w:sz w:val="28"/>
          <w:szCs w:val="28"/>
        </w:rPr>
        <w:t xml:space="preserve">нятості, </w:t>
      </w:r>
      <w:r>
        <w:rPr>
          <w:sz w:val="28"/>
          <w:szCs w:val="28"/>
        </w:rPr>
        <w:t xml:space="preserve"> Баштанської ОДПІ ГУ ДФС у Миколаївській області, відділення виконавчої дирекції фонду соціального страхування від нещасних випадків на виробництві та професійних захворювань України у Баштанському районі, земельного відділу </w:t>
      </w:r>
      <w:r w:rsidRPr="007C54DE">
        <w:rPr>
          <w:sz w:val="28"/>
          <w:szCs w:val="28"/>
        </w:rPr>
        <w:t xml:space="preserve"> </w:t>
      </w:r>
      <w:r>
        <w:rPr>
          <w:sz w:val="28"/>
          <w:szCs w:val="28"/>
        </w:rPr>
        <w:t xml:space="preserve"> у Баштанському районі головного управління Держгеокадастру у Миколаївській області.</w:t>
      </w:r>
    </w:p>
    <w:p w:rsidR="00196B1F" w:rsidRDefault="00196B1F" w:rsidP="00196B1F">
      <w:pPr>
        <w:spacing w:line="360" w:lineRule="auto"/>
        <w:jc w:val="both"/>
        <w:rPr>
          <w:sz w:val="28"/>
          <w:szCs w:val="28"/>
        </w:rPr>
      </w:pPr>
    </w:p>
    <w:p w:rsidR="00196B1F" w:rsidRPr="007C54DE" w:rsidRDefault="00196B1F" w:rsidP="00196B1F">
      <w:pPr>
        <w:spacing w:line="360" w:lineRule="auto"/>
        <w:jc w:val="both"/>
        <w:rPr>
          <w:sz w:val="28"/>
          <w:szCs w:val="28"/>
        </w:rPr>
      </w:pPr>
      <w:r>
        <w:rPr>
          <w:sz w:val="28"/>
          <w:szCs w:val="28"/>
        </w:rPr>
        <w:t xml:space="preserve">          4. </w:t>
      </w:r>
      <w:r w:rsidRPr="007C54DE">
        <w:rPr>
          <w:sz w:val="28"/>
          <w:szCs w:val="28"/>
        </w:rPr>
        <w:t>Діяльність члена Комісії може бути припинена</w:t>
      </w:r>
      <w:r>
        <w:rPr>
          <w:sz w:val="28"/>
          <w:szCs w:val="28"/>
        </w:rPr>
        <w:t xml:space="preserve"> в разі подання ним письмової заяви на ім’я голови Комісії про припинення членства у Комісії.</w:t>
      </w:r>
    </w:p>
    <w:p w:rsidR="00196B1F" w:rsidRPr="007C54DE" w:rsidRDefault="00196B1F" w:rsidP="00196B1F">
      <w:pPr>
        <w:spacing w:line="360" w:lineRule="auto"/>
        <w:jc w:val="both"/>
        <w:rPr>
          <w:sz w:val="28"/>
          <w:szCs w:val="28"/>
        </w:rPr>
      </w:pPr>
    </w:p>
    <w:p w:rsidR="00196B1F" w:rsidRDefault="00196B1F" w:rsidP="00196B1F">
      <w:pPr>
        <w:spacing w:line="360" w:lineRule="auto"/>
        <w:jc w:val="both"/>
        <w:rPr>
          <w:sz w:val="28"/>
          <w:szCs w:val="28"/>
        </w:rPr>
      </w:pPr>
      <w:r>
        <w:rPr>
          <w:sz w:val="28"/>
          <w:szCs w:val="28"/>
        </w:rPr>
        <w:t xml:space="preserve">          </w:t>
      </w:r>
      <w:r w:rsidRPr="007C54DE">
        <w:rPr>
          <w:sz w:val="28"/>
          <w:szCs w:val="28"/>
        </w:rPr>
        <w:t>5. Член</w:t>
      </w:r>
      <w:r>
        <w:rPr>
          <w:sz w:val="28"/>
          <w:szCs w:val="28"/>
        </w:rPr>
        <w:t>и</w:t>
      </w:r>
      <w:r w:rsidRPr="007C54DE">
        <w:rPr>
          <w:sz w:val="28"/>
          <w:szCs w:val="28"/>
        </w:rPr>
        <w:t xml:space="preserve"> Комісії ма</w:t>
      </w:r>
      <w:r>
        <w:rPr>
          <w:sz w:val="28"/>
          <w:szCs w:val="28"/>
        </w:rPr>
        <w:t>ють</w:t>
      </w:r>
      <w:r w:rsidRPr="007C54DE">
        <w:rPr>
          <w:sz w:val="28"/>
          <w:szCs w:val="28"/>
        </w:rPr>
        <w:t xml:space="preserve"> право:</w:t>
      </w:r>
    </w:p>
    <w:p w:rsidR="00196B1F" w:rsidRPr="007C54DE" w:rsidRDefault="00196B1F" w:rsidP="00196B1F">
      <w:pPr>
        <w:spacing w:line="360" w:lineRule="auto"/>
        <w:jc w:val="both"/>
        <w:rPr>
          <w:sz w:val="28"/>
          <w:szCs w:val="28"/>
        </w:rPr>
      </w:pPr>
    </w:p>
    <w:p w:rsidR="00196B1F" w:rsidRDefault="00196B1F" w:rsidP="00196B1F">
      <w:pPr>
        <w:spacing w:line="360" w:lineRule="auto"/>
        <w:ind w:firstLine="709"/>
        <w:jc w:val="both"/>
        <w:rPr>
          <w:sz w:val="28"/>
          <w:szCs w:val="28"/>
        </w:rPr>
      </w:pPr>
      <w:r>
        <w:rPr>
          <w:sz w:val="28"/>
          <w:szCs w:val="28"/>
        </w:rPr>
        <w:lastRenderedPageBreak/>
        <w:t>1) </w:t>
      </w:r>
      <w:r w:rsidRPr="007C54DE">
        <w:rPr>
          <w:sz w:val="28"/>
          <w:szCs w:val="28"/>
        </w:rPr>
        <w:t>брати участь в обговоренні питань, що вносяться на засідання Комісії, вносити пропозиції;</w:t>
      </w:r>
    </w:p>
    <w:p w:rsidR="00196B1F" w:rsidRPr="007C54DE" w:rsidRDefault="00196B1F" w:rsidP="00196B1F">
      <w:pPr>
        <w:spacing w:line="360" w:lineRule="auto"/>
        <w:ind w:firstLine="709"/>
        <w:jc w:val="both"/>
        <w:rPr>
          <w:sz w:val="28"/>
          <w:szCs w:val="28"/>
        </w:rPr>
      </w:pPr>
    </w:p>
    <w:p w:rsidR="00196B1F" w:rsidRDefault="00196B1F" w:rsidP="00196B1F">
      <w:pPr>
        <w:spacing w:line="360" w:lineRule="auto"/>
        <w:ind w:firstLine="709"/>
        <w:jc w:val="both"/>
        <w:rPr>
          <w:sz w:val="28"/>
          <w:szCs w:val="28"/>
        </w:rPr>
      </w:pPr>
      <w:r>
        <w:rPr>
          <w:sz w:val="28"/>
          <w:szCs w:val="28"/>
        </w:rPr>
        <w:t xml:space="preserve">2) </w:t>
      </w:r>
      <w:r w:rsidRPr="007C54DE">
        <w:rPr>
          <w:sz w:val="28"/>
          <w:szCs w:val="28"/>
        </w:rPr>
        <w:t>брати участь у голосуванні на засіданнях Комісії;</w:t>
      </w:r>
    </w:p>
    <w:p w:rsidR="00196B1F" w:rsidRPr="007C54DE" w:rsidRDefault="00196B1F" w:rsidP="00196B1F">
      <w:pPr>
        <w:spacing w:line="360" w:lineRule="auto"/>
        <w:ind w:firstLine="709"/>
        <w:jc w:val="both"/>
        <w:rPr>
          <w:sz w:val="28"/>
          <w:szCs w:val="28"/>
        </w:rPr>
      </w:pPr>
      <w:r>
        <w:rPr>
          <w:sz w:val="28"/>
          <w:szCs w:val="28"/>
        </w:rPr>
        <w:t>3) </w:t>
      </w:r>
      <w:r w:rsidRPr="007C54DE">
        <w:rPr>
          <w:sz w:val="28"/>
          <w:szCs w:val="28"/>
        </w:rPr>
        <w:t>пропонувати питання до порядку денного засідання Комісії;</w:t>
      </w:r>
    </w:p>
    <w:p w:rsidR="00196B1F" w:rsidRDefault="00196B1F" w:rsidP="00196B1F">
      <w:pPr>
        <w:spacing w:line="360" w:lineRule="auto"/>
        <w:ind w:firstLine="709"/>
        <w:jc w:val="both"/>
        <w:rPr>
          <w:sz w:val="28"/>
          <w:szCs w:val="28"/>
        </w:rPr>
      </w:pPr>
      <w:r>
        <w:rPr>
          <w:sz w:val="28"/>
          <w:szCs w:val="28"/>
        </w:rPr>
        <w:t xml:space="preserve">          </w:t>
      </w:r>
    </w:p>
    <w:p w:rsidR="00196B1F" w:rsidRDefault="00196B1F" w:rsidP="00196B1F">
      <w:pPr>
        <w:spacing w:line="360" w:lineRule="auto"/>
        <w:ind w:firstLine="709"/>
        <w:jc w:val="both"/>
        <w:rPr>
          <w:sz w:val="28"/>
          <w:szCs w:val="28"/>
        </w:rPr>
      </w:pPr>
      <w:r>
        <w:rPr>
          <w:sz w:val="28"/>
          <w:szCs w:val="28"/>
        </w:rPr>
        <w:t>4)</w:t>
      </w:r>
      <w:r>
        <w:t> </w:t>
      </w:r>
      <w:r w:rsidRPr="007C54DE">
        <w:rPr>
          <w:sz w:val="28"/>
          <w:szCs w:val="28"/>
        </w:rPr>
        <w:t xml:space="preserve">ініціювати залучення фахівців відповідних галузей з питань, що </w:t>
      </w:r>
      <w:r>
        <w:rPr>
          <w:sz w:val="28"/>
          <w:szCs w:val="28"/>
        </w:rPr>
        <w:t>розгля</w:t>
      </w:r>
      <w:r w:rsidRPr="007C54DE">
        <w:rPr>
          <w:sz w:val="28"/>
          <w:szCs w:val="28"/>
        </w:rPr>
        <w:t>даються на засіданнях Комісії;</w:t>
      </w:r>
    </w:p>
    <w:p w:rsidR="00196B1F" w:rsidRDefault="00196B1F" w:rsidP="00196B1F">
      <w:pPr>
        <w:spacing w:line="360" w:lineRule="auto"/>
        <w:ind w:firstLine="709"/>
        <w:jc w:val="both"/>
        <w:rPr>
          <w:sz w:val="28"/>
          <w:szCs w:val="28"/>
        </w:rPr>
      </w:pPr>
    </w:p>
    <w:p w:rsidR="00196B1F" w:rsidRDefault="00196B1F" w:rsidP="00196B1F">
      <w:pPr>
        <w:spacing w:line="360" w:lineRule="auto"/>
        <w:ind w:firstLine="709"/>
        <w:jc w:val="both"/>
        <w:rPr>
          <w:sz w:val="28"/>
          <w:szCs w:val="28"/>
        </w:rPr>
      </w:pPr>
      <w:r>
        <w:rPr>
          <w:sz w:val="28"/>
          <w:szCs w:val="28"/>
        </w:rPr>
        <w:t>5) </w:t>
      </w:r>
      <w:r w:rsidRPr="007C54DE">
        <w:rPr>
          <w:sz w:val="28"/>
          <w:szCs w:val="28"/>
        </w:rPr>
        <w:t>робити запити та отримувати від органів виконавчої влади та органів місцевого самоврядування інформацію, необхідну для проведення перевірок достовірності даних, отриманих від осіб що звернулися за призначенням різних видів соціальних допомог, пільг або житлової субсидії;</w:t>
      </w:r>
    </w:p>
    <w:p w:rsidR="00196B1F" w:rsidRDefault="00196B1F" w:rsidP="00196B1F">
      <w:pPr>
        <w:spacing w:line="360" w:lineRule="auto"/>
        <w:ind w:firstLine="709"/>
        <w:jc w:val="both"/>
        <w:rPr>
          <w:sz w:val="28"/>
          <w:szCs w:val="28"/>
        </w:rPr>
      </w:pPr>
    </w:p>
    <w:p w:rsidR="00196B1F" w:rsidRDefault="00196B1F" w:rsidP="00196B1F">
      <w:pPr>
        <w:spacing w:line="360" w:lineRule="auto"/>
        <w:ind w:firstLine="709"/>
        <w:jc w:val="both"/>
        <w:rPr>
          <w:sz w:val="28"/>
          <w:szCs w:val="28"/>
        </w:rPr>
      </w:pPr>
      <w:r>
        <w:rPr>
          <w:sz w:val="28"/>
          <w:szCs w:val="28"/>
        </w:rPr>
        <w:t>6) </w:t>
      </w:r>
      <w:r w:rsidRPr="007C54DE">
        <w:rPr>
          <w:sz w:val="28"/>
          <w:szCs w:val="28"/>
        </w:rPr>
        <w:t>отримувати від осіб які звернулися за призначенням різних видів соціальних допомог, пільг або житлової субсидії письмові пояснення до документів про доходи та майновий стан, які враховуються під час призначення різних видів соціальних допомог, пільг або житлової субсидії;</w:t>
      </w:r>
    </w:p>
    <w:p w:rsidR="00196B1F" w:rsidRPr="007C54DE" w:rsidRDefault="00196B1F" w:rsidP="00196B1F">
      <w:pPr>
        <w:spacing w:line="360" w:lineRule="auto"/>
        <w:ind w:firstLine="709"/>
        <w:jc w:val="both"/>
        <w:rPr>
          <w:sz w:val="28"/>
          <w:szCs w:val="28"/>
        </w:rPr>
      </w:pPr>
    </w:p>
    <w:p w:rsidR="00196B1F" w:rsidRDefault="00196B1F" w:rsidP="00196B1F">
      <w:pPr>
        <w:spacing w:line="360" w:lineRule="auto"/>
        <w:ind w:firstLine="709"/>
        <w:jc w:val="both"/>
        <w:rPr>
          <w:sz w:val="28"/>
          <w:szCs w:val="28"/>
        </w:rPr>
      </w:pPr>
      <w:r>
        <w:rPr>
          <w:sz w:val="28"/>
          <w:szCs w:val="28"/>
        </w:rPr>
        <w:t>7) о</w:t>
      </w:r>
      <w:r w:rsidRPr="007C54DE">
        <w:rPr>
          <w:sz w:val="28"/>
          <w:szCs w:val="28"/>
        </w:rPr>
        <w:t>тримувати від осіб які звернулися за призначенням різних видів соціальних допомог, пільг або житлової субсидії, документи, що підтверджують факт користування пільгами;</w:t>
      </w:r>
    </w:p>
    <w:p w:rsidR="00196B1F" w:rsidRDefault="00196B1F" w:rsidP="00196B1F">
      <w:pPr>
        <w:spacing w:line="360" w:lineRule="auto"/>
        <w:ind w:firstLine="709"/>
        <w:jc w:val="both"/>
        <w:rPr>
          <w:sz w:val="28"/>
          <w:szCs w:val="28"/>
        </w:rPr>
      </w:pPr>
    </w:p>
    <w:p w:rsidR="00196B1F" w:rsidRPr="007C54DE" w:rsidRDefault="00196B1F" w:rsidP="00196B1F">
      <w:pPr>
        <w:spacing w:line="360" w:lineRule="auto"/>
        <w:ind w:firstLine="709"/>
        <w:jc w:val="both"/>
        <w:rPr>
          <w:sz w:val="28"/>
          <w:szCs w:val="28"/>
        </w:rPr>
      </w:pPr>
      <w:r>
        <w:rPr>
          <w:sz w:val="28"/>
          <w:szCs w:val="28"/>
        </w:rPr>
        <w:t>8) </w:t>
      </w:r>
      <w:r w:rsidRPr="007C54DE">
        <w:rPr>
          <w:sz w:val="28"/>
          <w:szCs w:val="28"/>
        </w:rPr>
        <w:t>виходити із складу Комісії.</w:t>
      </w:r>
    </w:p>
    <w:p w:rsidR="00196B1F" w:rsidRDefault="00196B1F" w:rsidP="00196B1F">
      <w:pPr>
        <w:spacing w:line="360" w:lineRule="auto"/>
        <w:jc w:val="both"/>
        <w:rPr>
          <w:sz w:val="28"/>
          <w:szCs w:val="28"/>
        </w:rPr>
      </w:pPr>
    </w:p>
    <w:p w:rsidR="00196B1F" w:rsidRDefault="00196B1F" w:rsidP="00196B1F">
      <w:pPr>
        <w:spacing w:line="360" w:lineRule="auto"/>
        <w:jc w:val="both"/>
        <w:rPr>
          <w:sz w:val="28"/>
          <w:szCs w:val="28"/>
        </w:rPr>
      </w:pPr>
      <w:r>
        <w:rPr>
          <w:sz w:val="28"/>
          <w:szCs w:val="28"/>
        </w:rPr>
        <w:t xml:space="preserve">          6. </w:t>
      </w:r>
      <w:r w:rsidRPr="007C54DE">
        <w:rPr>
          <w:sz w:val="28"/>
          <w:szCs w:val="28"/>
        </w:rPr>
        <w:t>Члени Комісії зобов’язані особисто брати участь у засіданнях Комісії та дотримуватись вимог цього Положення та рішень Комісії.</w:t>
      </w:r>
    </w:p>
    <w:p w:rsidR="00196B1F" w:rsidRDefault="00196B1F" w:rsidP="00196B1F">
      <w:pPr>
        <w:spacing w:line="360" w:lineRule="auto"/>
        <w:jc w:val="both"/>
        <w:rPr>
          <w:sz w:val="28"/>
          <w:szCs w:val="28"/>
        </w:rPr>
      </w:pPr>
    </w:p>
    <w:p w:rsidR="00196B1F" w:rsidRPr="007C54DE" w:rsidRDefault="00196B1F" w:rsidP="00196B1F">
      <w:pPr>
        <w:spacing w:line="360" w:lineRule="auto"/>
        <w:jc w:val="both"/>
        <w:rPr>
          <w:sz w:val="28"/>
          <w:szCs w:val="28"/>
        </w:rPr>
      </w:pPr>
      <w:r>
        <w:rPr>
          <w:sz w:val="28"/>
          <w:szCs w:val="28"/>
        </w:rPr>
        <w:lastRenderedPageBreak/>
        <w:t xml:space="preserve">         7. </w:t>
      </w:r>
      <w:r w:rsidRPr="007C54DE">
        <w:rPr>
          <w:sz w:val="28"/>
          <w:szCs w:val="28"/>
        </w:rPr>
        <w:t>У разі неможливості бути присутнім на засіданні Комісії, член Комісії може письмово викласти власну думку, яка оголошується на засіданні та долучається до протоколу засідання.</w:t>
      </w:r>
    </w:p>
    <w:p w:rsidR="00196B1F" w:rsidRDefault="00196B1F" w:rsidP="00196B1F">
      <w:pPr>
        <w:spacing w:line="360" w:lineRule="auto"/>
        <w:jc w:val="both"/>
        <w:rPr>
          <w:sz w:val="28"/>
          <w:szCs w:val="28"/>
        </w:rPr>
      </w:pPr>
    </w:p>
    <w:p w:rsidR="00196B1F" w:rsidRPr="007C54DE" w:rsidRDefault="00196B1F" w:rsidP="00196B1F">
      <w:pPr>
        <w:spacing w:line="360" w:lineRule="auto"/>
        <w:jc w:val="both"/>
        <w:rPr>
          <w:sz w:val="28"/>
          <w:szCs w:val="28"/>
        </w:rPr>
      </w:pPr>
      <w:r>
        <w:rPr>
          <w:sz w:val="28"/>
          <w:szCs w:val="28"/>
        </w:rPr>
        <w:t xml:space="preserve">          8. </w:t>
      </w:r>
      <w:r w:rsidRPr="007C54DE">
        <w:rPr>
          <w:sz w:val="28"/>
          <w:szCs w:val="28"/>
        </w:rPr>
        <w:t>Засідання Комісії проводить голова Комісії, а у разі його відсутності – заступник голови Комісії.</w:t>
      </w:r>
    </w:p>
    <w:p w:rsidR="00196B1F" w:rsidRPr="007C54DE" w:rsidRDefault="00196B1F" w:rsidP="00196B1F">
      <w:pPr>
        <w:spacing w:line="360" w:lineRule="auto"/>
        <w:jc w:val="both"/>
        <w:rPr>
          <w:sz w:val="28"/>
          <w:szCs w:val="28"/>
        </w:rPr>
      </w:pPr>
      <w:r>
        <w:rPr>
          <w:sz w:val="28"/>
          <w:szCs w:val="28"/>
        </w:rPr>
        <w:t xml:space="preserve">          </w:t>
      </w:r>
      <w:r w:rsidRPr="007C54DE">
        <w:rPr>
          <w:sz w:val="28"/>
          <w:szCs w:val="28"/>
        </w:rPr>
        <w:t>9.</w:t>
      </w:r>
      <w:r>
        <w:rPr>
          <w:sz w:val="28"/>
          <w:szCs w:val="28"/>
        </w:rPr>
        <w:t> </w:t>
      </w:r>
      <w:r w:rsidRPr="007C54DE">
        <w:rPr>
          <w:sz w:val="28"/>
          <w:szCs w:val="28"/>
        </w:rPr>
        <w:t xml:space="preserve">Засідання Комісії проводяться у </w:t>
      </w:r>
      <w:r>
        <w:rPr>
          <w:sz w:val="28"/>
          <w:szCs w:val="28"/>
        </w:rPr>
        <w:t>строки</w:t>
      </w:r>
      <w:r w:rsidRPr="007C54DE">
        <w:rPr>
          <w:sz w:val="28"/>
          <w:szCs w:val="28"/>
        </w:rPr>
        <w:t xml:space="preserve"> встановлені чинним законодавством, але не рідше одного разу на місяць. </w:t>
      </w:r>
    </w:p>
    <w:p w:rsidR="00196B1F" w:rsidRPr="007C54DE" w:rsidRDefault="00196B1F" w:rsidP="00196B1F">
      <w:pPr>
        <w:spacing w:line="360" w:lineRule="auto"/>
        <w:jc w:val="both"/>
        <w:rPr>
          <w:sz w:val="28"/>
          <w:szCs w:val="28"/>
        </w:rPr>
      </w:pPr>
    </w:p>
    <w:p w:rsidR="00196B1F" w:rsidRPr="007C54DE" w:rsidRDefault="00196B1F" w:rsidP="00196B1F">
      <w:pPr>
        <w:spacing w:line="360" w:lineRule="auto"/>
        <w:jc w:val="both"/>
        <w:rPr>
          <w:sz w:val="28"/>
          <w:szCs w:val="28"/>
        </w:rPr>
      </w:pPr>
      <w:r>
        <w:rPr>
          <w:sz w:val="28"/>
          <w:szCs w:val="28"/>
        </w:rPr>
        <w:t xml:space="preserve">          10. </w:t>
      </w:r>
      <w:r w:rsidRPr="007C54DE">
        <w:rPr>
          <w:sz w:val="28"/>
          <w:szCs w:val="28"/>
        </w:rPr>
        <w:t>При розгляді документів на засіданні Комісії може бути присутній заявник.</w:t>
      </w:r>
    </w:p>
    <w:p w:rsidR="00196B1F" w:rsidRPr="007C54DE" w:rsidRDefault="00196B1F" w:rsidP="00196B1F">
      <w:pPr>
        <w:spacing w:line="360" w:lineRule="auto"/>
        <w:jc w:val="both"/>
        <w:rPr>
          <w:sz w:val="28"/>
          <w:szCs w:val="28"/>
        </w:rPr>
      </w:pPr>
    </w:p>
    <w:p w:rsidR="00196B1F" w:rsidRPr="007C54DE" w:rsidRDefault="00196B1F" w:rsidP="00196B1F">
      <w:pPr>
        <w:spacing w:line="360" w:lineRule="auto"/>
        <w:jc w:val="both"/>
        <w:rPr>
          <w:sz w:val="28"/>
          <w:szCs w:val="28"/>
        </w:rPr>
      </w:pPr>
      <w:r>
        <w:rPr>
          <w:sz w:val="28"/>
          <w:szCs w:val="28"/>
        </w:rPr>
        <w:t xml:space="preserve">           11. </w:t>
      </w:r>
      <w:r w:rsidRPr="007C54DE">
        <w:rPr>
          <w:sz w:val="28"/>
          <w:szCs w:val="28"/>
        </w:rPr>
        <w:t>Засідання Комісії є правомірним, якщо на ньому присутні не менш</w:t>
      </w:r>
      <w:r>
        <w:rPr>
          <w:sz w:val="28"/>
          <w:szCs w:val="28"/>
          <w:lang w:val="ru-RU"/>
        </w:rPr>
        <w:t>,</w:t>
      </w:r>
      <w:r w:rsidRPr="007C54DE">
        <w:rPr>
          <w:sz w:val="28"/>
          <w:szCs w:val="28"/>
        </w:rPr>
        <w:t xml:space="preserve"> як половина її членів.</w:t>
      </w:r>
    </w:p>
    <w:p w:rsidR="00196B1F" w:rsidRPr="007C54DE" w:rsidRDefault="00196B1F" w:rsidP="00196B1F">
      <w:pPr>
        <w:spacing w:line="360" w:lineRule="auto"/>
        <w:jc w:val="both"/>
        <w:rPr>
          <w:sz w:val="28"/>
          <w:szCs w:val="28"/>
        </w:rPr>
      </w:pPr>
    </w:p>
    <w:p w:rsidR="00196B1F" w:rsidRPr="007C54DE" w:rsidRDefault="00196B1F" w:rsidP="00196B1F">
      <w:pPr>
        <w:spacing w:line="360" w:lineRule="auto"/>
        <w:jc w:val="both"/>
        <w:rPr>
          <w:sz w:val="28"/>
          <w:szCs w:val="28"/>
        </w:rPr>
      </w:pPr>
      <w:r>
        <w:rPr>
          <w:sz w:val="28"/>
          <w:szCs w:val="28"/>
        </w:rPr>
        <w:t xml:space="preserve">          12. </w:t>
      </w:r>
      <w:r w:rsidRPr="007C54DE">
        <w:rPr>
          <w:sz w:val="28"/>
          <w:szCs w:val="28"/>
        </w:rPr>
        <w:t>За запрошенням Комісії у її засіданнях можуть брати участь представники інших органів виконавчої влади та органів місцевого самоврядування.</w:t>
      </w:r>
    </w:p>
    <w:p w:rsidR="00196B1F" w:rsidRPr="007C54DE" w:rsidRDefault="00196B1F" w:rsidP="00196B1F">
      <w:pPr>
        <w:spacing w:line="360" w:lineRule="auto"/>
        <w:jc w:val="both"/>
        <w:rPr>
          <w:sz w:val="28"/>
          <w:szCs w:val="28"/>
        </w:rPr>
      </w:pPr>
    </w:p>
    <w:p w:rsidR="00196B1F" w:rsidRPr="007C54DE" w:rsidRDefault="00196B1F" w:rsidP="00196B1F">
      <w:pPr>
        <w:spacing w:line="360" w:lineRule="auto"/>
        <w:jc w:val="both"/>
        <w:rPr>
          <w:sz w:val="28"/>
          <w:szCs w:val="28"/>
        </w:rPr>
      </w:pPr>
      <w:r>
        <w:rPr>
          <w:sz w:val="28"/>
          <w:szCs w:val="28"/>
        </w:rPr>
        <w:t xml:space="preserve">          13. </w:t>
      </w:r>
      <w:r w:rsidRPr="007C54DE">
        <w:rPr>
          <w:sz w:val="28"/>
          <w:szCs w:val="28"/>
        </w:rPr>
        <w:t>Рішення Комісії приймається відкритим голосуванням простою більшістю голосів її членів, присутніх на засіданні. У разі рівного розподілу голосів вирішальним є голос головуючого на засіданні.</w:t>
      </w:r>
    </w:p>
    <w:p w:rsidR="00196B1F" w:rsidRPr="007C54DE" w:rsidRDefault="00196B1F" w:rsidP="00196B1F">
      <w:pPr>
        <w:spacing w:line="360" w:lineRule="auto"/>
        <w:jc w:val="both"/>
        <w:rPr>
          <w:sz w:val="28"/>
          <w:szCs w:val="28"/>
        </w:rPr>
      </w:pPr>
    </w:p>
    <w:p w:rsidR="00196B1F" w:rsidRDefault="00196B1F" w:rsidP="00196B1F">
      <w:pPr>
        <w:spacing w:line="360" w:lineRule="auto"/>
        <w:jc w:val="both"/>
        <w:rPr>
          <w:sz w:val="28"/>
          <w:szCs w:val="28"/>
        </w:rPr>
      </w:pPr>
      <w:r>
        <w:rPr>
          <w:sz w:val="28"/>
          <w:szCs w:val="28"/>
        </w:rPr>
        <w:t xml:space="preserve">          14. </w:t>
      </w:r>
      <w:r w:rsidRPr="007C54DE">
        <w:rPr>
          <w:sz w:val="28"/>
          <w:szCs w:val="28"/>
        </w:rPr>
        <w:t>Рішення Комісії, прийняті на засіданнях, оформлюється протоколом, який підписується головою, заступником голови, секретарем та  присутніми членами Комісії. Відповідні рішення Комісії у вигляді витягів з протоколу, додаються до особових справ заявників, як обов’язкові документи.</w:t>
      </w:r>
    </w:p>
    <w:p w:rsidR="00196B1F" w:rsidRDefault="00196B1F" w:rsidP="00196B1F">
      <w:pPr>
        <w:spacing w:line="360" w:lineRule="auto"/>
        <w:jc w:val="both"/>
        <w:rPr>
          <w:sz w:val="28"/>
          <w:szCs w:val="28"/>
        </w:rPr>
      </w:pPr>
    </w:p>
    <w:p w:rsidR="00196B1F" w:rsidRPr="007C54DE" w:rsidRDefault="00196B1F" w:rsidP="00196B1F">
      <w:pPr>
        <w:spacing w:line="360" w:lineRule="auto"/>
        <w:jc w:val="both"/>
        <w:rPr>
          <w:sz w:val="28"/>
          <w:szCs w:val="28"/>
        </w:rPr>
      </w:pPr>
      <w:r>
        <w:rPr>
          <w:sz w:val="28"/>
          <w:szCs w:val="28"/>
        </w:rPr>
        <w:lastRenderedPageBreak/>
        <w:t xml:space="preserve">         15. </w:t>
      </w:r>
      <w:r w:rsidRPr="007C54DE">
        <w:rPr>
          <w:sz w:val="28"/>
          <w:szCs w:val="28"/>
        </w:rPr>
        <w:t xml:space="preserve">Рішення Комісії може бути оскаржене  в  установленому законом порядку. </w:t>
      </w:r>
    </w:p>
    <w:p w:rsidR="00196B1F" w:rsidRDefault="00196B1F" w:rsidP="00196B1F">
      <w:pPr>
        <w:spacing w:line="360" w:lineRule="auto"/>
        <w:jc w:val="both"/>
        <w:rPr>
          <w:sz w:val="28"/>
          <w:szCs w:val="28"/>
        </w:rPr>
      </w:pPr>
    </w:p>
    <w:p w:rsidR="00196B1F" w:rsidRPr="007C54DE" w:rsidRDefault="00196B1F" w:rsidP="00196B1F">
      <w:pPr>
        <w:spacing w:line="360" w:lineRule="auto"/>
        <w:jc w:val="both"/>
        <w:rPr>
          <w:sz w:val="28"/>
          <w:szCs w:val="28"/>
        </w:rPr>
      </w:pPr>
    </w:p>
    <w:p w:rsidR="00196B1F" w:rsidRDefault="00196B1F" w:rsidP="00196B1F">
      <w:pPr>
        <w:spacing w:line="360" w:lineRule="auto"/>
        <w:jc w:val="both"/>
        <w:rPr>
          <w:sz w:val="28"/>
          <w:szCs w:val="28"/>
        </w:rPr>
      </w:pPr>
      <w:r w:rsidRPr="007C54DE">
        <w:rPr>
          <w:sz w:val="28"/>
          <w:szCs w:val="28"/>
        </w:rPr>
        <w:t>Начальник</w:t>
      </w:r>
      <w:r>
        <w:rPr>
          <w:sz w:val="28"/>
          <w:szCs w:val="28"/>
        </w:rPr>
        <w:t xml:space="preserve"> </w:t>
      </w:r>
      <w:r w:rsidRPr="007C54DE">
        <w:rPr>
          <w:sz w:val="28"/>
          <w:szCs w:val="28"/>
        </w:rPr>
        <w:t>управління</w:t>
      </w:r>
      <w:r>
        <w:rPr>
          <w:sz w:val="28"/>
          <w:szCs w:val="28"/>
        </w:rPr>
        <w:t xml:space="preserve"> </w:t>
      </w:r>
      <w:r w:rsidRPr="007C54DE">
        <w:rPr>
          <w:sz w:val="28"/>
          <w:szCs w:val="28"/>
        </w:rPr>
        <w:t>соціального</w:t>
      </w:r>
    </w:p>
    <w:p w:rsidR="00196B1F" w:rsidRDefault="00196B1F" w:rsidP="00196B1F">
      <w:pPr>
        <w:spacing w:line="360" w:lineRule="auto"/>
        <w:jc w:val="both"/>
        <w:rPr>
          <w:sz w:val="28"/>
          <w:szCs w:val="28"/>
        </w:rPr>
      </w:pPr>
      <w:r w:rsidRPr="007C54DE">
        <w:rPr>
          <w:sz w:val="28"/>
          <w:szCs w:val="28"/>
        </w:rPr>
        <w:t xml:space="preserve">захисту населення </w:t>
      </w:r>
      <w:r>
        <w:rPr>
          <w:sz w:val="28"/>
          <w:szCs w:val="28"/>
        </w:rPr>
        <w:t>Баштанської</w:t>
      </w:r>
    </w:p>
    <w:p w:rsidR="00196B1F" w:rsidRDefault="00196B1F" w:rsidP="00196B1F">
      <w:pPr>
        <w:spacing w:line="360" w:lineRule="auto"/>
        <w:jc w:val="both"/>
        <w:rPr>
          <w:sz w:val="28"/>
          <w:szCs w:val="28"/>
        </w:rPr>
      </w:pPr>
      <w:r w:rsidRPr="007C54DE">
        <w:rPr>
          <w:sz w:val="28"/>
          <w:szCs w:val="28"/>
        </w:rPr>
        <w:t>рай</w:t>
      </w:r>
      <w:r>
        <w:rPr>
          <w:sz w:val="28"/>
          <w:szCs w:val="28"/>
        </w:rPr>
        <w:t xml:space="preserve">онної </w:t>
      </w:r>
      <w:r w:rsidRPr="007C54DE">
        <w:rPr>
          <w:sz w:val="28"/>
          <w:szCs w:val="28"/>
        </w:rPr>
        <w:t>держа</w:t>
      </w:r>
      <w:r>
        <w:rPr>
          <w:sz w:val="28"/>
          <w:szCs w:val="28"/>
        </w:rPr>
        <w:t>вної а</w:t>
      </w:r>
      <w:r w:rsidRPr="007C54DE">
        <w:rPr>
          <w:sz w:val="28"/>
          <w:szCs w:val="28"/>
        </w:rPr>
        <w:t>дміністрації</w:t>
      </w:r>
    </w:p>
    <w:p w:rsidR="00196B1F" w:rsidRDefault="00196B1F" w:rsidP="00196B1F">
      <w:pPr>
        <w:spacing w:line="360" w:lineRule="auto"/>
        <w:jc w:val="both"/>
      </w:pPr>
      <w:r>
        <w:rPr>
          <w:sz w:val="28"/>
          <w:szCs w:val="28"/>
        </w:rPr>
        <w:t>Миколаївської області</w:t>
      </w:r>
      <w:r>
        <w:rPr>
          <w:sz w:val="28"/>
          <w:szCs w:val="28"/>
        </w:rPr>
        <w:tab/>
      </w:r>
      <w:r>
        <w:rPr>
          <w:sz w:val="28"/>
          <w:szCs w:val="28"/>
        </w:rPr>
        <w:tab/>
      </w:r>
      <w:r>
        <w:rPr>
          <w:sz w:val="28"/>
          <w:szCs w:val="28"/>
        </w:rPr>
        <w:tab/>
      </w:r>
      <w:r w:rsidRPr="007C54DE">
        <w:rPr>
          <w:sz w:val="28"/>
          <w:szCs w:val="28"/>
        </w:rPr>
        <w:t xml:space="preserve">                                         </w:t>
      </w:r>
      <w:r>
        <w:rPr>
          <w:sz w:val="28"/>
          <w:szCs w:val="28"/>
        </w:rPr>
        <w:t xml:space="preserve">       Н. ЯКИМЧУК</w:t>
      </w:r>
    </w:p>
    <w:p w:rsidR="00196B1F" w:rsidRPr="00196B1F" w:rsidRDefault="00196B1F" w:rsidP="000D526A">
      <w:pPr>
        <w:spacing w:line="360" w:lineRule="auto"/>
        <w:rPr>
          <w:sz w:val="28"/>
          <w:szCs w:val="28"/>
        </w:rPr>
      </w:pPr>
    </w:p>
    <w:p w:rsidR="00120888" w:rsidRPr="000D526A" w:rsidRDefault="00120888">
      <w:pPr>
        <w:rPr>
          <w:sz w:val="28"/>
          <w:szCs w:val="28"/>
        </w:rPr>
      </w:pPr>
    </w:p>
    <w:sectPr w:rsidR="00120888" w:rsidRPr="000D526A" w:rsidSect="009015E4">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2E9" w:rsidRDefault="00E132E9" w:rsidP="009015E4">
      <w:r>
        <w:separator/>
      </w:r>
    </w:p>
  </w:endnote>
  <w:endnote w:type="continuationSeparator" w:id="1">
    <w:p w:rsidR="00E132E9" w:rsidRDefault="00E132E9" w:rsidP="009015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2E9" w:rsidRDefault="00E132E9" w:rsidP="009015E4">
      <w:r>
        <w:separator/>
      </w:r>
    </w:p>
  </w:footnote>
  <w:footnote w:type="continuationSeparator" w:id="1">
    <w:p w:rsidR="00E132E9" w:rsidRDefault="00E132E9" w:rsidP="009015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33141"/>
      <w:docPartObj>
        <w:docPartGallery w:val="Page Numbers (Top of Page)"/>
        <w:docPartUnique/>
      </w:docPartObj>
    </w:sdtPr>
    <w:sdtContent>
      <w:p w:rsidR="009015E4" w:rsidRDefault="00435007">
        <w:pPr>
          <w:pStyle w:val="a3"/>
          <w:jc w:val="center"/>
        </w:pPr>
        <w:fldSimple w:instr=" PAGE   \* MERGEFORMAT ">
          <w:r w:rsidR="00196B1F">
            <w:rPr>
              <w:noProof/>
            </w:rPr>
            <w:t>8</w:t>
          </w:r>
        </w:fldSimple>
      </w:p>
    </w:sdtContent>
  </w:sdt>
  <w:p w:rsidR="009015E4" w:rsidRDefault="009015E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0D526A"/>
    <w:rsid w:val="00001CD2"/>
    <w:rsid w:val="00002D9E"/>
    <w:rsid w:val="000031A9"/>
    <w:rsid w:val="00003CE2"/>
    <w:rsid w:val="00004283"/>
    <w:rsid w:val="00005063"/>
    <w:rsid w:val="00005D74"/>
    <w:rsid w:val="00007FF3"/>
    <w:rsid w:val="00010FE0"/>
    <w:rsid w:val="00012757"/>
    <w:rsid w:val="00013C2D"/>
    <w:rsid w:val="00014640"/>
    <w:rsid w:val="00014832"/>
    <w:rsid w:val="00015B10"/>
    <w:rsid w:val="00015BFA"/>
    <w:rsid w:val="00016B46"/>
    <w:rsid w:val="00017FA7"/>
    <w:rsid w:val="000206A3"/>
    <w:rsid w:val="00020C91"/>
    <w:rsid w:val="00023154"/>
    <w:rsid w:val="00023383"/>
    <w:rsid w:val="00023E05"/>
    <w:rsid w:val="000267BD"/>
    <w:rsid w:val="00027024"/>
    <w:rsid w:val="00027D6D"/>
    <w:rsid w:val="00031758"/>
    <w:rsid w:val="00031EE8"/>
    <w:rsid w:val="000323F9"/>
    <w:rsid w:val="0003264C"/>
    <w:rsid w:val="00032FB3"/>
    <w:rsid w:val="00034B6F"/>
    <w:rsid w:val="00035486"/>
    <w:rsid w:val="00040104"/>
    <w:rsid w:val="00041837"/>
    <w:rsid w:val="0004202E"/>
    <w:rsid w:val="00042671"/>
    <w:rsid w:val="00042F7D"/>
    <w:rsid w:val="00043937"/>
    <w:rsid w:val="000439FD"/>
    <w:rsid w:val="00044777"/>
    <w:rsid w:val="00044CC9"/>
    <w:rsid w:val="000457EC"/>
    <w:rsid w:val="00045EC9"/>
    <w:rsid w:val="0004670F"/>
    <w:rsid w:val="00046A40"/>
    <w:rsid w:val="00046B1D"/>
    <w:rsid w:val="00046BAE"/>
    <w:rsid w:val="00051702"/>
    <w:rsid w:val="00051A1D"/>
    <w:rsid w:val="00052245"/>
    <w:rsid w:val="00052CA2"/>
    <w:rsid w:val="00053322"/>
    <w:rsid w:val="00053A38"/>
    <w:rsid w:val="00055C78"/>
    <w:rsid w:val="00055FA5"/>
    <w:rsid w:val="000561C7"/>
    <w:rsid w:val="0005645F"/>
    <w:rsid w:val="00056FDD"/>
    <w:rsid w:val="00060E34"/>
    <w:rsid w:val="00062799"/>
    <w:rsid w:val="0006305E"/>
    <w:rsid w:val="00063F14"/>
    <w:rsid w:val="000665FE"/>
    <w:rsid w:val="00066A5D"/>
    <w:rsid w:val="0007081B"/>
    <w:rsid w:val="00070F25"/>
    <w:rsid w:val="00071D8C"/>
    <w:rsid w:val="00072258"/>
    <w:rsid w:val="0007227C"/>
    <w:rsid w:val="000736CC"/>
    <w:rsid w:val="00074C88"/>
    <w:rsid w:val="00074F58"/>
    <w:rsid w:val="00075924"/>
    <w:rsid w:val="00076537"/>
    <w:rsid w:val="0007654A"/>
    <w:rsid w:val="00076C3F"/>
    <w:rsid w:val="00076EFD"/>
    <w:rsid w:val="00080964"/>
    <w:rsid w:val="0008364A"/>
    <w:rsid w:val="0008443A"/>
    <w:rsid w:val="00084A93"/>
    <w:rsid w:val="00084AF2"/>
    <w:rsid w:val="00085A85"/>
    <w:rsid w:val="00085D58"/>
    <w:rsid w:val="0008691D"/>
    <w:rsid w:val="00087FC4"/>
    <w:rsid w:val="000915D6"/>
    <w:rsid w:val="0009244E"/>
    <w:rsid w:val="00093FF2"/>
    <w:rsid w:val="0009412F"/>
    <w:rsid w:val="0009508E"/>
    <w:rsid w:val="00096B48"/>
    <w:rsid w:val="0009773C"/>
    <w:rsid w:val="00097880"/>
    <w:rsid w:val="00097BBD"/>
    <w:rsid w:val="00097C55"/>
    <w:rsid w:val="00097C89"/>
    <w:rsid w:val="00097E21"/>
    <w:rsid w:val="00097FFA"/>
    <w:rsid w:val="000A0188"/>
    <w:rsid w:val="000A12EE"/>
    <w:rsid w:val="000A29A3"/>
    <w:rsid w:val="000A3F15"/>
    <w:rsid w:val="000A52A6"/>
    <w:rsid w:val="000A6DC8"/>
    <w:rsid w:val="000B05B4"/>
    <w:rsid w:val="000B18E8"/>
    <w:rsid w:val="000B3A77"/>
    <w:rsid w:val="000B4AE9"/>
    <w:rsid w:val="000B581E"/>
    <w:rsid w:val="000B768B"/>
    <w:rsid w:val="000C19CD"/>
    <w:rsid w:val="000C2CE8"/>
    <w:rsid w:val="000C4196"/>
    <w:rsid w:val="000C4C8C"/>
    <w:rsid w:val="000C597A"/>
    <w:rsid w:val="000C5A6F"/>
    <w:rsid w:val="000C72A2"/>
    <w:rsid w:val="000C73E9"/>
    <w:rsid w:val="000C77E1"/>
    <w:rsid w:val="000C7D9F"/>
    <w:rsid w:val="000D02AE"/>
    <w:rsid w:val="000D0A64"/>
    <w:rsid w:val="000D0DDA"/>
    <w:rsid w:val="000D179A"/>
    <w:rsid w:val="000D4C64"/>
    <w:rsid w:val="000D4F5F"/>
    <w:rsid w:val="000D526A"/>
    <w:rsid w:val="000D5BFB"/>
    <w:rsid w:val="000D6591"/>
    <w:rsid w:val="000D671C"/>
    <w:rsid w:val="000D69E9"/>
    <w:rsid w:val="000D6FDF"/>
    <w:rsid w:val="000D7799"/>
    <w:rsid w:val="000E111B"/>
    <w:rsid w:val="000E4A0E"/>
    <w:rsid w:val="000E4FAD"/>
    <w:rsid w:val="000E5BA7"/>
    <w:rsid w:val="000E5FB3"/>
    <w:rsid w:val="000E65C6"/>
    <w:rsid w:val="000E6D79"/>
    <w:rsid w:val="000E773A"/>
    <w:rsid w:val="000F010C"/>
    <w:rsid w:val="000F479E"/>
    <w:rsid w:val="000F61D8"/>
    <w:rsid w:val="000F6533"/>
    <w:rsid w:val="000F7291"/>
    <w:rsid w:val="000F7C71"/>
    <w:rsid w:val="000F7D75"/>
    <w:rsid w:val="000F7DA1"/>
    <w:rsid w:val="000F7DFA"/>
    <w:rsid w:val="00101426"/>
    <w:rsid w:val="00101513"/>
    <w:rsid w:val="00102286"/>
    <w:rsid w:val="00103170"/>
    <w:rsid w:val="001041B6"/>
    <w:rsid w:val="00104F85"/>
    <w:rsid w:val="00105B37"/>
    <w:rsid w:val="00107C10"/>
    <w:rsid w:val="00107EE7"/>
    <w:rsid w:val="00110AE9"/>
    <w:rsid w:val="00111049"/>
    <w:rsid w:val="00111347"/>
    <w:rsid w:val="00111969"/>
    <w:rsid w:val="0011388B"/>
    <w:rsid w:val="00114738"/>
    <w:rsid w:val="00114989"/>
    <w:rsid w:val="00114DA8"/>
    <w:rsid w:val="00115B14"/>
    <w:rsid w:val="00115FDE"/>
    <w:rsid w:val="00117A2A"/>
    <w:rsid w:val="00120888"/>
    <w:rsid w:val="00121E6D"/>
    <w:rsid w:val="00122BE1"/>
    <w:rsid w:val="00122E29"/>
    <w:rsid w:val="0012332B"/>
    <w:rsid w:val="00123FFE"/>
    <w:rsid w:val="00124247"/>
    <w:rsid w:val="001246E7"/>
    <w:rsid w:val="00125758"/>
    <w:rsid w:val="001268C2"/>
    <w:rsid w:val="0013001F"/>
    <w:rsid w:val="0013088E"/>
    <w:rsid w:val="00130EA9"/>
    <w:rsid w:val="001314BC"/>
    <w:rsid w:val="0013172C"/>
    <w:rsid w:val="00132343"/>
    <w:rsid w:val="00132D42"/>
    <w:rsid w:val="0013325A"/>
    <w:rsid w:val="0013361C"/>
    <w:rsid w:val="001336C3"/>
    <w:rsid w:val="0013567F"/>
    <w:rsid w:val="0013578E"/>
    <w:rsid w:val="001361A3"/>
    <w:rsid w:val="00136757"/>
    <w:rsid w:val="00136982"/>
    <w:rsid w:val="00136D16"/>
    <w:rsid w:val="00137FFC"/>
    <w:rsid w:val="0014049F"/>
    <w:rsid w:val="0014147C"/>
    <w:rsid w:val="0014190C"/>
    <w:rsid w:val="00141997"/>
    <w:rsid w:val="00141EAD"/>
    <w:rsid w:val="001432FF"/>
    <w:rsid w:val="001442A0"/>
    <w:rsid w:val="00144A56"/>
    <w:rsid w:val="00144AFF"/>
    <w:rsid w:val="00145C6E"/>
    <w:rsid w:val="00147E3D"/>
    <w:rsid w:val="001503D8"/>
    <w:rsid w:val="00150CB4"/>
    <w:rsid w:val="00152822"/>
    <w:rsid w:val="001534E0"/>
    <w:rsid w:val="00153F08"/>
    <w:rsid w:val="0015424B"/>
    <w:rsid w:val="001550AC"/>
    <w:rsid w:val="00155F83"/>
    <w:rsid w:val="001574DF"/>
    <w:rsid w:val="00157BE4"/>
    <w:rsid w:val="00157F25"/>
    <w:rsid w:val="001629E4"/>
    <w:rsid w:val="00162B60"/>
    <w:rsid w:val="00162E46"/>
    <w:rsid w:val="00163E2B"/>
    <w:rsid w:val="00165187"/>
    <w:rsid w:val="00165D6A"/>
    <w:rsid w:val="00165E7C"/>
    <w:rsid w:val="00166CDC"/>
    <w:rsid w:val="00167D29"/>
    <w:rsid w:val="0017109C"/>
    <w:rsid w:val="001713C4"/>
    <w:rsid w:val="001717DC"/>
    <w:rsid w:val="00171A48"/>
    <w:rsid w:val="00173242"/>
    <w:rsid w:val="00174691"/>
    <w:rsid w:val="00174A16"/>
    <w:rsid w:val="001758CC"/>
    <w:rsid w:val="00175919"/>
    <w:rsid w:val="00175C22"/>
    <w:rsid w:val="001815D0"/>
    <w:rsid w:val="00181E94"/>
    <w:rsid w:val="00183318"/>
    <w:rsid w:val="00183B5C"/>
    <w:rsid w:val="00183F04"/>
    <w:rsid w:val="00185DF1"/>
    <w:rsid w:val="00186F1E"/>
    <w:rsid w:val="001910D9"/>
    <w:rsid w:val="00192BCF"/>
    <w:rsid w:val="00193259"/>
    <w:rsid w:val="001945FE"/>
    <w:rsid w:val="0019519C"/>
    <w:rsid w:val="001963FD"/>
    <w:rsid w:val="00196B1F"/>
    <w:rsid w:val="00196E97"/>
    <w:rsid w:val="001A44E7"/>
    <w:rsid w:val="001A4701"/>
    <w:rsid w:val="001A4838"/>
    <w:rsid w:val="001A4888"/>
    <w:rsid w:val="001A5158"/>
    <w:rsid w:val="001A5198"/>
    <w:rsid w:val="001A55BD"/>
    <w:rsid w:val="001A55C3"/>
    <w:rsid w:val="001A5D26"/>
    <w:rsid w:val="001A6090"/>
    <w:rsid w:val="001A70F8"/>
    <w:rsid w:val="001A73C5"/>
    <w:rsid w:val="001A7626"/>
    <w:rsid w:val="001B073E"/>
    <w:rsid w:val="001B19F2"/>
    <w:rsid w:val="001B1C25"/>
    <w:rsid w:val="001B3BC9"/>
    <w:rsid w:val="001B4806"/>
    <w:rsid w:val="001B480D"/>
    <w:rsid w:val="001B4FD5"/>
    <w:rsid w:val="001C66BD"/>
    <w:rsid w:val="001C7351"/>
    <w:rsid w:val="001C74B6"/>
    <w:rsid w:val="001C7A10"/>
    <w:rsid w:val="001D0C3E"/>
    <w:rsid w:val="001D0CFC"/>
    <w:rsid w:val="001D18CB"/>
    <w:rsid w:val="001D199E"/>
    <w:rsid w:val="001D1A4D"/>
    <w:rsid w:val="001D1F97"/>
    <w:rsid w:val="001D235B"/>
    <w:rsid w:val="001D4060"/>
    <w:rsid w:val="001D598C"/>
    <w:rsid w:val="001D613E"/>
    <w:rsid w:val="001D7042"/>
    <w:rsid w:val="001E03E6"/>
    <w:rsid w:val="001E0F9E"/>
    <w:rsid w:val="001E1B69"/>
    <w:rsid w:val="001E3177"/>
    <w:rsid w:val="001E3EDD"/>
    <w:rsid w:val="001E40AC"/>
    <w:rsid w:val="001E624A"/>
    <w:rsid w:val="001E7D66"/>
    <w:rsid w:val="001E7FF3"/>
    <w:rsid w:val="001F1E14"/>
    <w:rsid w:val="001F2FF6"/>
    <w:rsid w:val="001F315A"/>
    <w:rsid w:val="001F4F16"/>
    <w:rsid w:val="001F67EC"/>
    <w:rsid w:val="001F7A52"/>
    <w:rsid w:val="00200060"/>
    <w:rsid w:val="0020141A"/>
    <w:rsid w:val="0020160D"/>
    <w:rsid w:val="00202EA0"/>
    <w:rsid w:val="00203038"/>
    <w:rsid w:val="00210FA0"/>
    <w:rsid w:val="00211014"/>
    <w:rsid w:val="002134F0"/>
    <w:rsid w:val="0021375C"/>
    <w:rsid w:val="00214DED"/>
    <w:rsid w:val="002173F9"/>
    <w:rsid w:val="0022037D"/>
    <w:rsid w:val="00221530"/>
    <w:rsid w:val="00221EDE"/>
    <w:rsid w:val="00222245"/>
    <w:rsid w:val="00222688"/>
    <w:rsid w:val="00222FB6"/>
    <w:rsid w:val="00225909"/>
    <w:rsid w:val="00226018"/>
    <w:rsid w:val="0022697E"/>
    <w:rsid w:val="00226B62"/>
    <w:rsid w:val="00230591"/>
    <w:rsid w:val="00231CC7"/>
    <w:rsid w:val="0023232D"/>
    <w:rsid w:val="00233275"/>
    <w:rsid w:val="002355E9"/>
    <w:rsid w:val="002355EE"/>
    <w:rsid w:val="0024091F"/>
    <w:rsid w:val="00240AEE"/>
    <w:rsid w:val="002411D9"/>
    <w:rsid w:val="00241426"/>
    <w:rsid w:val="00243542"/>
    <w:rsid w:val="00243A52"/>
    <w:rsid w:val="0024457C"/>
    <w:rsid w:val="00244CC5"/>
    <w:rsid w:val="00244ED4"/>
    <w:rsid w:val="00245734"/>
    <w:rsid w:val="00245CDB"/>
    <w:rsid w:val="00245DE7"/>
    <w:rsid w:val="00246867"/>
    <w:rsid w:val="00246CF7"/>
    <w:rsid w:val="002503EA"/>
    <w:rsid w:val="00252C60"/>
    <w:rsid w:val="00253268"/>
    <w:rsid w:val="002532A2"/>
    <w:rsid w:val="00254342"/>
    <w:rsid w:val="00254983"/>
    <w:rsid w:val="00254EC1"/>
    <w:rsid w:val="00256983"/>
    <w:rsid w:val="00257702"/>
    <w:rsid w:val="002613F1"/>
    <w:rsid w:val="00261DAC"/>
    <w:rsid w:val="0026209C"/>
    <w:rsid w:val="0026278D"/>
    <w:rsid w:val="002628F0"/>
    <w:rsid w:val="00262FFA"/>
    <w:rsid w:val="00263E2C"/>
    <w:rsid w:val="002642D3"/>
    <w:rsid w:val="00265944"/>
    <w:rsid w:val="002662F2"/>
    <w:rsid w:val="002670F7"/>
    <w:rsid w:val="0026761B"/>
    <w:rsid w:val="00267FD0"/>
    <w:rsid w:val="00273331"/>
    <w:rsid w:val="00273E45"/>
    <w:rsid w:val="002765BB"/>
    <w:rsid w:val="00276813"/>
    <w:rsid w:val="00277A7E"/>
    <w:rsid w:val="00280575"/>
    <w:rsid w:val="00281C9C"/>
    <w:rsid w:val="0028296D"/>
    <w:rsid w:val="002847E2"/>
    <w:rsid w:val="002850C8"/>
    <w:rsid w:val="002853D6"/>
    <w:rsid w:val="00285901"/>
    <w:rsid w:val="0028602C"/>
    <w:rsid w:val="002864F1"/>
    <w:rsid w:val="0029085C"/>
    <w:rsid w:val="00290B75"/>
    <w:rsid w:val="00293262"/>
    <w:rsid w:val="00293F14"/>
    <w:rsid w:val="002955F1"/>
    <w:rsid w:val="0029690A"/>
    <w:rsid w:val="002A064A"/>
    <w:rsid w:val="002A1683"/>
    <w:rsid w:val="002A1793"/>
    <w:rsid w:val="002A1CB0"/>
    <w:rsid w:val="002A2555"/>
    <w:rsid w:val="002A3CD8"/>
    <w:rsid w:val="002A405C"/>
    <w:rsid w:val="002A4D86"/>
    <w:rsid w:val="002A53BF"/>
    <w:rsid w:val="002A565D"/>
    <w:rsid w:val="002A5FA3"/>
    <w:rsid w:val="002A686A"/>
    <w:rsid w:val="002A729A"/>
    <w:rsid w:val="002A77FB"/>
    <w:rsid w:val="002B085D"/>
    <w:rsid w:val="002B19C5"/>
    <w:rsid w:val="002B4E92"/>
    <w:rsid w:val="002B7F59"/>
    <w:rsid w:val="002C0ABB"/>
    <w:rsid w:val="002C10F3"/>
    <w:rsid w:val="002C20CC"/>
    <w:rsid w:val="002C295B"/>
    <w:rsid w:val="002C2A6A"/>
    <w:rsid w:val="002C356B"/>
    <w:rsid w:val="002C38C1"/>
    <w:rsid w:val="002C5708"/>
    <w:rsid w:val="002D0761"/>
    <w:rsid w:val="002D07C3"/>
    <w:rsid w:val="002D10F6"/>
    <w:rsid w:val="002D21F2"/>
    <w:rsid w:val="002D2BC9"/>
    <w:rsid w:val="002D36FC"/>
    <w:rsid w:val="002D44BA"/>
    <w:rsid w:val="002D4BA7"/>
    <w:rsid w:val="002D4C59"/>
    <w:rsid w:val="002D4D62"/>
    <w:rsid w:val="002D6449"/>
    <w:rsid w:val="002D7CDC"/>
    <w:rsid w:val="002D7D3D"/>
    <w:rsid w:val="002E0037"/>
    <w:rsid w:val="002E3396"/>
    <w:rsid w:val="002E33B4"/>
    <w:rsid w:val="002E4836"/>
    <w:rsid w:val="002E48B0"/>
    <w:rsid w:val="002E48CA"/>
    <w:rsid w:val="002E527B"/>
    <w:rsid w:val="002E6B53"/>
    <w:rsid w:val="002E6EEB"/>
    <w:rsid w:val="002E7053"/>
    <w:rsid w:val="002E79D0"/>
    <w:rsid w:val="002E7C2B"/>
    <w:rsid w:val="002F0F37"/>
    <w:rsid w:val="002F0F93"/>
    <w:rsid w:val="002F2005"/>
    <w:rsid w:val="002F3D91"/>
    <w:rsid w:val="002F40EC"/>
    <w:rsid w:val="002F4EF8"/>
    <w:rsid w:val="002F506E"/>
    <w:rsid w:val="002F7202"/>
    <w:rsid w:val="0030058F"/>
    <w:rsid w:val="00300FA8"/>
    <w:rsid w:val="00301055"/>
    <w:rsid w:val="00302BB1"/>
    <w:rsid w:val="003033DB"/>
    <w:rsid w:val="003033F9"/>
    <w:rsid w:val="00303CEF"/>
    <w:rsid w:val="003040B3"/>
    <w:rsid w:val="00304E5F"/>
    <w:rsid w:val="00305124"/>
    <w:rsid w:val="00306BAA"/>
    <w:rsid w:val="00306F14"/>
    <w:rsid w:val="00311FD3"/>
    <w:rsid w:val="003123D6"/>
    <w:rsid w:val="00312469"/>
    <w:rsid w:val="00313245"/>
    <w:rsid w:val="003136E6"/>
    <w:rsid w:val="003154BA"/>
    <w:rsid w:val="00315B31"/>
    <w:rsid w:val="0031761B"/>
    <w:rsid w:val="0031765E"/>
    <w:rsid w:val="00317DC1"/>
    <w:rsid w:val="00320309"/>
    <w:rsid w:val="00321293"/>
    <w:rsid w:val="00321C54"/>
    <w:rsid w:val="003228E6"/>
    <w:rsid w:val="00322CCF"/>
    <w:rsid w:val="00322DCF"/>
    <w:rsid w:val="0032432B"/>
    <w:rsid w:val="003244B3"/>
    <w:rsid w:val="00324738"/>
    <w:rsid w:val="00324E15"/>
    <w:rsid w:val="003250E0"/>
    <w:rsid w:val="0032597A"/>
    <w:rsid w:val="00325E3E"/>
    <w:rsid w:val="00325F8C"/>
    <w:rsid w:val="003270E3"/>
    <w:rsid w:val="00327220"/>
    <w:rsid w:val="00327B59"/>
    <w:rsid w:val="0033201A"/>
    <w:rsid w:val="00332CDF"/>
    <w:rsid w:val="00333B26"/>
    <w:rsid w:val="00336305"/>
    <w:rsid w:val="00336739"/>
    <w:rsid w:val="00340873"/>
    <w:rsid w:val="0034159F"/>
    <w:rsid w:val="0034186D"/>
    <w:rsid w:val="0034241C"/>
    <w:rsid w:val="00342F45"/>
    <w:rsid w:val="0034303F"/>
    <w:rsid w:val="00344620"/>
    <w:rsid w:val="00345362"/>
    <w:rsid w:val="003468BB"/>
    <w:rsid w:val="00346914"/>
    <w:rsid w:val="003472EE"/>
    <w:rsid w:val="0034744D"/>
    <w:rsid w:val="003477EB"/>
    <w:rsid w:val="00350085"/>
    <w:rsid w:val="00350848"/>
    <w:rsid w:val="00350F8C"/>
    <w:rsid w:val="00352674"/>
    <w:rsid w:val="0035333E"/>
    <w:rsid w:val="003546BB"/>
    <w:rsid w:val="003546C4"/>
    <w:rsid w:val="003555B6"/>
    <w:rsid w:val="00355B1A"/>
    <w:rsid w:val="00355D32"/>
    <w:rsid w:val="0036106A"/>
    <w:rsid w:val="00361425"/>
    <w:rsid w:val="0036181A"/>
    <w:rsid w:val="00361AB4"/>
    <w:rsid w:val="0036215D"/>
    <w:rsid w:val="00362216"/>
    <w:rsid w:val="00362854"/>
    <w:rsid w:val="00362BFA"/>
    <w:rsid w:val="00362C6B"/>
    <w:rsid w:val="0036345A"/>
    <w:rsid w:val="00364B6D"/>
    <w:rsid w:val="00364F0C"/>
    <w:rsid w:val="0036627E"/>
    <w:rsid w:val="00367443"/>
    <w:rsid w:val="003676C2"/>
    <w:rsid w:val="003716DF"/>
    <w:rsid w:val="003725AA"/>
    <w:rsid w:val="00373304"/>
    <w:rsid w:val="0037400F"/>
    <w:rsid w:val="00374A8B"/>
    <w:rsid w:val="00375877"/>
    <w:rsid w:val="00375C1B"/>
    <w:rsid w:val="0037689B"/>
    <w:rsid w:val="0037764C"/>
    <w:rsid w:val="003779F1"/>
    <w:rsid w:val="00377E4D"/>
    <w:rsid w:val="00377F7A"/>
    <w:rsid w:val="00380785"/>
    <w:rsid w:val="00382C4C"/>
    <w:rsid w:val="00383259"/>
    <w:rsid w:val="003832D1"/>
    <w:rsid w:val="00383679"/>
    <w:rsid w:val="0038371A"/>
    <w:rsid w:val="00384C42"/>
    <w:rsid w:val="00386D60"/>
    <w:rsid w:val="003870B1"/>
    <w:rsid w:val="00390153"/>
    <w:rsid w:val="0039064A"/>
    <w:rsid w:val="00390966"/>
    <w:rsid w:val="00390B1C"/>
    <w:rsid w:val="00392161"/>
    <w:rsid w:val="00392F72"/>
    <w:rsid w:val="00397DC6"/>
    <w:rsid w:val="003A144B"/>
    <w:rsid w:val="003A2186"/>
    <w:rsid w:val="003A274E"/>
    <w:rsid w:val="003A35E0"/>
    <w:rsid w:val="003A47F0"/>
    <w:rsid w:val="003A4D21"/>
    <w:rsid w:val="003A504B"/>
    <w:rsid w:val="003A7672"/>
    <w:rsid w:val="003B1BA7"/>
    <w:rsid w:val="003B3046"/>
    <w:rsid w:val="003B3D85"/>
    <w:rsid w:val="003B4037"/>
    <w:rsid w:val="003B4BDB"/>
    <w:rsid w:val="003B5058"/>
    <w:rsid w:val="003B51DF"/>
    <w:rsid w:val="003B54F1"/>
    <w:rsid w:val="003B6D15"/>
    <w:rsid w:val="003B76E9"/>
    <w:rsid w:val="003B79E8"/>
    <w:rsid w:val="003B7AA8"/>
    <w:rsid w:val="003C01C0"/>
    <w:rsid w:val="003C021D"/>
    <w:rsid w:val="003C4078"/>
    <w:rsid w:val="003C6553"/>
    <w:rsid w:val="003C70A2"/>
    <w:rsid w:val="003D042E"/>
    <w:rsid w:val="003D10E4"/>
    <w:rsid w:val="003D2F83"/>
    <w:rsid w:val="003D391A"/>
    <w:rsid w:val="003D4051"/>
    <w:rsid w:val="003D4CC6"/>
    <w:rsid w:val="003D53E6"/>
    <w:rsid w:val="003D5410"/>
    <w:rsid w:val="003D5F11"/>
    <w:rsid w:val="003D7D9F"/>
    <w:rsid w:val="003E0AF9"/>
    <w:rsid w:val="003E1239"/>
    <w:rsid w:val="003E20ED"/>
    <w:rsid w:val="003E2837"/>
    <w:rsid w:val="003E3910"/>
    <w:rsid w:val="003E5066"/>
    <w:rsid w:val="003E510A"/>
    <w:rsid w:val="003E6842"/>
    <w:rsid w:val="003F0258"/>
    <w:rsid w:val="003F0A6B"/>
    <w:rsid w:val="003F1046"/>
    <w:rsid w:val="003F1DFB"/>
    <w:rsid w:val="003F3847"/>
    <w:rsid w:val="003F3868"/>
    <w:rsid w:val="003F4838"/>
    <w:rsid w:val="003F4A6E"/>
    <w:rsid w:val="003F64B0"/>
    <w:rsid w:val="00401846"/>
    <w:rsid w:val="004021DE"/>
    <w:rsid w:val="004044A5"/>
    <w:rsid w:val="004045A3"/>
    <w:rsid w:val="004050C4"/>
    <w:rsid w:val="00407923"/>
    <w:rsid w:val="00412195"/>
    <w:rsid w:val="0041262D"/>
    <w:rsid w:val="004130B2"/>
    <w:rsid w:val="0041438D"/>
    <w:rsid w:val="00416B3B"/>
    <w:rsid w:val="00420338"/>
    <w:rsid w:val="004225DE"/>
    <w:rsid w:val="0042325A"/>
    <w:rsid w:val="00424E50"/>
    <w:rsid w:val="004252AE"/>
    <w:rsid w:val="00426110"/>
    <w:rsid w:val="00426232"/>
    <w:rsid w:val="00426A5B"/>
    <w:rsid w:val="00427792"/>
    <w:rsid w:val="00430252"/>
    <w:rsid w:val="004302CE"/>
    <w:rsid w:val="00431AFF"/>
    <w:rsid w:val="00431C4E"/>
    <w:rsid w:val="00432C1A"/>
    <w:rsid w:val="004343AF"/>
    <w:rsid w:val="00434E29"/>
    <w:rsid w:val="00435007"/>
    <w:rsid w:val="0043683B"/>
    <w:rsid w:val="004368B7"/>
    <w:rsid w:val="00441004"/>
    <w:rsid w:val="00441CB6"/>
    <w:rsid w:val="00441E78"/>
    <w:rsid w:val="004425D7"/>
    <w:rsid w:val="00444162"/>
    <w:rsid w:val="00444771"/>
    <w:rsid w:val="004457FA"/>
    <w:rsid w:val="00447F25"/>
    <w:rsid w:val="0045162B"/>
    <w:rsid w:val="00451D87"/>
    <w:rsid w:val="00451E23"/>
    <w:rsid w:val="00451F21"/>
    <w:rsid w:val="004521F6"/>
    <w:rsid w:val="00454703"/>
    <w:rsid w:val="004562A3"/>
    <w:rsid w:val="00456D3E"/>
    <w:rsid w:val="00456F7E"/>
    <w:rsid w:val="004601EA"/>
    <w:rsid w:val="00461B0F"/>
    <w:rsid w:val="00462F22"/>
    <w:rsid w:val="004631CF"/>
    <w:rsid w:val="004643B1"/>
    <w:rsid w:val="00464432"/>
    <w:rsid w:val="00466470"/>
    <w:rsid w:val="004666AA"/>
    <w:rsid w:val="00467652"/>
    <w:rsid w:val="00467794"/>
    <w:rsid w:val="004715DA"/>
    <w:rsid w:val="004718A8"/>
    <w:rsid w:val="00471964"/>
    <w:rsid w:val="00471BC9"/>
    <w:rsid w:val="00474B89"/>
    <w:rsid w:val="004765F3"/>
    <w:rsid w:val="00477AAE"/>
    <w:rsid w:val="00480A38"/>
    <w:rsid w:val="0048118D"/>
    <w:rsid w:val="004816FE"/>
    <w:rsid w:val="0048199A"/>
    <w:rsid w:val="0048275F"/>
    <w:rsid w:val="00482A35"/>
    <w:rsid w:val="00483AA5"/>
    <w:rsid w:val="004857CD"/>
    <w:rsid w:val="0049048F"/>
    <w:rsid w:val="00490711"/>
    <w:rsid w:val="0049149E"/>
    <w:rsid w:val="00491D62"/>
    <w:rsid w:val="00492921"/>
    <w:rsid w:val="00492A8F"/>
    <w:rsid w:val="00492CDD"/>
    <w:rsid w:val="00492D24"/>
    <w:rsid w:val="004934DB"/>
    <w:rsid w:val="00493676"/>
    <w:rsid w:val="004940AF"/>
    <w:rsid w:val="00495A5F"/>
    <w:rsid w:val="004A10DF"/>
    <w:rsid w:val="004A122A"/>
    <w:rsid w:val="004A1286"/>
    <w:rsid w:val="004A1F03"/>
    <w:rsid w:val="004A2442"/>
    <w:rsid w:val="004A311A"/>
    <w:rsid w:val="004A32BC"/>
    <w:rsid w:val="004A3825"/>
    <w:rsid w:val="004A46CD"/>
    <w:rsid w:val="004B09A5"/>
    <w:rsid w:val="004B0E56"/>
    <w:rsid w:val="004B1978"/>
    <w:rsid w:val="004B1F2C"/>
    <w:rsid w:val="004B3B1F"/>
    <w:rsid w:val="004B5058"/>
    <w:rsid w:val="004B7112"/>
    <w:rsid w:val="004C2FC4"/>
    <w:rsid w:val="004C3208"/>
    <w:rsid w:val="004C3B8B"/>
    <w:rsid w:val="004C4872"/>
    <w:rsid w:val="004C4B4F"/>
    <w:rsid w:val="004C50FE"/>
    <w:rsid w:val="004C58F2"/>
    <w:rsid w:val="004C5A2E"/>
    <w:rsid w:val="004D00B4"/>
    <w:rsid w:val="004D04B0"/>
    <w:rsid w:val="004D0CC6"/>
    <w:rsid w:val="004D0DDF"/>
    <w:rsid w:val="004D1455"/>
    <w:rsid w:val="004D1601"/>
    <w:rsid w:val="004D1AB8"/>
    <w:rsid w:val="004D23DE"/>
    <w:rsid w:val="004D3415"/>
    <w:rsid w:val="004D3F06"/>
    <w:rsid w:val="004D580E"/>
    <w:rsid w:val="004D5C19"/>
    <w:rsid w:val="004D6F1C"/>
    <w:rsid w:val="004D76FB"/>
    <w:rsid w:val="004E01BD"/>
    <w:rsid w:val="004E0781"/>
    <w:rsid w:val="004E1620"/>
    <w:rsid w:val="004E1931"/>
    <w:rsid w:val="004E1EF8"/>
    <w:rsid w:val="004E2279"/>
    <w:rsid w:val="004E2498"/>
    <w:rsid w:val="004E281C"/>
    <w:rsid w:val="004E3ED6"/>
    <w:rsid w:val="004E4674"/>
    <w:rsid w:val="004E5393"/>
    <w:rsid w:val="004E6BC0"/>
    <w:rsid w:val="004E6ECA"/>
    <w:rsid w:val="004E772C"/>
    <w:rsid w:val="004E7850"/>
    <w:rsid w:val="004F1603"/>
    <w:rsid w:val="004F1F56"/>
    <w:rsid w:val="004F36AC"/>
    <w:rsid w:val="004F3AFA"/>
    <w:rsid w:val="004F3CFC"/>
    <w:rsid w:val="004F3E47"/>
    <w:rsid w:val="004F4030"/>
    <w:rsid w:val="004F4319"/>
    <w:rsid w:val="004F4622"/>
    <w:rsid w:val="004F55A2"/>
    <w:rsid w:val="004F5EC4"/>
    <w:rsid w:val="004F6D4D"/>
    <w:rsid w:val="004F7BEA"/>
    <w:rsid w:val="00500CEF"/>
    <w:rsid w:val="005011CD"/>
    <w:rsid w:val="005019EF"/>
    <w:rsid w:val="00502717"/>
    <w:rsid w:val="005049FE"/>
    <w:rsid w:val="00505F42"/>
    <w:rsid w:val="00506E52"/>
    <w:rsid w:val="005125F4"/>
    <w:rsid w:val="0051281A"/>
    <w:rsid w:val="00513088"/>
    <w:rsid w:val="00513AFF"/>
    <w:rsid w:val="00513EE7"/>
    <w:rsid w:val="005142A7"/>
    <w:rsid w:val="00514447"/>
    <w:rsid w:val="00515EFB"/>
    <w:rsid w:val="005164D8"/>
    <w:rsid w:val="00516F9A"/>
    <w:rsid w:val="005202B8"/>
    <w:rsid w:val="0052048B"/>
    <w:rsid w:val="005204F2"/>
    <w:rsid w:val="005206F6"/>
    <w:rsid w:val="00521242"/>
    <w:rsid w:val="005222AB"/>
    <w:rsid w:val="0052280B"/>
    <w:rsid w:val="00522875"/>
    <w:rsid w:val="005231E5"/>
    <w:rsid w:val="00523AAF"/>
    <w:rsid w:val="00523C35"/>
    <w:rsid w:val="00524605"/>
    <w:rsid w:val="00525D9F"/>
    <w:rsid w:val="00526E56"/>
    <w:rsid w:val="00527547"/>
    <w:rsid w:val="005276FE"/>
    <w:rsid w:val="00530A4E"/>
    <w:rsid w:val="00531A67"/>
    <w:rsid w:val="00531E4F"/>
    <w:rsid w:val="005335C3"/>
    <w:rsid w:val="005351E5"/>
    <w:rsid w:val="005356DC"/>
    <w:rsid w:val="00535ECD"/>
    <w:rsid w:val="005375D9"/>
    <w:rsid w:val="00537BD3"/>
    <w:rsid w:val="00540715"/>
    <w:rsid w:val="00541343"/>
    <w:rsid w:val="00541527"/>
    <w:rsid w:val="005438BB"/>
    <w:rsid w:val="005445A3"/>
    <w:rsid w:val="0054505C"/>
    <w:rsid w:val="0054551E"/>
    <w:rsid w:val="00546780"/>
    <w:rsid w:val="00546DC5"/>
    <w:rsid w:val="005502C2"/>
    <w:rsid w:val="00550598"/>
    <w:rsid w:val="005507E5"/>
    <w:rsid w:val="00550CF1"/>
    <w:rsid w:val="00551B92"/>
    <w:rsid w:val="0055287E"/>
    <w:rsid w:val="00552DD7"/>
    <w:rsid w:val="005558DD"/>
    <w:rsid w:val="00556237"/>
    <w:rsid w:val="00556E10"/>
    <w:rsid w:val="0055720C"/>
    <w:rsid w:val="005613B4"/>
    <w:rsid w:val="00561738"/>
    <w:rsid w:val="00561985"/>
    <w:rsid w:val="0056280F"/>
    <w:rsid w:val="005629F6"/>
    <w:rsid w:val="0056453F"/>
    <w:rsid w:val="00565274"/>
    <w:rsid w:val="00565BEB"/>
    <w:rsid w:val="00566832"/>
    <w:rsid w:val="00570405"/>
    <w:rsid w:val="005708B3"/>
    <w:rsid w:val="005725A3"/>
    <w:rsid w:val="00574CB9"/>
    <w:rsid w:val="005750AB"/>
    <w:rsid w:val="005751F3"/>
    <w:rsid w:val="00575C4B"/>
    <w:rsid w:val="005767FC"/>
    <w:rsid w:val="005769B5"/>
    <w:rsid w:val="00577BBC"/>
    <w:rsid w:val="00577EF3"/>
    <w:rsid w:val="00580035"/>
    <w:rsid w:val="0058092C"/>
    <w:rsid w:val="00580988"/>
    <w:rsid w:val="00581DF3"/>
    <w:rsid w:val="005824A0"/>
    <w:rsid w:val="00583804"/>
    <w:rsid w:val="005852ED"/>
    <w:rsid w:val="00586A30"/>
    <w:rsid w:val="00587169"/>
    <w:rsid w:val="00587219"/>
    <w:rsid w:val="005874B5"/>
    <w:rsid w:val="005874E9"/>
    <w:rsid w:val="00587B7A"/>
    <w:rsid w:val="00587F94"/>
    <w:rsid w:val="00590496"/>
    <w:rsid w:val="00590601"/>
    <w:rsid w:val="005915BD"/>
    <w:rsid w:val="00591A71"/>
    <w:rsid w:val="0059343B"/>
    <w:rsid w:val="005935EB"/>
    <w:rsid w:val="00593A92"/>
    <w:rsid w:val="00594D97"/>
    <w:rsid w:val="00596232"/>
    <w:rsid w:val="005962AB"/>
    <w:rsid w:val="005979CD"/>
    <w:rsid w:val="00597A90"/>
    <w:rsid w:val="005A0AF7"/>
    <w:rsid w:val="005A0C24"/>
    <w:rsid w:val="005A0CA9"/>
    <w:rsid w:val="005A1A06"/>
    <w:rsid w:val="005A1AD5"/>
    <w:rsid w:val="005A1B08"/>
    <w:rsid w:val="005A21F0"/>
    <w:rsid w:val="005A51B4"/>
    <w:rsid w:val="005A685D"/>
    <w:rsid w:val="005A6AEC"/>
    <w:rsid w:val="005A76D4"/>
    <w:rsid w:val="005B0004"/>
    <w:rsid w:val="005B02CD"/>
    <w:rsid w:val="005B08DB"/>
    <w:rsid w:val="005B14B3"/>
    <w:rsid w:val="005B18DA"/>
    <w:rsid w:val="005B2063"/>
    <w:rsid w:val="005B2E54"/>
    <w:rsid w:val="005B2F40"/>
    <w:rsid w:val="005B388C"/>
    <w:rsid w:val="005B632E"/>
    <w:rsid w:val="005B656E"/>
    <w:rsid w:val="005B737D"/>
    <w:rsid w:val="005C2EA0"/>
    <w:rsid w:val="005C5AC5"/>
    <w:rsid w:val="005C5D52"/>
    <w:rsid w:val="005C5FEE"/>
    <w:rsid w:val="005C6491"/>
    <w:rsid w:val="005C6E80"/>
    <w:rsid w:val="005D0346"/>
    <w:rsid w:val="005D0B11"/>
    <w:rsid w:val="005D17FC"/>
    <w:rsid w:val="005D22AD"/>
    <w:rsid w:val="005D26BB"/>
    <w:rsid w:val="005D2760"/>
    <w:rsid w:val="005D3A71"/>
    <w:rsid w:val="005D3FE0"/>
    <w:rsid w:val="005D44D7"/>
    <w:rsid w:val="005D48B9"/>
    <w:rsid w:val="005D4FED"/>
    <w:rsid w:val="005E1125"/>
    <w:rsid w:val="005E1699"/>
    <w:rsid w:val="005E1F89"/>
    <w:rsid w:val="005E209C"/>
    <w:rsid w:val="005E25D5"/>
    <w:rsid w:val="005E26D4"/>
    <w:rsid w:val="005E3D02"/>
    <w:rsid w:val="005E533F"/>
    <w:rsid w:val="005E58E2"/>
    <w:rsid w:val="005E6AF9"/>
    <w:rsid w:val="005E71A4"/>
    <w:rsid w:val="005E799C"/>
    <w:rsid w:val="005F109F"/>
    <w:rsid w:val="005F2DA2"/>
    <w:rsid w:val="005F424D"/>
    <w:rsid w:val="005F45E9"/>
    <w:rsid w:val="005F4760"/>
    <w:rsid w:val="005F500D"/>
    <w:rsid w:val="005F5C1B"/>
    <w:rsid w:val="005F7679"/>
    <w:rsid w:val="006009F0"/>
    <w:rsid w:val="00601344"/>
    <w:rsid w:val="00601441"/>
    <w:rsid w:val="00601B6D"/>
    <w:rsid w:val="00601EAE"/>
    <w:rsid w:val="00602FE8"/>
    <w:rsid w:val="006034C9"/>
    <w:rsid w:val="00603A14"/>
    <w:rsid w:val="00604602"/>
    <w:rsid w:val="00604C59"/>
    <w:rsid w:val="00604CF3"/>
    <w:rsid w:val="00605353"/>
    <w:rsid w:val="0060550D"/>
    <w:rsid w:val="00606B26"/>
    <w:rsid w:val="00607149"/>
    <w:rsid w:val="00607AEF"/>
    <w:rsid w:val="00611CCE"/>
    <w:rsid w:val="00612527"/>
    <w:rsid w:val="00612F30"/>
    <w:rsid w:val="006132D1"/>
    <w:rsid w:val="00613DA2"/>
    <w:rsid w:val="00614700"/>
    <w:rsid w:val="006149A9"/>
    <w:rsid w:val="006172E9"/>
    <w:rsid w:val="00617410"/>
    <w:rsid w:val="00617F32"/>
    <w:rsid w:val="0062074E"/>
    <w:rsid w:val="00620CF8"/>
    <w:rsid w:val="0062400E"/>
    <w:rsid w:val="006241F7"/>
    <w:rsid w:val="0062506D"/>
    <w:rsid w:val="00625A62"/>
    <w:rsid w:val="00625F58"/>
    <w:rsid w:val="00627753"/>
    <w:rsid w:val="00627C67"/>
    <w:rsid w:val="00630C0F"/>
    <w:rsid w:val="00630E75"/>
    <w:rsid w:val="00635055"/>
    <w:rsid w:val="006356E8"/>
    <w:rsid w:val="00635DAC"/>
    <w:rsid w:val="00635EC6"/>
    <w:rsid w:val="00637179"/>
    <w:rsid w:val="0063746B"/>
    <w:rsid w:val="00641DA1"/>
    <w:rsid w:val="006428A8"/>
    <w:rsid w:val="00642E0B"/>
    <w:rsid w:val="00642FC6"/>
    <w:rsid w:val="00643AC1"/>
    <w:rsid w:val="00645BE5"/>
    <w:rsid w:val="00646237"/>
    <w:rsid w:val="00646779"/>
    <w:rsid w:val="00647A28"/>
    <w:rsid w:val="00651B4A"/>
    <w:rsid w:val="006537A8"/>
    <w:rsid w:val="00653EB9"/>
    <w:rsid w:val="006546BC"/>
    <w:rsid w:val="00656C6E"/>
    <w:rsid w:val="00657F4F"/>
    <w:rsid w:val="00661E7B"/>
    <w:rsid w:val="00662F48"/>
    <w:rsid w:val="00663445"/>
    <w:rsid w:val="00663E32"/>
    <w:rsid w:val="006641B1"/>
    <w:rsid w:val="006643DB"/>
    <w:rsid w:val="00664690"/>
    <w:rsid w:val="0066569D"/>
    <w:rsid w:val="006656D1"/>
    <w:rsid w:val="00666230"/>
    <w:rsid w:val="00667CD7"/>
    <w:rsid w:val="00670710"/>
    <w:rsid w:val="00670858"/>
    <w:rsid w:val="00670B78"/>
    <w:rsid w:val="0067178E"/>
    <w:rsid w:val="006718D5"/>
    <w:rsid w:val="006719AE"/>
    <w:rsid w:val="006719EC"/>
    <w:rsid w:val="00671BE6"/>
    <w:rsid w:val="00673656"/>
    <w:rsid w:val="00675C00"/>
    <w:rsid w:val="00681002"/>
    <w:rsid w:val="006816D0"/>
    <w:rsid w:val="00681E5A"/>
    <w:rsid w:val="006821C9"/>
    <w:rsid w:val="00682668"/>
    <w:rsid w:val="006839B3"/>
    <w:rsid w:val="0068419F"/>
    <w:rsid w:val="00685EB3"/>
    <w:rsid w:val="00687D70"/>
    <w:rsid w:val="00694D8F"/>
    <w:rsid w:val="00694F49"/>
    <w:rsid w:val="00695BA4"/>
    <w:rsid w:val="006A0ADF"/>
    <w:rsid w:val="006A1123"/>
    <w:rsid w:val="006A33BE"/>
    <w:rsid w:val="006A33EC"/>
    <w:rsid w:val="006A39F0"/>
    <w:rsid w:val="006A5EB0"/>
    <w:rsid w:val="006A7C23"/>
    <w:rsid w:val="006B0602"/>
    <w:rsid w:val="006B0ED2"/>
    <w:rsid w:val="006B2FAB"/>
    <w:rsid w:val="006B3523"/>
    <w:rsid w:val="006B4BE0"/>
    <w:rsid w:val="006B5E14"/>
    <w:rsid w:val="006C2271"/>
    <w:rsid w:val="006C3977"/>
    <w:rsid w:val="006C4F59"/>
    <w:rsid w:val="006C6969"/>
    <w:rsid w:val="006C6F19"/>
    <w:rsid w:val="006D09EF"/>
    <w:rsid w:val="006D0AE7"/>
    <w:rsid w:val="006D125A"/>
    <w:rsid w:val="006D489E"/>
    <w:rsid w:val="006D51B4"/>
    <w:rsid w:val="006D59E6"/>
    <w:rsid w:val="006D6648"/>
    <w:rsid w:val="006D6EFC"/>
    <w:rsid w:val="006D70B5"/>
    <w:rsid w:val="006D719A"/>
    <w:rsid w:val="006E1AB4"/>
    <w:rsid w:val="006E2C8A"/>
    <w:rsid w:val="006E2D78"/>
    <w:rsid w:val="006E3DA4"/>
    <w:rsid w:val="006E4835"/>
    <w:rsid w:val="006E4BC9"/>
    <w:rsid w:val="006E71E4"/>
    <w:rsid w:val="006E79BB"/>
    <w:rsid w:val="006F0551"/>
    <w:rsid w:val="006F1019"/>
    <w:rsid w:val="006F15AE"/>
    <w:rsid w:val="006F1B61"/>
    <w:rsid w:val="006F24F6"/>
    <w:rsid w:val="006F2D94"/>
    <w:rsid w:val="006F3CE4"/>
    <w:rsid w:val="006F42DE"/>
    <w:rsid w:val="006F7732"/>
    <w:rsid w:val="007007BD"/>
    <w:rsid w:val="00703517"/>
    <w:rsid w:val="007039FB"/>
    <w:rsid w:val="00704EC6"/>
    <w:rsid w:val="007077C8"/>
    <w:rsid w:val="00707D47"/>
    <w:rsid w:val="00707DBD"/>
    <w:rsid w:val="00711907"/>
    <w:rsid w:val="00711E3D"/>
    <w:rsid w:val="00713356"/>
    <w:rsid w:val="00714776"/>
    <w:rsid w:val="00714D74"/>
    <w:rsid w:val="007156DE"/>
    <w:rsid w:val="00717E05"/>
    <w:rsid w:val="007210B5"/>
    <w:rsid w:val="00723606"/>
    <w:rsid w:val="007239D6"/>
    <w:rsid w:val="00724574"/>
    <w:rsid w:val="0072479A"/>
    <w:rsid w:val="0072576C"/>
    <w:rsid w:val="00725AAB"/>
    <w:rsid w:val="00726725"/>
    <w:rsid w:val="007276B4"/>
    <w:rsid w:val="00727A07"/>
    <w:rsid w:val="00733ED9"/>
    <w:rsid w:val="00734802"/>
    <w:rsid w:val="007351B0"/>
    <w:rsid w:val="007363E9"/>
    <w:rsid w:val="0073643D"/>
    <w:rsid w:val="007365D6"/>
    <w:rsid w:val="0074027F"/>
    <w:rsid w:val="007407F2"/>
    <w:rsid w:val="00741B59"/>
    <w:rsid w:val="007438A1"/>
    <w:rsid w:val="00744111"/>
    <w:rsid w:val="007446B3"/>
    <w:rsid w:val="00745DD9"/>
    <w:rsid w:val="00746912"/>
    <w:rsid w:val="00747C0C"/>
    <w:rsid w:val="0075045F"/>
    <w:rsid w:val="00750B48"/>
    <w:rsid w:val="0075136E"/>
    <w:rsid w:val="00751E43"/>
    <w:rsid w:val="007544BC"/>
    <w:rsid w:val="007547F7"/>
    <w:rsid w:val="007551DB"/>
    <w:rsid w:val="007570CB"/>
    <w:rsid w:val="00761532"/>
    <w:rsid w:val="00761C33"/>
    <w:rsid w:val="0076245E"/>
    <w:rsid w:val="00765284"/>
    <w:rsid w:val="007652E1"/>
    <w:rsid w:val="007675B2"/>
    <w:rsid w:val="00767D73"/>
    <w:rsid w:val="00772A5A"/>
    <w:rsid w:val="00772E0F"/>
    <w:rsid w:val="0077330E"/>
    <w:rsid w:val="00773FA0"/>
    <w:rsid w:val="00774BB8"/>
    <w:rsid w:val="00775621"/>
    <w:rsid w:val="00775967"/>
    <w:rsid w:val="00775A23"/>
    <w:rsid w:val="00775BD1"/>
    <w:rsid w:val="00775CD5"/>
    <w:rsid w:val="007774D4"/>
    <w:rsid w:val="00777A93"/>
    <w:rsid w:val="007801E1"/>
    <w:rsid w:val="0078072D"/>
    <w:rsid w:val="00780E7F"/>
    <w:rsid w:val="00780EA1"/>
    <w:rsid w:val="007815E0"/>
    <w:rsid w:val="007819A4"/>
    <w:rsid w:val="00781C0A"/>
    <w:rsid w:val="00781C6C"/>
    <w:rsid w:val="00782861"/>
    <w:rsid w:val="00782C01"/>
    <w:rsid w:val="00783350"/>
    <w:rsid w:val="00783BE5"/>
    <w:rsid w:val="0078465B"/>
    <w:rsid w:val="00784CC6"/>
    <w:rsid w:val="00784D10"/>
    <w:rsid w:val="00785D79"/>
    <w:rsid w:val="00785FB6"/>
    <w:rsid w:val="0078628F"/>
    <w:rsid w:val="00786751"/>
    <w:rsid w:val="00786A19"/>
    <w:rsid w:val="007900B0"/>
    <w:rsid w:val="0079089E"/>
    <w:rsid w:val="00790D8E"/>
    <w:rsid w:val="00791387"/>
    <w:rsid w:val="00791F80"/>
    <w:rsid w:val="00795F6E"/>
    <w:rsid w:val="00797605"/>
    <w:rsid w:val="00797EE8"/>
    <w:rsid w:val="007A0D88"/>
    <w:rsid w:val="007A0DD9"/>
    <w:rsid w:val="007A2B5F"/>
    <w:rsid w:val="007A310E"/>
    <w:rsid w:val="007A32C8"/>
    <w:rsid w:val="007A431D"/>
    <w:rsid w:val="007A6D63"/>
    <w:rsid w:val="007A77D1"/>
    <w:rsid w:val="007A7A04"/>
    <w:rsid w:val="007B4FE0"/>
    <w:rsid w:val="007B5127"/>
    <w:rsid w:val="007C0178"/>
    <w:rsid w:val="007C0774"/>
    <w:rsid w:val="007C07D9"/>
    <w:rsid w:val="007C186F"/>
    <w:rsid w:val="007C26D2"/>
    <w:rsid w:val="007C2C58"/>
    <w:rsid w:val="007C56AF"/>
    <w:rsid w:val="007C5D48"/>
    <w:rsid w:val="007D09BE"/>
    <w:rsid w:val="007D150F"/>
    <w:rsid w:val="007D1E62"/>
    <w:rsid w:val="007D336D"/>
    <w:rsid w:val="007D4401"/>
    <w:rsid w:val="007D5428"/>
    <w:rsid w:val="007D5BD5"/>
    <w:rsid w:val="007D6F96"/>
    <w:rsid w:val="007D72CE"/>
    <w:rsid w:val="007D7DFF"/>
    <w:rsid w:val="007E09D4"/>
    <w:rsid w:val="007E113A"/>
    <w:rsid w:val="007E2F48"/>
    <w:rsid w:val="007E526F"/>
    <w:rsid w:val="007E6201"/>
    <w:rsid w:val="007E7F83"/>
    <w:rsid w:val="007F005F"/>
    <w:rsid w:val="007F1995"/>
    <w:rsid w:val="007F22BA"/>
    <w:rsid w:val="007F2C30"/>
    <w:rsid w:val="007F5064"/>
    <w:rsid w:val="007F5CA3"/>
    <w:rsid w:val="008018F0"/>
    <w:rsid w:val="00801CBA"/>
    <w:rsid w:val="0080210A"/>
    <w:rsid w:val="008028D1"/>
    <w:rsid w:val="00802B94"/>
    <w:rsid w:val="00803427"/>
    <w:rsid w:val="00803CDA"/>
    <w:rsid w:val="00803F07"/>
    <w:rsid w:val="008044C3"/>
    <w:rsid w:val="008076F4"/>
    <w:rsid w:val="00807B57"/>
    <w:rsid w:val="00807D5E"/>
    <w:rsid w:val="0081312A"/>
    <w:rsid w:val="00813B81"/>
    <w:rsid w:val="00816FF5"/>
    <w:rsid w:val="0081796B"/>
    <w:rsid w:val="00820227"/>
    <w:rsid w:val="00820F76"/>
    <w:rsid w:val="00821427"/>
    <w:rsid w:val="00821577"/>
    <w:rsid w:val="00822149"/>
    <w:rsid w:val="00822167"/>
    <w:rsid w:val="00822A59"/>
    <w:rsid w:val="00822C0E"/>
    <w:rsid w:val="008231AB"/>
    <w:rsid w:val="00823398"/>
    <w:rsid w:val="00824045"/>
    <w:rsid w:val="0082444C"/>
    <w:rsid w:val="00827410"/>
    <w:rsid w:val="00831AAA"/>
    <w:rsid w:val="00831CED"/>
    <w:rsid w:val="00831F53"/>
    <w:rsid w:val="0083308C"/>
    <w:rsid w:val="0083440C"/>
    <w:rsid w:val="008347A4"/>
    <w:rsid w:val="00834F4C"/>
    <w:rsid w:val="00835205"/>
    <w:rsid w:val="00837102"/>
    <w:rsid w:val="00837B74"/>
    <w:rsid w:val="00840A6B"/>
    <w:rsid w:val="008413CB"/>
    <w:rsid w:val="00842057"/>
    <w:rsid w:val="00844279"/>
    <w:rsid w:val="00844BA9"/>
    <w:rsid w:val="008477CA"/>
    <w:rsid w:val="008511B0"/>
    <w:rsid w:val="008517E5"/>
    <w:rsid w:val="008530A2"/>
    <w:rsid w:val="008530E5"/>
    <w:rsid w:val="008540D3"/>
    <w:rsid w:val="00854FD7"/>
    <w:rsid w:val="0085541B"/>
    <w:rsid w:val="008555F7"/>
    <w:rsid w:val="008557E1"/>
    <w:rsid w:val="008563D5"/>
    <w:rsid w:val="00856914"/>
    <w:rsid w:val="00857259"/>
    <w:rsid w:val="008609A0"/>
    <w:rsid w:val="008633E7"/>
    <w:rsid w:val="008635CE"/>
    <w:rsid w:val="008642B3"/>
    <w:rsid w:val="008664B0"/>
    <w:rsid w:val="008672DF"/>
    <w:rsid w:val="00867F59"/>
    <w:rsid w:val="00870613"/>
    <w:rsid w:val="008715C1"/>
    <w:rsid w:val="0087235A"/>
    <w:rsid w:val="008729F8"/>
    <w:rsid w:val="00872C16"/>
    <w:rsid w:val="008740DE"/>
    <w:rsid w:val="008745A1"/>
    <w:rsid w:val="008762D2"/>
    <w:rsid w:val="00880DE4"/>
    <w:rsid w:val="00881502"/>
    <w:rsid w:val="00881F3A"/>
    <w:rsid w:val="00882457"/>
    <w:rsid w:val="00882B21"/>
    <w:rsid w:val="0089154C"/>
    <w:rsid w:val="00891C65"/>
    <w:rsid w:val="00891F92"/>
    <w:rsid w:val="008920B4"/>
    <w:rsid w:val="008928F4"/>
    <w:rsid w:val="00894B9E"/>
    <w:rsid w:val="0089512B"/>
    <w:rsid w:val="00896BCF"/>
    <w:rsid w:val="008A1817"/>
    <w:rsid w:val="008A2495"/>
    <w:rsid w:val="008A30B8"/>
    <w:rsid w:val="008A6ACD"/>
    <w:rsid w:val="008A7409"/>
    <w:rsid w:val="008B0608"/>
    <w:rsid w:val="008B2999"/>
    <w:rsid w:val="008B2CD9"/>
    <w:rsid w:val="008B30BB"/>
    <w:rsid w:val="008B4E54"/>
    <w:rsid w:val="008B50E3"/>
    <w:rsid w:val="008B5445"/>
    <w:rsid w:val="008B5C6C"/>
    <w:rsid w:val="008B5EA6"/>
    <w:rsid w:val="008B6458"/>
    <w:rsid w:val="008B779A"/>
    <w:rsid w:val="008C0645"/>
    <w:rsid w:val="008C0892"/>
    <w:rsid w:val="008C0ADE"/>
    <w:rsid w:val="008C188B"/>
    <w:rsid w:val="008C2167"/>
    <w:rsid w:val="008C47C5"/>
    <w:rsid w:val="008C4C81"/>
    <w:rsid w:val="008C5691"/>
    <w:rsid w:val="008C6715"/>
    <w:rsid w:val="008C6824"/>
    <w:rsid w:val="008C77A5"/>
    <w:rsid w:val="008D06AB"/>
    <w:rsid w:val="008D0E52"/>
    <w:rsid w:val="008D0FFF"/>
    <w:rsid w:val="008D1F2A"/>
    <w:rsid w:val="008D1FDD"/>
    <w:rsid w:val="008D3CFC"/>
    <w:rsid w:val="008D3D3B"/>
    <w:rsid w:val="008D403E"/>
    <w:rsid w:val="008D44A1"/>
    <w:rsid w:val="008D44B6"/>
    <w:rsid w:val="008D4EE3"/>
    <w:rsid w:val="008D5539"/>
    <w:rsid w:val="008D587F"/>
    <w:rsid w:val="008D686E"/>
    <w:rsid w:val="008E1806"/>
    <w:rsid w:val="008E19ED"/>
    <w:rsid w:val="008E2C7D"/>
    <w:rsid w:val="008E487E"/>
    <w:rsid w:val="008E49B6"/>
    <w:rsid w:val="008E548D"/>
    <w:rsid w:val="008E5A6B"/>
    <w:rsid w:val="008E5C85"/>
    <w:rsid w:val="008E71EC"/>
    <w:rsid w:val="008F114B"/>
    <w:rsid w:val="008F1A20"/>
    <w:rsid w:val="008F2DC7"/>
    <w:rsid w:val="008F3D47"/>
    <w:rsid w:val="008F6B77"/>
    <w:rsid w:val="00900713"/>
    <w:rsid w:val="009011E0"/>
    <w:rsid w:val="009015E4"/>
    <w:rsid w:val="00901FC2"/>
    <w:rsid w:val="00903424"/>
    <w:rsid w:val="0090449A"/>
    <w:rsid w:val="009047AC"/>
    <w:rsid w:val="00904801"/>
    <w:rsid w:val="00904D04"/>
    <w:rsid w:val="00904D75"/>
    <w:rsid w:val="00905188"/>
    <w:rsid w:val="00905C53"/>
    <w:rsid w:val="00907382"/>
    <w:rsid w:val="00907E72"/>
    <w:rsid w:val="00907FAD"/>
    <w:rsid w:val="009103F0"/>
    <w:rsid w:val="0091042D"/>
    <w:rsid w:val="00910C08"/>
    <w:rsid w:val="00910C78"/>
    <w:rsid w:val="00911069"/>
    <w:rsid w:val="00912662"/>
    <w:rsid w:val="00913A8A"/>
    <w:rsid w:val="00913C1F"/>
    <w:rsid w:val="00913CA8"/>
    <w:rsid w:val="00914A8E"/>
    <w:rsid w:val="00915CAF"/>
    <w:rsid w:val="009166BA"/>
    <w:rsid w:val="00916FB2"/>
    <w:rsid w:val="00917D44"/>
    <w:rsid w:val="009215A5"/>
    <w:rsid w:val="009218E3"/>
    <w:rsid w:val="0092226B"/>
    <w:rsid w:val="00922E61"/>
    <w:rsid w:val="00922EC9"/>
    <w:rsid w:val="00922F81"/>
    <w:rsid w:val="009239E4"/>
    <w:rsid w:val="00923B8E"/>
    <w:rsid w:val="00923D2E"/>
    <w:rsid w:val="00925691"/>
    <w:rsid w:val="00927064"/>
    <w:rsid w:val="00930F7B"/>
    <w:rsid w:val="00931E36"/>
    <w:rsid w:val="0093308E"/>
    <w:rsid w:val="00934940"/>
    <w:rsid w:val="00937086"/>
    <w:rsid w:val="00941FB9"/>
    <w:rsid w:val="0094208C"/>
    <w:rsid w:val="00942B17"/>
    <w:rsid w:val="00942EED"/>
    <w:rsid w:val="00942FBF"/>
    <w:rsid w:val="00944A43"/>
    <w:rsid w:val="00944C65"/>
    <w:rsid w:val="00946256"/>
    <w:rsid w:val="00947D22"/>
    <w:rsid w:val="0095175E"/>
    <w:rsid w:val="009524AD"/>
    <w:rsid w:val="00952C2C"/>
    <w:rsid w:val="009541AD"/>
    <w:rsid w:val="00954259"/>
    <w:rsid w:val="0095457F"/>
    <w:rsid w:val="00955136"/>
    <w:rsid w:val="00957304"/>
    <w:rsid w:val="009576CA"/>
    <w:rsid w:val="00961705"/>
    <w:rsid w:val="009623D7"/>
    <w:rsid w:val="00963026"/>
    <w:rsid w:val="009648EA"/>
    <w:rsid w:val="009652EB"/>
    <w:rsid w:val="00966501"/>
    <w:rsid w:val="00972940"/>
    <w:rsid w:val="009735F0"/>
    <w:rsid w:val="0097371E"/>
    <w:rsid w:val="009738AA"/>
    <w:rsid w:val="00981312"/>
    <w:rsid w:val="00981331"/>
    <w:rsid w:val="00981C99"/>
    <w:rsid w:val="009823E7"/>
    <w:rsid w:val="0098434B"/>
    <w:rsid w:val="009851B8"/>
    <w:rsid w:val="00985B5C"/>
    <w:rsid w:val="00985C2A"/>
    <w:rsid w:val="00986A89"/>
    <w:rsid w:val="00986A9C"/>
    <w:rsid w:val="00986E91"/>
    <w:rsid w:val="00990F87"/>
    <w:rsid w:val="009926EF"/>
    <w:rsid w:val="00992EAC"/>
    <w:rsid w:val="00994770"/>
    <w:rsid w:val="00994822"/>
    <w:rsid w:val="00994CE3"/>
    <w:rsid w:val="009955E5"/>
    <w:rsid w:val="0099582A"/>
    <w:rsid w:val="00995EC0"/>
    <w:rsid w:val="009969F5"/>
    <w:rsid w:val="009A006E"/>
    <w:rsid w:val="009A044A"/>
    <w:rsid w:val="009A0649"/>
    <w:rsid w:val="009A240C"/>
    <w:rsid w:val="009A245B"/>
    <w:rsid w:val="009A3B1A"/>
    <w:rsid w:val="009A4C58"/>
    <w:rsid w:val="009A4EC7"/>
    <w:rsid w:val="009A58E2"/>
    <w:rsid w:val="009A596D"/>
    <w:rsid w:val="009B10E7"/>
    <w:rsid w:val="009B2748"/>
    <w:rsid w:val="009B38DB"/>
    <w:rsid w:val="009B45EE"/>
    <w:rsid w:val="009B5457"/>
    <w:rsid w:val="009B5594"/>
    <w:rsid w:val="009B6804"/>
    <w:rsid w:val="009B6FCA"/>
    <w:rsid w:val="009B7FAF"/>
    <w:rsid w:val="009C036E"/>
    <w:rsid w:val="009C3133"/>
    <w:rsid w:val="009C33C3"/>
    <w:rsid w:val="009C4285"/>
    <w:rsid w:val="009C438F"/>
    <w:rsid w:val="009C4A03"/>
    <w:rsid w:val="009C732D"/>
    <w:rsid w:val="009C748B"/>
    <w:rsid w:val="009C79D0"/>
    <w:rsid w:val="009D05FD"/>
    <w:rsid w:val="009D069F"/>
    <w:rsid w:val="009D0865"/>
    <w:rsid w:val="009D093B"/>
    <w:rsid w:val="009D133C"/>
    <w:rsid w:val="009D1591"/>
    <w:rsid w:val="009D3311"/>
    <w:rsid w:val="009D39C5"/>
    <w:rsid w:val="009D5C75"/>
    <w:rsid w:val="009D681A"/>
    <w:rsid w:val="009D7382"/>
    <w:rsid w:val="009D77E1"/>
    <w:rsid w:val="009E0136"/>
    <w:rsid w:val="009E041B"/>
    <w:rsid w:val="009E2F58"/>
    <w:rsid w:val="009E3168"/>
    <w:rsid w:val="009E36AA"/>
    <w:rsid w:val="009E6167"/>
    <w:rsid w:val="009E6D4D"/>
    <w:rsid w:val="009F0AD3"/>
    <w:rsid w:val="009F1033"/>
    <w:rsid w:val="009F180C"/>
    <w:rsid w:val="009F1CAA"/>
    <w:rsid w:val="009F5985"/>
    <w:rsid w:val="009F5B51"/>
    <w:rsid w:val="009F5FAF"/>
    <w:rsid w:val="009F5FCF"/>
    <w:rsid w:val="009F674D"/>
    <w:rsid w:val="00A006FE"/>
    <w:rsid w:val="00A01142"/>
    <w:rsid w:val="00A013DC"/>
    <w:rsid w:val="00A0376E"/>
    <w:rsid w:val="00A05657"/>
    <w:rsid w:val="00A058EC"/>
    <w:rsid w:val="00A0706F"/>
    <w:rsid w:val="00A07A8F"/>
    <w:rsid w:val="00A101E0"/>
    <w:rsid w:val="00A1023E"/>
    <w:rsid w:val="00A109BC"/>
    <w:rsid w:val="00A12889"/>
    <w:rsid w:val="00A12EE4"/>
    <w:rsid w:val="00A134EC"/>
    <w:rsid w:val="00A144C2"/>
    <w:rsid w:val="00A147E1"/>
    <w:rsid w:val="00A153B4"/>
    <w:rsid w:val="00A15AB9"/>
    <w:rsid w:val="00A17F0F"/>
    <w:rsid w:val="00A21993"/>
    <w:rsid w:val="00A22C9A"/>
    <w:rsid w:val="00A241F9"/>
    <w:rsid w:val="00A24FEC"/>
    <w:rsid w:val="00A27214"/>
    <w:rsid w:val="00A27C9B"/>
    <w:rsid w:val="00A30BE8"/>
    <w:rsid w:val="00A321BF"/>
    <w:rsid w:val="00A32847"/>
    <w:rsid w:val="00A335AF"/>
    <w:rsid w:val="00A33F25"/>
    <w:rsid w:val="00A34509"/>
    <w:rsid w:val="00A35C09"/>
    <w:rsid w:val="00A35FD6"/>
    <w:rsid w:val="00A372F7"/>
    <w:rsid w:val="00A3738D"/>
    <w:rsid w:val="00A37959"/>
    <w:rsid w:val="00A40075"/>
    <w:rsid w:val="00A411BE"/>
    <w:rsid w:val="00A41F15"/>
    <w:rsid w:val="00A41F88"/>
    <w:rsid w:val="00A431B6"/>
    <w:rsid w:val="00A43357"/>
    <w:rsid w:val="00A44991"/>
    <w:rsid w:val="00A44E25"/>
    <w:rsid w:val="00A45E26"/>
    <w:rsid w:val="00A463B3"/>
    <w:rsid w:val="00A473E7"/>
    <w:rsid w:val="00A50FDA"/>
    <w:rsid w:val="00A5242C"/>
    <w:rsid w:val="00A5791D"/>
    <w:rsid w:val="00A57B1C"/>
    <w:rsid w:val="00A60A4E"/>
    <w:rsid w:val="00A60EFA"/>
    <w:rsid w:val="00A62B40"/>
    <w:rsid w:val="00A62D31"/>
    <w:rsid w:val="00A63581"/>
    <w:rsid w:val="00A63C01"/>
    <w:rsid w:val="00A63CC7"/>
    <w:rsid w:val="00A644DB"/>
    <w:rsid w:val="00A6534B"/>
    <w:rsid w:val="00A67D9B"/>
    <w:rsid w:val="00A7353E"/>
    <w:rsid w:val="00A74862"/>
    <w:rsid w:val="00A74DF9"/>
    <w:rsid w:val="00A75DF5"/>
    <w:rsid w:val="00A76907"/>
    <w:rsid w:val="00A76FB3"/>
    <w:rsid w:val="00A77F5F"/>
    <w:rsid w:val="00A80834"/>
    <w:rsid w:val="00A8310D"/>
    <w:rsid w:val="00A87A9A"/>
    <w:rsid w:val="00A87C6F"/>
    <w:rsid w:val="00A90BC6"/>
    <w:rsid w:val="00A9175A"/>
    <w:rsid w:val="00A91961"/>
    <w:rsid w:val="00A91A15"/>
    <w:rsid w:val="00A91BDD"/>
    <w:rsid w:val="00A922FF"/>
    <w:rsid w:val="00A926E2"/>
    <w:rsid w:val="00A92A71"/>
    <w:rsid w:val="00A932F7"/>
    <w:rsid w:val="00A93553"/>
    <w:rsid w:val="00A96DA9"/>
    <w:rsid w:val="00A96EF3"/>
    <w:rsid w:val="00A9732C"/>
    <w:rsid w:val="00A974E5"/>
    <w:rsid w:val="00A9796B"/>
    <w:rsid w:val="00A97D41"/>
    <w:rsid w:val="00AA0748"/>
    <w:rsid w:val="00AA0A79"/>
    <w:rsid w:val="00AA122D"/>
    <w:rsid w:val="00AA3CB7"/>
    <w:rsid w:val="00AA3CE5"/>
    <w:rsid w:val="00AA50F7"/>
    <w:rsid w:val="00AA574D"/>
    <w:rsid w:val="00AA5778"/>
    <w:rsid w:val="00AA7CBD"/>
    <w:rsid w:val="00AA7D68"/>
    <w:rsid w:val="00AB0026"/>
    <w:rsid w:val="00AB061C"/>
    <w:rsid w:val="00AB0713"/>
    <w:rsid w:val="00AB1AD9"/>
    <w:rsid w:val="00AB2AB1"/>
    <w:rsid w:val="00AB3002"/>
    <w:rsid w:val="00AB3330"/>
    <w:rsid w:val="00AB3653"/>
    <w:rsid w:val="00AB3F4B"/>
    <w:rsid w:val="00AB42FD"/>
    <w:rsid w:val="00AB5C98"/>
    <w:rsid w:val="00AB62CE"/>
    <w:rsid w:val="00AB7124"/>
    <w:rsid w:val="00AC055C"/>
    <w:rsid w:val="00AC09A3"/>
    <w:rsid w:val="00AC0AC6"/>
    <w:rsid w:val="00AC0AFE"/>
    <w:rsid w:val="00AC101E"/>
    <w:rsid w:val="00AC1BBF"/>
    <w:rsid w:val="00AC2D66"/>
    <w:rsid w:val="00AC2DE8"/>
    <w:rsid w:val="00AC4D00"/>
    <w:rsid w:val="00AC57BC"/>
    <w:rsid w:val="00AC60DA"/>
    <w:rsid w:val="00AC70AC"/>
    <w:rsid w:val="00AC7FA9"/>
    <w:rsid w:val="00AD1AE5"/>
    <w:rsid w:val="00AD1E94"/>
    <w:rsid w:val="00AD2960"/>
    <w:rsid w:val="00AD4249"/>
    <w:rsid w:val="00AD488E"/>
    <w:rsid w:val="00AD4C08"/>
    <w:rsid w:val="00AD4E9A"/>
    <w:rsid w:val="00AD4FB2"/>
    <w:rsid w:val="00AD5003"/>
    <w:rsid w:val="00AD59F2"/>
    <w:rsid w:val="00AD7AC4"/>
    <w:rsid w:val="00AE0A82"/>
    <w:rsid w:val="00AE0DBA"/>
    <w:rsid w:val="00AE1FC0"/>
    <w:rsid w:val="00AE24F8"/>
    <w:rsid w:val="00AE2594"/>
    <w:rsid w:val="00AE3323"/>
    <w:rsid w:val="00AE4D48"/>
    <w:rsid w:val="00AE5FD1"/>
    <w:rsid w:val="00AE6465"/>
    <w:rsid w:val="00AE7182"/>
    <w:rsid w:val="00AE7ADF"/>
    <w:rsid w:val="00AF0981"/>
    <w:rsid w:val="00AF0DB0"/>
    <w:rsid w:val="00AF1E16"/>
    <w:rsid w:val="00AF213F"/>
    <w:rsid w:val="00AF236D"/>
    <w:rsid w:val="00AF3163"/>
    <w:rsid w:val="00AF54EA"/>
    <w:rsid w:val="00AF567F"/>
    <w:rsid w:val="00AF6138"/>
    <w:rsid w:val="00B00147"/>
    <w:rsid w:val="00B00C3B"/>
    <w:rsid w:val="00B022B4"/>
    <w:rsid w:val="00B03AB9"/>
    <w:rsid w:val="00B04DE1"/>
    <w:rsid w:val="00B06704"/>
    <w:rsid w:val="00B06899"/>
    <w:rsid w:val="00B072F5"/>
    <w:rsid w:val="00B1242F"/>
    <w:rsid w:val="00B12F40"/>
    <w:rsid w:val="00B13134"/>
    <w:rsid w:val="00B133E1"/>
    <w:rsid w:val="00B138C3"/>
    <w:rsid w:val="00B13AAA"/>
    <w:rsid w:val="00B14827"/>
    <w:rsid w:val="00B14B9F"/>
    <w:rsid w:val="00B14E10"/>
    <w:rsid w:val="00B16F27"/>
    <w:rsid w:val="00B17D2E"/>
    <w:rsid w:val="00B17E64"/>
    <w:rsid w:val="00B209E5"/>
    <w:rsid w:val="00B21260"/>
    <w:rsid w:val="00B21B76"/>
    <w:rsid w:val="00B232C2"/>
    <w:rsid w:val="00B2356C"/>
    <w:rsid w:val="00B23DFD"/>
    <w:rsid w:val="00B24BC4"/>
    <w:rsid w:val="00B24C3B"/>
    <w:rsid w:val="00B26002"/>
    <w:rsid w:val="00B26D7F"/>
    <w:rsid w:val="00B27B34"/>
    <w:rsid w:val="00B30628"/>
    <w:rsid w:val="00B3066C"/>
    <w:rsid w:val="00B30795"/>
    <w:rsid w:val="00B32D93"/>
    <w:rsid w:val="00B33683"/>
    <w:rsid w:val="00B34EE8"/>
    <w:rsid w:val="00B34FAD"/>
    <w:rsid w:val="00B37B74"/>
    <w:rsid w:val="00B416A8"/>
    <w:rsid w:val="00B432EF"/>
    <w:rsid w:val="00B43A95"/>
    <w:rsid w:val="00B43AA7"/>
    <w:rsid w:val="00B444F8"/>
    <w:rsid w:val="00B4483D"/>
    <w:rsid w:val="00B44B96"/>
    <w:rsid w:val="00B44E2E"/>
    <w:rsid w:val="00B45043"/>
    <w:rsid w:val="00B45B52"/>
    <w:rsid w:val="00B465E1"/>
    <w:rsid w:val="00B47224"/>
    <w:rsid w:val="00B475B9"/>
    <w:rsid w:val="00B47BF0"/>
    <w:rsid w:val="00B520C7"/>
    <w:rsid w:val="00B521C6"/>
    <w:rsid w:val="00B5457E"/>
    <w:rsid w:val="00B54D02"/>
    <w:rsid w:val="00B550B4"/>
    <w:rsid w:val="00B559C0"/>
    <w:rsid w:val="00B55A63"/>
    <w:rsid w:val="00B55AA8"/>
    <w:rsid w:val="00B6000D"/>
    <w:rsid w:val="00B601EB"/>
    <w:rsid w:val="00B602A8"/>
    <w:rsid w:val="00B60CB5"/>
    <w:rsid w:val="00B614BE"/>
    <w:rsid w:val="00B63F10"/>
    <w:rsid w:val="00B643E7"/>
    <w:rsid w:val="00B64ECA"/>
    <w:rsid w:val="00B64FCD"/>
    <w:rsid w:val="00B65188"/>
    <w:rsid w:val="00B66066"/>
    <w:rsid w:val="00B66533"/>
    <w:rsid w:val="00B66603"/>
    <w:rsid w:val="00B675BC"/>
    <w:rsid w:val="00B67E23"/>
    <w:rsid w:val="00B710B3"/>
    <w:rsid w:val="00B71E5F"/>
    <w:rsid w:val="00B72FA6"/>
    <w:rsid w:val="00B73F50"/>
    <w:rsid w:val="00B743B5"/>
    <w:rsid w:val="00B758CA"/>
    <w:rsid w:val="00B802F6"/>
    <w:rsid w:val="00B8099B"/>
    <w:rsid w:val="00B80D97"/>
    <w:rsid w:val="00B81DA0"/>
    <w:rsid w:val="00B82034"/>
    <w:rsid w:val="00B8289D"/>
    <w:rsid w:val="00B859A1"/>
    <w:rsid w:val="00B86773"/>
    <w:rsid w:val="00B86BAC"/>
    <w:rsid w:val="00B874B7"/>
    <w:rsid w:val="00B87BEC"/>
    <w:rsid w:val="00B91DEF"/>
    <w:rsid w:val="00B92B57"/>
    <w:rsid w:val="00B9408A"/>
    <w:rsid w:val="00B94A33"/>
    <w:rsid w:val="00B94C09"/>
    <w:rsid w:val="00B95449"/>
    <w:rsid w:val="00B9561C"/>
    <w:rsid w:val="00B95667"/>
    <w:rsid w:val="00B956BB"/>
    <w:rsid w:val="00B95DF2"/>
    <w:rsid w:val="00B97400"/>
    <w:rsid w:val="00B976AA"/>
    <w:rsid w:val="00B97AD1"/>
    <w:rsid w:val="00B97B44"/>
    <w:rsid w:val="00BA01D2"/>
    <w:rsid w:val="00BA084F"/>
    <w:rsid w:val="00BA0B4A"/>
    <w:rsid w:val="00BA1A02"/>
    <w:rsid w:val="00BA1C48"/>
    <w:rsid w:val="00BA21BB"/>
    <w:rsid w:val="00BA3335"/>
    <w:rsid w:val="00BA3D87"/>
    <w:rsid w:val="00BA527F"/>
    <w:rsid w:val="00BA58F1"/>
    <w:rsid w:val="00BA60EA"/>
    <w:rsid w:val="00BA61E0"/>
    <w:rsid w:val="00BA699E"/>
    <w:rsid w:val="00BA6BF7"/>
    <w:rsid w:val="00BA72B9"/>
    <w:rsid w:val="00BB16F6"/>
    <w:rsid w:val="00BB2069"/>
    <w:rsid w:val="00BB335F"/>
    <w:rsid w:val="00BB3EB1"/>
    <w:rsid w:val="00BB4077"/>
    <w:rsid w:val="00BB482C"/>
    <w:rsid w:val="00BB4B51"/>
    <w:rsid w:val="00BB4F82"/>
    <w:rsid w:val="00BB5CC8"/>
    <w:rsid w:val="00BB5F2F"/>
    <w:rsid w:val="00BB702E"/>
    <w:rsid w:val="00BB7836"/>
    <w:rsid w:val="00BC0B78"/>
    <w:rsid w:val="00BC0BDF"/>
    <w:rsid w:val="00BC14C9"/>
    <w:rsid w:val="00BC2E9D"/>
    <w:rsid w:val="00BC3305"/>
    <w:rsid w:val="00BC34F5"/>
    <w:rsid w:val="00BC35CD"/>
    <w:rsid w:val="00BD1284"/>
    <w:rsid w:val="00BD206F"/>
    <w:rsid w:val="00BD78B0"/>
    <w:rsid w:val="00BE0086"/>
    <w:rsid w:val="00BE0364"/>
    <w:rsid w:val="00BE196D"/>
    <w:rsid w:val="00BE1E01"/>
    <w:rsid w:val="00BE25D9"/>
    <w:rsid w:val="00BE546C"/>
    <w:rsid w:val="00BE709B"/>
    <w:rsid w:val="00BE722F"/>
    <w:rsid w:val="00BE7E2F"/>
    <w:rsid w:val="00BF0140"/>
    <w:rsid w:val="00BF0A07"/>
    <w:rsid w:val="00BF0EF0"/>
    <w:rsid w:val="00BF1435"/>
    <w:rsid w:val="00BF2658"/>
    <w:rsid w:val="00BF4829"/>
    <w:rsid w:val="00BF510C"/>
    <w:rsid w:val="00BF6B2F"/>
    <w:rsid w:val="00BF7026"/>
    <w:rsid w:val="00C002C4"/>
    <w:rsid w:val="00C042BE"/>
    <w:rsid w:val="00C0456C"/>
    <w:rsid w:val="00C04C41"/>
    <w:rsid w:val="00C06DD8"/>
    <w:rsid w:val="00C07CAA"/>
    <w:rsid w:val="00C07F1F"/>
    <w:rsid w:val="00C1004F"/>
    <w:rsid w:val="00C130C2"/>
    <w:rsid w:val="00C13403"/>
    <w:rsid w:val="00C14242"/>
    <w:rsid w:val="00C1497C"/>
    <w:rsid w:val="00C14D1B"/>
    <w:rsid w:val="00C158E4"/>
    <w:rsid w:val="00C20715"/>
    <w:rsid w:val="00C208DB"/>
    <w:rsid w:val="00C2189C"/>
    <w:rsid w:val="00C2418B"/>
    <w:rsid w:val="00C27FA8"/>
    <w:rsid w:val="00C30023"/>
    <w:rsid w:val="00C30FC7"/>
    <w:rsid w:val="00C31A8A"/>
    <w:rsid w:val="00C3225C"/>
    <w:rsid w:val="00C32F85"/>
    <w:rsid w:val="00C3354F"/>
    <w:rsid w:val="00C335D9"/>
    <w:rsid w:val="00C351C1"/>
    <w:rsid w:val="00C35630"/>
    <w:rsid w:val="00C364C8"/>
    <w:rsid w:val="00C36CDF"/>
    <w:rsid w:val="00C40620"/>
    <w:rsid w:val="00C40751"/>
    <w:rsid w:val="00C4180B"/>
    <w:rsid w:val="00C41D6E"/>
    <w:rsid w:val="00C436B8"/>
    <w:rsid w:val="00C439D7"/>
    <w:rsid w:val="00C44496"/>
    <w:rsid w:val="00C45BB9"/>
    <w:rsid w:val="00C472E2"/>
    <w:rsid w:val="00C51AA5"/>
    <w:rsid w:val="00C520CC"/>
    <w:rsid w:val="00C53126"/>
    <w:rsid w:val="00C54521"/>
    <w:rsid w:val="00C55C6B"/>
    <w:rsid w:val="00C56C76"/>
    <w:rsid w:val="00C6255A"/>
    <w:rsid w:val="00C63BA7"/>
    <w:rsid w:val="00C64348"/>
    <w:rsid w:val="00C64CF2"/>
    <w:rsid w:val="00C71204"/>
    <w:rsid w:val="00C71FDF"/>
    <w:rsid w:val="00C727CA"/>
    <w:rsid w:val="00C73858"/>
    <w:rsid w:val="00C743E8"/>
    <w:rsid w:val="00C74753"/>
    <w:rsid w:val="00C74952"/>
    <w:rsid w:val="00C75736"/>
    <w:rsid w:val="00C75DAC"/>
    <w:rsid w:val="00C76363"/>
    <w:rsid w:val="00C803D2"/>
    <w:rsid w:val="00C807F7"/>
    <w:rsid w:val="00C81834"/>
    <w:rsid w:val="00C82703"/>
    <w:rsid w:val="00C84129"/>
    <w:rsid w:val="00C84DA5"/>
    <w:rsid w:val="00C868A9"/>
    <w:rsid w:val="00C86DE9"/>
    <w:rsid w:val="00C878E8"/>
    <w:rsid w:val="00C87E53"/>
    <w:rsid w:val="00C90406"/>
    <w:rsid w:val="00C906A7"/>
    <w:rsid w:val="00C91A68"/>
    <w:rsid w:val="00C91FFB"/>
    <w:rsid w:val="00C93CDF"/>
    <w:rsid w:val="00C94D08"/>
    <w:rsid w:val="00C95AB5"/>
    <w:rsid w:val="00C95E89"/>
    <w:rsid w:val="00C95EBB"/>
    <w:rsid w:val="00C9695C"/>
    <w:rsid w:val="00C9763D"/>
    <w:rsid w:val="00C97903"/>
    <w:rsid w:val="00C97BEB"/>
    <w:rsid w:val="00CA00FA"/>
    <w:rsid w:val="00CA081C"/>
    <w:rsid w:val="00CA0991"/>
    <w:rsid w:val="00CA10E4"/>
    <w:rsid w:val="00CA156C"/>
    <w:rsid w:val="00CA2AC5"/>
    <w:rsid w:val="00CA4DBA"/>
    <w:rsid w:val="00CA533B"/>
    <w:rsid w:val="00CA53EB"/>
    <w:rsid w:val="00CA6825"/>
    <w:rsid w:val="00CA6F2C"/>
    <w:rsid w:val="00CA71A0"/>
    <w:rsid w:val="00CA7749"/>
    <w:rsid w:val="00CA7794"/>
    <w:rsid w:val="00CA7CD3"/>
    <w:rsid w:val="00CB38F0"/>
    <w:rsid w:val="00CB521D"/>
    <w:rsid w:val="00CB5B47"/>
    <w:rsid w:val="00CB5B57"/>
    <w:rsid w:val="00CB7C41"/>
    <w:rsid w:val="00CC076D"/>
    <w:rsid w:val="00CC101E"/>
    <w:rsid w:val="00CC134D"/>
    <w:rsid w:val="00CC1825"/>
    <w:rsid w:val="00CC1A3D"/>
    <w:rsid w:val="00CC30C4"/>
    <w:rsid w:val="00CC356C"/>
    <w:rsid w:val="00CC37CB"/>
    <w:rsid w:val="00CC47DE"/>
    <w:rsid w:val="00CC4AB2"/>
    <w:rsid w:val="00CC5056"/>
    <w:rsid w:val="00CC5764"/>
    <w:rsid w:val="00CC6F20"/>
    <w:rsid w:val="00CC7299"/>
    <w:rsid w:val="00CC7585"/>
    <w:rsid w:val="00CD0EDB"/>
    <w:rsid w:val="00CD11E5"/>
    <w:rsid w:val="00CD1B16"/>
    <w:rsid w:val="00CD2DA1"/>
    <w:rsid w:val="00CD37ED"/>
    <w:rsid w:val="00CD3B53"/>
    <w:rsid w:val="00CD46EA"/>
    <w:rsid w:val="00CD4DF2"/>
    <w:rsid w:val="00CD6C22"/>
    <w:rsid w:val="00CD764B"/>
    <w:rsid w:val="00CE1E70"/>
    <w:rsid w:val="00CE3184"/>
    <w:rsid w:val="00CE3AA2"/>
    <w:rsid w:val="00CE44A0"/>
    <w:rsid w:val="00CE4BD2"/>
    <w:rsid w:val="00CE58DA"/>
    <w:rsid w:val="00CE637C"/>
    <w:rsid w:val="00CE6888"/>
    <w:rsid w:val="00CE74A1"/>
    <w:rsid w:val="00CE7E9C"/>
    <w:rsid w:val="00CF0027"/>
    <w:rsid w:val="00CF0106"/>
    <w:rsid w:val="00CF21FB"/>
    <w:rsid w:val="00CF30A7"/>
    <w:rsid w:val="00CF375B"/>
    <w:rsid w:val="00CF3AF6"/>
    <w:rsid w:val="00D00033"/>
    <w:rsid w:val="00D00BFB"/>
    <w:rsid w:val="00D01C6A"/>
    <w:rsid w:val="00D01E0F"/>
    <w:rsid w:val="00D01F37"/>
    <w:rsid w:val="00D053FA"/>
    <w:rsid w:val="00D0573C"/>
    <w:rsid w:val="00D06C2D"/>
    <w:rsid w:val="00D06F70"/>
    <w:rsid w:val="00D078FF"/>
    <w:rsid w:val="00D07C87"/>
    <w:rsid w:val="00D1064A"/>
    <w:rsid w:val="00D106FC"/>
    <w:rsid w:val="00D11610"/>
    <w:rsid w:val="00D11677"/>
    <w:rsid w:val="00D11DD2"/>
    <w:rsid w:val="00D12A75"/>
    <w:rsid w:val="00D12DDD"/>
    <w:rsid w:val="00D13C23"/>
    <w:rsid w:val="00D1461F"/>
    <w:rsid w:val="00D15F78"/>
    <w:rsid w:val="00D169D2"/>
    <w:rsid w:val="00D178A7"/>
    <w:rsid w:val="00D178B8"/>
    <w:rsid w:val="00D17DEF"/>
    <w:rsid w:val="00D206D3"/>
    <w:rsid w:val="00D20E82"/>
    <w:rsid w:val="00D20EB9"/>
    <w:rsid w:val="00D22165"/>
    <w:rsid w:val="00D23590"/>
    <w:rsid w:val="00D24256"/>
    <w:rsid w:val="00D25636"/>
    <w:rsid w:val="00D25DC4"/>
    <w:rsid w:val="00D2673F"/>
    <w:rsid w:val="00D2687C"/>
    <w:rsid w:val="00D26AD8"/>
    <w:rsid w:val="00D27A26"/>
    <w:rsid w:val="00D32590"/>
    <w:rsid w:val="00D32884"/>
    <w:rsid w:val="00D32CF5"/>
    <w:rsid w:val="00D347D9"/>
    <w:rsid w:val="00D34B3D"/>
    <w:rsid w:val="00D350FC"/>
    <w:rsid w:val="00D3632F"/>
    <w:rsid w:val="00D36632"/>
    <w:rsid w:val="00D367CD"/>
    <w:rsid w:val="00D3790C"/>
    <w:rsid w:val="00D37A31"/>
    <w:rsid w:val="00D401F5"/>
    <w:rsid w:val="00D4258F"/>
    <w:rsid w:val="00D454A9"/>
    <w:rsid w:val="00D50593"/>
    <w:rsid w:val="00D5075A"/>
    <w:rsid w:val="00D53110"/>
    <w:rsid w:val="00D54F61"/>
    <w:rsid w:val="00D55434"/>
    <w:rsid w:val="00D600F5"/>
    <w:rsid w:val="00D60372"/>
    <w:rsid w:val="00D60856"/>
    <w:rsid w:val="00D6366C"/>
    <w:rsid w:val="00D63A5C"/>
    <w:rsid w:val="00D647DF"/>
    <w:rsid w:val="00D64AE9"/>
    <w:rsid w:val="00D65348"/>
    <w:rsid w:val="00D65FCF"/>
    <w:rsid w:val="00D6605E"/>
    <w:rsid w:val="00D668F1"/>
    <w:rsid w:val="00D66F2A"/>
    <w:rsid w:val="00D67770"/>
    <w:rsid w:val="00D71142"/>
    <w:rsid w:val="00D711B5"/>
    <w:rsid w:val="00D7284E"/>
    <w:rsid w:val="00D72DFF"/>
    <w:rsid w:val="00D7465B"/>
    <w:rsid w:val="00D75886"/>
    <w:rsid w:val="00D761D4"/>
    <w:rsid w:val="00D772F1"/>
    <w:rsid w:val="00D77360"/>
    <w:rsid w:val="00D777B3"/>
    <w:rsid w:val="00D807BD"/>
    <w:rsid w:val="00D8147D"/>
    <w:rsid w:val="00D824FE"/>
    <w:rsid w:val="00D82F61"/>
    <w:rsid w:val="00D834C5"/>
    <w:rsid w:val="00D83EEE"/>
    <w:rsid w:val="00D84D1F"/>
    <w:rsid w:val="00D84DCC"/>
    <w:rsid w:val="00D8659C"/>
    <w:rsid w:val="00D86A52"/>
    <w:rsid w:val="00D86BB7"/>
    <w:rsid w:val="00D87EE9"/>
    <w:rsid w:val="00D906EF"/>
    <w:rsid w:val="00D90936"/>
    <w:rsid w:val="00D91DD5"/>
    <w:rsid w:val="00D92667"/>
    <w:rsid w:val="00D92C92"/>
    <w:rsid w:val="00D92D43"/>
    <w:rsid w:val="00D92E61"/>
    <w:rsid w:val="00D93227"/>
    <w:rsid w:val="00D93CA1"/>
    <w:rsid w:val="00D94A15"/>
    <w:rsid w:val="00D952B4"/>
    <w:rsid w:val="00D97AD0"/>
    <w:rsid w:val="00DA0AB9"/>
    <w:rsid w:val="00DA15FB"/>
    <w:rsid w:val="00DA228B"/>
    <w:rsid w:val="00DA554F"/>
    <w:rsid w:val="00DA670C"/>
    <w:rsid w:val="00DA79A9"/>
    <w:rsid w:val="00DA7C47"/>
    <w:rsid w:val="00DB0875"/>
    <w:rsid w:val="00DB247F"/>
    <w:rsid w:val="00DB6C5B"/>
    <w:rsid w:val="00DB7D88"/>
    <w:rsid w:val="00DC004C"/>
    <w:rsid w:val="00DC171E"/>
    <w:rsid w:val="00DC309D"/>
    <w:rsid w:val="00DC3B20"/>
    <w:rsid w:val="00DC4C0B"/>
    <w:rsid w:val="00DC57BA"/>
    <w:rsid w:val="00DD06F8"/>
    <w:rsid w:val="00DD1693"/>
    <w:rsid w:val="00DD2717"/>
    <w:rsid w:val="00DD55AE"/>
    <w:rsid w:val="00DD6078"/>
    <w:rsid w:val="00DD6D90"/>
    <w:rsid w:val="00DD6FA4"/>
    <w:rsid w:val="00DE1391"/>
    <w:rsid w:val="00DE1FC4"/>
    <w:rsid w:val="00DE2318"/>
    <w:rsid w:val="00DE58DA"/>
    <w:rsid w:val="00DE5F04"/>
    <w:rsid w:val="00DF2619"/>
    <w:rsid w:val="00DF39C7"/>
    <w:rsid w:val="00DF3DC3"/>
    <w:rsid w:val="00DF41D0"/>
    <w:rsid w:val="00DF4491"/>
    <w:rsid w:val="00DF5999"/>
    <w:rsid w:val="00E00D57"/>
    <w:rsid w:val="00E01845"/>
    <w:rsid w:val="00E01B7C"/>
    <w:rsid w:val="00E02D57"/>
    <w:rsid w:val="00E03A41"/>
    <w:rsid w:val="00E03D9E"/>
    <w:rsid w:val="00E0449B"/>
    <w:rsid w:val="00E078C0"/>
    <w:rsid w:val="00E132E9"/>
    <w:rsid w:val="00E153E0"/>
    <w:rsid w:val="00E1607B"/>
    <w:rsid w:val="00E17122"/>
    <w:rsid w:val="00E17B46"/>
    <w:rsid w:val="00E17F23"/>
    <w:rsid w:val="00E20E2C"/>
    <w:rsid w:val="00E21270"/>
    <w:rsid w:val="00E212A3"/>
    <w:rsid w:val="00E215C8"/>
    <w:rsid w:val="00E21F23"/>
    <w:rsid w:val="00E21FBA"/>
    <w:rsid w:val="00E224A1"/>
    <w:rsid w:val="00E23365"/>
    <w:rsid w:val="00E23E31"/>
    <w:rsid w:val="00E24270"/>
    <w:rsid w:val="00E2675D"/>
    <w:rsid w:val="00E26807"/>
    <w:rsid w:val="00E26A2B"/>
    <w:rsid w:val="00E31012"/>
    <w:rsid w:val="00E31028"/>
    <w:rsid w:val="00E31643"/>
    <w:rsid w:val="00E3257B"/>
    <w:rsid w:val="00E33C6B"/>
    <w:rsid w:val="00E3467C"/>
    <w:rsid w:val="00E34E7B"/>
    <w:rsid w:val="00E35AFB"/>
    <w:rsid w:val="00E36206"/>
    <w:rsid w:val="00E36D8F"/>
    <w:rsid w:val="00E37F80"/>
    <w:rsid w:val="00E403D2"/>
    <w:rsid w:val="00E43A63"/>
    <w:rsid w:val="00E44BA9"/>
    <w:rsid w:val="00E4646A"/>
    <w:rsid w:val="00E47286"/>
    <w:rsid w:val="00E50B71"/>
    <w:rsid w:val="00E52EEA"/>
    <w:rsid w:val="00E53EA9"/>
    <w:rsid w:val="00E544F7"/>
    <w:rsid w:val="00E5581B"/>
    <w:rsid w:val="00E559C6"/>
    <w:rsid w:val="00E55B39"/>
    <w:rsid w:val="00E55C8C"/>
    <w:rsid w:val="00E5671D"/>
    <w:rsid w:val="00E56BD2"/>
    <w:rsid w:val="00E57208"/>
    <w:rsid w:val="00E6153C"/>
    <w:rsid w:val="00E61773"/>
    <w:rsid w:val="00E7011E"/>
    <w:rsid w:val="00E703FC"/>
    <w:rsid w:val="00E71FCE"/>
    <w:rsid w:val="00E725E1"/>
    <w:rsid w:val="00E7444C"/>
    <w:rsid w:val="00E75A0A"/>
    <w:rsid w:val="00E76FF9"/>
    <w:rsid w:val="00E77E13"/>
    <w:rsid w:val="00E80438"/>
    <w:rsid w:val="00E818FB"/>
    <w:rsid w:val="00E81C5C"/>
    <w:rsid w:val="00E83207"/>
    <w:rsid w:val="00E83D7E"/>
    <w:rsid w:val="00E84546"/>
    <w:rsid w:val="00E84C88"/>
    <w:rsid w:val="00E84F97"/>
    <w:rsid w:val="00E8549F"/>
    <w:rsid w:val="00E856D6"/>
    <w:rsid w:val="00E868C8"/>
    <w:rsid w:val="00E86AF9"/>
    <w:rsid w:val="00E86E7C"/>
    <w:rsid w:val="00E875C0"/>
    <w:rsid w:val="00E875CC"/>
    <w:rsid w:val="00E906C2"/>
    <w:rsid w:val="00E90B2C"/>
    <w:rsid w:val="00E90F96"/>
    <w:rsid w:val="00E91EC9"/>
    <w:rsid w:val="00E92C4B"/>
    <w:rsid w:val="00E93245"/>
    <w:rsid w:val="00E9393A"/>
    <w:rsid w:val="00E94186"/>
    <w:rsid w:val="00E948F8"/>
    <w:rsid w:val="00E95A64"/>
    <w:rsid w:val="00E96778"/>
    <w:rsid w:val="00E968E9"/>
    <w:rsid w:val="00E96C24"/>
    <w:rsid w:val="00E96DA1"/>
    <w:rsid w:val="00E973CF"/>
    <w:rsid w:val="00EA09F4"/>
    <w:rsid w:val="00EA0D1E"/>
    <w:rsid w:val="00EA128C"/>
    <w:rsid w:val="00EA258B"/>
    <w:rsid w:val="00EA2B35"/>
    <w:rsid w:val="00EA2FBE"/>
    <w:rsid w:val="00EA40CC"/>
    <w:rsid w:val="00EA537B"/>
    <w:rsid w:val="00EA6C22"/>
    <w:rsid w:val="00EA754A"/>
    <w:rsid w:val="00EA7A2C"/>
    <w:rsid w:val="00EA7BB8"/>
    <w:rsid w:val="00EB0226"/>
    <w:rsid w:val="00EB1293"/>
    <w:rsid w:val="00EB1B0B"/>
    <w:rsid w:val="00EB38F2"/>
    <w:rsid w:val="00EB4C9C"/>
    <w:rsid w:val="00EB4EB0"/>
    <w:rsid w:val="00EB6AE3"/>
    <w:rsid w:val="00EB7BB8"/>
    <w:rsid w:val="00EB7F16"/>
    <w:rsid w:val="00EC1324"/>
    <w:rsid w:val="00EC13C1"/>
    <w:rsid w:val="00EC1487"/>
    <w:rsid w:val="00EC1A4E"/>
    <w:rsid w:val="00EC2CF5"/>
    <w:rsid w:val="00EC3496"/>
    <w:rsid w:val="00EC562F"/>
    <w:rsid w:val="00EC579A"/>
    <w:rsid w:val="00EC6E8C"/>
    <w:rsid w:val="00EC7028"/>
    <w:rsid w:val="00EC7260"/>
    <w:rsid w:val="00ED13A0"/>
    <w:rsid w:val="00ED16F3"/>
    <w:rsid w:val="00ED18E1"/>
    <w:rsid w:val="00ED2288"/>
    <w:rsid w:val="00ED26A0"/>
    <w:rsid w:val="00ED3335"/>
    <w:rsid w:val="00ED4701"/>
    <w:rsid w:val="00ED5D76"/>
    <w:rsid w:val="00ED6878"/>
    <w:rsid w:val="00EE01B0"/>
    <w:rsid w:val="00EE0581"/>
    <w:rsid w:val="00EE13C4"/>
    <w:rsid w:val="00EE2699"/>
    <w:rsid w:val="00EE290B"/>
    <w:rsid w:val="00EE2BF1"/>
    <w:rsid w:val="00EE313C"/>
    <w:rsid w:val="00EE34C1"/>
    <w:rsid w:val="00EF0377"/>
    <w:rsid w:val="00EF1073"/>
    <w:rsid w:val="00EF1938"/>
    <w:rsid w:val="00EF1F6D"/>
    <w:rsid w:val="00EF1F88"/>
    <w:rsid w:val="00EF231C"/>
    <w:rsid w:val="00EF6A35"/>
    <w:rsid w:val="00EF763E"/>
    <w:rsid w:val="00EF7761"/>
    <w:rsid w:val="00EF7C80"/>
    <w:rsid w:val="00F0049A"/>
    <w:rsid w:val="00F0190F"/>
    <w:rsid w:val="00F05CF1"/>
    <w:rsid w:val="00F10016"/>
    <w:rsid w:val="00F100CE"/>
    <w:rsid w:val="00F120CE"/>
    <w:rsid w:val="00F1313E"/>
    <w:rsid w:val="00F13952"/>
    <w:rsid w:val="00F150D1"/>
    <w:rsid w:val="00F15C3C"/>
    <w:rsid w:val="00F17885"/>
    <w:rsid w:val="00F233B9"/>
    <w:rsid w:val="00F23A3F"/>
    <w:rsid w:val="00F24F9F"/>
    <w:rsid w:val="00F262E8"/>
    <w:rsid w:val="00F2650B"/>
    <w:rsid w:val="00F26EA1"/>
    <w:rsid w:val="00F3030E"/>
    <w:rsid w:val="00F3158C"/>
    <w:rsid w:val="00F3171F"/>
    <w:rsid w:val="00F33428"/>
    <w:rsid w:val="00F356D8"/>
    <w:rsid w:val="00F35B1D"/>
    <w:rsid w:val="00F36927"/>
    <w:rsid w:val="00F37053"/>
    <w:rsid w:val="00F370EE"/>
    <w:rsid w:val="00F376FF"/>
    <w:rsid w:val="00F405F2"/>
    <w:rsid w:val="00F410B1"/>
    <w:rsid w:val="00F4199E"/>
    <w:rsid w:val="00F42EE4"/>
    <w:rsid w:val="00F44FAC"/>
    <w:rsid w:val="00F4562F"/>
    <w:rsid w:val="00F51EDF"/>
    <w:rsid w:val="00F52D40"/>
    <w:rsid w:val="00F52E3F"/>
    <w:rsid w:val="00F545AA"/>
    <w:rsid w:val="00F54C03"/>
    <w:rsid w:val="00F5527A"/>
    <w:rsid w:val="00F556DB"/>
    <w:rsid w:val="00F55A56"/>
    <w:rsid w:val="00F56FA0"/>
    <w:rsid w:val="00F575A9"/>
    <w:rsid w:val="00F60B02"/>
    <w:rsid w:val="00F61D6F"/>
    <w:rsid w:val="00F6275C"/>
    <w:rsid w:val="00F62995"/>
    <w:rsid w:val="00F65BFE"/>
    <w:rsid w:val="00F66808"/>
    <w:rsid w:val="00F66BC6"/>
    <w:rsid w:val="00F66CA6"/>
    <w:rsid w:val="00F66F25"/>
    <w:rsid w:val="00F67A20"/>
    <w:rsid w:val="00F67A86"/>
    <w:rsid w:val="00F713D8"/>
    <w:rsid w:val="00F724F2"/>
    <w:rsid w:val="00F727B1"/>
    <w:rsid w:val="00F737AA"/>
    <w:rsid w:val="00F73BD7"/>
    <w:rsid w:val="00F75BB0"/>
    <w:rsid w:val="00F75C36"/>
    <w:rsid w:val="00F77DDB"/>
    <w:rsid w:val="00F83DF0"/>
    <w:rsid w:val="00F84891"/>
    <w:rsid w:val="00F84E48"/>
    <w:rsid w:val="00F8505A"/>
    <w:rsid w:val="00F85081"/>
    <w:rsid w:val="00F85A6A"/>
    <w:rsid w:val="00F86186"/>
    <w:rsid w:val="00F87981"/>
    <w:rsid w:val="00F87C5C"/>
    <w:rsid w:val="00F910D9"/>
    <w:rsid w:val="00F920C0"/>
    <w:rsid w:val="00F936C1"/>
    <w:rsid w:val="00F948A1"/>
    <w:rsid w:val="00F966E0"/>
    <w:rsid w:val="00F96D91"/>
    <w:rsid w:val="00FA0F96"/>
    <w:rsid w:val="00FA1592"/>
    <w:rsid w:val="00FA1E8B"/>
    <w:rsid w:val="00FA2FC5"/>
    <w:rsid w:val="00FA3937"/>
    <w:rsid w:val="00FA3CCE"/>
    <w:rsid w:val="00FA529C"/>
    <w:rsid w:val="00FA544C"/>
    <w:rsid w:val="00FA59E8"/>
    <w:rsid w:val="00FA5B83"/>
    <w:rsid w:val="00FA5F5B"/>
    <w:rsid w:val="00FA6064"/>
    <w:rsid w:val="00FA6B7A"/>
    <w:rsid w:val="00FA7C16"/>
    <w:rsid w:val="00FB0725"/>
    <w:rsid w:val="00FB19B8"/>
    <w:rsid w:val="00FB282A"/>
    <w:rsid w:val="00FB2FD8"/>
    <w:rsid w:val="00FB3096"/>
    <w:rsid w:val="00FB333F"/>
    <w:rsid w:val="00FB3443"/>
    <w:rsid w:val="00FB508C"/>
    <w:rsid w:val="00FB55BB"/>
    <w:rsid w:val="00FB6543"/>
    <w:rsid w:val="00FB69FD"/>
    <w:rsid w:val="00FC0AAE"/>
    <w:rsid w:val="00FC223D"/>
    <w:rsid w:val="00FC2E24"/>
    <w:rsid w:val="00FC3FCF"/>
    <w:rsid w:val="00FC5E64"/>
    <w:rsid w:val="00FC6972"/>
    <w:rsid w:val="00FC7242"/>
    <w:rsid w:val="00FC7CDE"/>
    <w:rsid w:val="00FD2036"/>
    <w:rsid w:val="00FD317E"/>
    <w:rsid w:val="00FD31AD"/>
    <w:rsid w:val="00FD3794"/>
    <w:rsid w:val="00FD385F"/>
    <w:rsid w:val="00FD3E6F"/>
    <w:rsid w:val="00FD48A8"/>
    <w:rsid w:val="00FD5193"/>
    <w:rsid w:val="00FD569E"/>
    <w:rsid w:val="00FD63DC"/>
    <w:rsid w:val="00FD6694"/>
    <w:rsid w:val="00FD7C91"/>
    <w:rsid w:val="00FE3819"/>
    <w:rsid w:val="00FE42FD"/>
    <w:rsid w:val="00FE4AB9"/>
    <w:rsid w:val="00FE507B"/>
    <w:rsid w:val="00FE5F98"/>
    <w:rsid w:val="00FE6EE4"/>
    <w:rsid w:val="00FF03BE"/>
    <w:rsid w:val="00FF1554"/>
    <w:rsid w:val="00FF16E5"/>
    <w:rsid w:val="00FF18AB"/>
    <w:rsid w:val="00FF1D49"/>
    <w:rsid w:val="00FF3E07"/>
    <w:rsid w:val="00FF43B9"/>
    <w:rsid w:val="00FF52B3"/>
    <w:rsid w:val="00FF58B0"/>
    <w:rsid w:val="00FF64C2"/>
    <w:rsid w:val="00FF651E"/>
    <w:rsid w:val="00FF7A24"/>
    <w:rsid w:val="00FF7F5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26A"/>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0D526A"/>
    <w:pPr>
      <w:keepNext/>
      <w:jc w:val="center"/>
      <w:outlineLvl w:val="0"/>
    </w:pPr>
    <w:rPr>
      <w:sz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526A"/>
    <w:rPr>
      <w:rFonts w:ascii="Times New Roman" w:eastAsia="Times New Roman" w:hAnsi="Times New Roman" w:cs="Times New Roman"/>
      <w:sz w:val="52"/>
      <w:szCs w:val="24"/>
      <w:lang w:val="uk-UA" w:eastAsia="ru-RU"/>
    </w:rPr>
  </w:style>
  <w:style w:type="paragraph" w:styleId="a3">
    <w:name w:val="header"/>
    <w:basedOn w:val="a"/>
    <w:link w:val="a4"/>
    <w:uiPriority w:val="99"/>
    <w:unhideWhenUsed/>
    <w:rsid w:val="009015E4"/>
    <w:pPr>
      <w:tabs>
        <w:tab w:val="center" w:pos="4677"/>
        <w:tab w:val="right" w:pos="9355"/>
      </w:tabs>
    </w:pPr>
  </w:style>
  <w:style w:type="character" w:customStyle="1" w:styleId="a4">
    <w:name w:val="Верхний колонтитул Знак"/>
    <w:basedOn w:val="a0"/>
    <w:link w:val="a3"/>
    <w:uiPriority w:val="99"/>
    <w:rsid w:val="009015E4"/>
    <w:rPr>
      <w:rFonts w:ascii="Times New Roman" w:eastAsia="Times New Roman" w:hAnsi="Times New Roman" w:cs="Times New Roman"/>
      <w:sz w:val="24"/>
      <w:szCs w:val="24"/>
      <w:lang w:val="uk-UA" w:eastAsia="ru-RU"/>
    </w:rPr>
  </w:style>
  <w:style w:type="paragraph" w:styleId="a5">
    <w:name w:val="footer"/>
    <w:basedOn w:val="a"/>
    <w:link w:val="a6"/>
    <w:uiPriority w:val="99"/>
    <w:semiHidden/>
    <w:unhideWhenUsed/>
    <w:rsid w:val="009015E4"/>
    <w:pPr>
      <w:tabs>
        <w:tab w:val="center" w:pos="4677"/>
        <w:tab w:val="right" w:pos="9355"/>
      </w:tabs>
    </w:pPr>
  </w:style>
  <w:style w:type="character" w:customStyle="1" w:styleId="a6">
    <w:name w:val="Нижний колонтитул Знак"/>
    <w:basedOn w:val="a0"/>
    <w:link w:val="a5"/>
    <w:uiPriority w:val="99"/>
    <w:semiHidden/>
    <w:rsid w:val="009015E4"/>
    <w:rPr>
      <w:rFonts w:ascii="Times New Roman" w:eastAsia="Times New Roman" w:hAnsi="Times New Roman" w:cs="Times New Roman"/>
      <w:sz w:val="24"/>
      <w:szCs w:val="24"/>
      <w:lang w:val="uk-UA" w:eastAsia="ru-RU"/>
    </w:rPr>
  </w:style>
  <w:style w:type="table" w:styleId="a7">
    <w:name w:val="Table Grid"/>
    <w:basedOn w:val="a1"/>
    <w:uiPriority w:val="59"/>
    <w:rsid w:val="00B336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8</Pages>
  <Words>5745</Words>
  <Characters>3276</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User</cp:lastModifiedBy>
  <cp:revision>5</cp:revision>
  <cp:lastPrinted>2018-07-18T12:00:00Z</cp:lastPrinted>
  <dcterms:created xsi:type="dcterms:W3CDTF">2018-07-18T09:01:00Z</dcterms:created>
  <dcterms:modified xsi:type="dcterms:W3CDTF">2018-07-19T06:54:00Z</dcterms:modified>
</cp:coreProperties>
</file>