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F" w:rsidRDefault="00B2667F" w:rsidP="00B2667F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B2667F" w:rsidRPr="00B2667F" w:rsidRDefault="00B2667F" w:rsidP="00B2667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B2667F" w:rsidRDefault="00B2667F" w:rsidP="00B2667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2667F">
        <w:rPr>
          <w:rFonts w:ascii="Times New Roman" w:hAnsi="Times New Roman"/>
          <w:sz w:val="28"/>
          <w:szCs w:val="28"/>
          <w:u w:val="single"/>
          <w:lang w:val="ru-RU"/>
        </w:rPr>
        <w:t>від</w:t>
      </w:r>
      <w:proofErr w:type="spellEnd"/>
      <w:r w:rsidRPr="00B2667F">
        <w:rPr>
          <w:rFonts w:ascii="Times New Roman" w:hAnsi="Times New Roman"/>
          <w:sz w:val="28"/>
          <w:szCs w:val="28"/>
          <w:u w:val="single"/>
          <w:lang w:val="ru-RU"/>
        </w:rPr>
        <w:t xml:space="preserve"> 10.09.2018  №363-</w:t>
      </w:r>
      <w:r>
        <w:rPr>
          <w:rFonts w:ascii="Times New Roman" w:hAnsi="Times New Roman"/>
          <w:sz w:val="28"/>
          <w:szCs w:val="28"/>
          <w:u w:val="single"/>
          <w:lang w:val="ru-RU"/>
        </w:rPr>
        <w:t>р</w:t>
      </w:r>
      <w:r w:rsidRPr="00B2667F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04B30" w:rsidRPr="00B2667F" w:rsidRDefault="00904B30" w:rsidP="00B266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04B30">
        <w:rPr>
          <w:rFonts w:ascii="Times New Roman" w:hAnsi="Times New Roman" w:cs="Times New Roman"/>
          <w:sz w:val="24"/>
          <w:szCs w:val="24"/>
        </w:rPr>
        <w:t>Про надання статусу д</w:t>
      </w:r>
      <w:r w:rsidRPr="00904B30">
        <w:rPr>
          <w:rFonts w:ascii="Times New Roman" w:hAnsi="Times New Roman" w:cs="Times New Roman"/>
          <w:color w:val="000000"/>
          <w:sz w:val="24"/>
          <w:szCs w:val="24"/>
        </w:rPr>
        <w:t>итини, яка</w:t>
      </w:r>
    </w:p>
    <w:p w:rsidR="00904B30" w:rsidRPr="00904B30" w:rsidRDefault="00904B30" w:rsidP="00B2667F">
      <w:pPr>
        <w:tabs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904B30">
        <w:rPr>
          <w:rFonts w:ascii="Times New Roman" w:hAnsi="Times New Roman" w:cs="Times New Roman"/>
          <w:color w:val="000000"/>
          <w:sz w:val="24"/>
          <w:szCs w:val="24"/>
        </w:rPr>
        <w:t>постраждала внаслідок воєнних дій</w:t>
      </w:r>
    </w:p>
    <w:p w:rsidR="00904B30" w:rsidRPr="00904B30" w:rsidRDefault="00904B30" w:rsidP="00B2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30">
        <w:rPr>
          <w:rFonts w:ascii="Times New Roman" w:hAnsi="Times New Roman" w:cs="Times New Roman"/>
          <w:color w:val="000000"/>
          <w:sz w:val="24"/>
          <w:szCs w:val="24"/>
        </w:rPr>
        <w:t>та збройних конфліктів, малолітньому</w:t>
      </w:r>
    </w:p>
    <w:p w:rsidR="00904B30" w:rsidRPr="00904B30" w:rsidRDefault="00904B30" w:rsidP="00B2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30">
        <w:rPr>
          <w:rFonts w:ascii="Times New Roman" w:hAnsi="Times New Roman" w:cs="Times New Roman"/>
          <w:color w:val="000000"/>
          <w:sz w:val="24"/>
          <w:szCs w:val="24"/>
        </w:rPr>
        <w:t>П______________________</w:t>
      </w:r>
    </w:p>
    <w:p w:rsidR="00904B30" w:rsidRPr="00904B30" w:rsidRDefault="00904B30" w:rsidP="00904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B30" w:rsidRDefault="00904B30" w:rsidP="00904B30">
      <w:pPr>
        <w:rPr>
          <w:rFonts w:ascii="Times New Roman" w:hAnsi="Times New Roman" w:cs="Times New Roman"/>
          <w:sz w:val="16"/>
          <w:szCs w:val="16"/>
        </w:rPr>
      </w:pPr>
    </w:p>
    <w:p w:rsidR="00904B30" w:rsidRDefault="00904B30" w:rsidP="00904B30">
      <w:pPr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2, 6, 23 Закону України «Про місцеві державні адміністрації», </w:t>
      </w:r>
      <w:r>
        <w:rPr>
          <w:rFonts w:ascii="Times New Roman" w:hAnsi="Times New Roman" w:cs="Times New Roman"/>
          <w:color w:val="000000"/>
          <w:sz w:val="28"/>
        </w:rPr>
        <w:t xml:space="preserve">ст.30-1 Закону України «Про охорону дитинства», </w:t>
      </w:r>
      <w:r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24.09.2008 року № 866 «Питання діяльності органів опіки та піклування, пов'язаної із захистом прав дитини», </w:t>
      </w:r>
      <w:r>
        <w:rPr>
          <w:rFonts w:ascii="Times New Roman" w:hAnsi="Times New Roman" w:cs="Times New Roman"/>
          <w:color w:val="000000"/>
          <w:sz w:val="28"/>
        </w:rPr>
        <w:t xml:space="preserve">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року № 268 (із змінами від 11.04.2018 року № 301), рішення комісії з питань захисту прав дитини при Баштанській райдержадміністрації від 29.08.2018 року № 9, заяви матері дитини, П_________,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______________року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народження, серія ___ № ____ паспорта,</w:t>
      </w:r>
      <w:r>
        <w:rPr>
          <w:rFonts w:ascii="Times New Roman" w:hAnsi="Times New Roman" w:cs="Times New Roman"/>
          <w:sz w:val="28"/>
          <w:szCs w:val="28"/>
        </w:rPr>
        <w:t xml:space="preserve"> виданого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 УМВС України в Миколаївській області, з метою соціального захисту малолітньої дитини:</w:t>
      </w:r>
    </w:p>
    <w:p w:rsidR="00904B30" w:rsidRDefault="00904B30" w:rsidP="00904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color w:val="000000"/>
          <w:sz w:val="28"/>
        </w:rPr>
        <w:t xml:space="preserve">статус дитини,  яка постраждала внаслідок воєнних дій та збройних конфліктів, П________,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__________року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народження, серія ___                № ____  свідоцтва про народження, виданого відділом реєстрації актів цивільного стану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Баштанського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районного управління юстиції Миколаївської області, що мешкає за адресою: _____________, який зазнав психологічне насильство, та на підставі документів: свідоцтва про смерть батька, П____  серія____ №  ________, виданого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Баштанським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районним відділом державної реєстрації актів цивільного стану Головного територіального управління юстиції у Миколаївській області, лікарського свідоцтва про смерть від ___ року № ___, повідомлення про смерть від ____ року № ____ виданого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Баштанським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районним військовим комісаріатом.</w:t>
      </w:r>
    </w:p>
    <w:p w:rsidR="00904B30" w:rsidRDefault="00904B30" w:rsidP="00904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6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4B3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904B30" w:rsidRPr="00904B30" w:rsidRDefault="00904B30" w:rsidP="0090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4B30" w:rsidRDefault="00904B30" w:rsidP="00904B3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904B30" w:rsidRDefault="00904B30" w:rsidP="00904B30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голови райдержадміністрації,</w:t>
      </w:r>
    </w:p>
    <w:p w:rsidR="00904B30" w:rsidRDefault="00904B30" w:rsidP="00904B30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виконувач функцій і повноважень </w:t>
      </w:r>
    </w:p>
    <w:p w:rsidR="00904B30" w:rsidRDefault="00904B30" w:rsidP="00904B30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голови райдержадміністрації                                           О. СЛАВІНСЬКИЙ</w:t>
      </w:r>
    </w:p>
    <w:p w:rsidR="00904B30" w:rsidRDefault="00904B30" w:rsidP="00904B30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656" w:rsidRDefault="000C0656"/>
    <w:sectPr w:rsidR="000C0656" w:rsidSect="006B6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4B30"/>
    <w:rsid w:val="000C0656"/>
    <w:rsid w:val="006B602C"/>
    <w:rsid w:val="00904B30"/>
    <w:rsid w:val="00B2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</Words>
  <Characters>751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2018-09-12T10:24:00Z</dcterms:created>
  <dcterms:modified xsi:type="dcterms:W3CDTF">2018-09-12T10:31:00Z</dcterms:modified>
</cp:coreProperties>
</file>