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47" w:rsidRDefault="004A2047" w:rsidP="00DA0760">
      <w:pPr>
        <w:pStyle w:val="a3"/>
        <w:rPr>
          <w:szCs w:val="28"/>
          <w:lang w:val="en-US"/>
        </w:rPr>
      </w:pPr>
    </w:p>
    <w:p w:rsidR="004A2047" w:rsidRDefault="004A2047" w:rsidP="00DA0760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4A2047" w:rsidRDefault="004A2047" w:rsidP="00DA07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 з основної діяльності,</w:t>
      </w:r>
      <w:r w:rsidR="00FB2780">
        <w:rPr>
          <w:rFonts w:ascii="Times New Roman" w:hAnsi="Times New Roman" w:cs="Times New Roman"/>
          <w:b/>
          <w:bCs/>
          <w:sz w:val="28"/>
          <w:szCs w:val="28"/>
        </w:rPr>
        <w:t xml:space="preserve"> виданих у липні 2019 року з №</w:t>
      </w:r>
      <w:r w:rsidR="000F71A1">
        <w:rPr>
          <w:rFonts w:ascii="Times New Roman" w:hAnsi="Times New Roman" w:cs="Times New Roman"/>
          <w:b/>
          <w:bCs/>
          <w:sz w:val="28"/>
          <w:szCs w:val="28"/>
        </w:rPr>
        <w:t xml:space="preserve">160 </w:t>
      </w:r>
      <w:r>
        <w:rPr>
          <w:rFonts w:ascii="Times New Roman" w:hAnsi="Times New Roman" w:cs="Times New Roman"/>
          <w:b/>
          <w:bCs/>
          <w:sz w:val="28"/>
          <w:szCs w:val="28"/>
        </w:rPr>
        <w:t>- р по №</w:t>
      </w:r>
      <w:r w:rsidR="00FB2780">
        <w:rPr>
          <w:rFonts w:ascii="Times New Roman" w:hAnsi="Times New Roman" w:cs="Times New Roman"/>
          <w:b/>
          <w:bCs/>
          <w:sz w:val="28"/>
          <w:szCs w:val="28"/>
        </w:rPr>
        <w:t>178</w:t>
      </w:r>
      <w:r w:rsidR="00D04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р</w:t>
      </w:r>
    </w:p>
    <w:p w:rsidR="004A2047" w:rsidRDefault="004A2047" w:rsidP="00DA07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6D674C" w:rsidRDefault="006D674C" w:rsidP="004B70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4C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6D674C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6D674C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6D674C" w:rsidRDefault="006D674C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74C">
              <w:rPr>
                <w:rFonts w:ascii="Times New Roman" w:hAnsi="Times New Roman" w:cs="Times New Roman"/>
                <w:sz w:val="28"/>
                <w:szCs w:val="28"/>
              </w:rPr>
              <w:t>Про затвердження Положення про відділ освіти, молоді і спорту Баштанської районної державної адміністрації Миколаївської області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A36D1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4-р «Про затвердження паспортів бюджетної програми на 2019 рік»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53395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533951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51">
              <w:rPr>
                <w:rFonts w:ascii="Times New Roman" w:hAnsi="Times New Roman" w:cs="Times New Roman"/>
                <w:sz w:val="28"/>
                <w:szCs w:val="28"/>
              </w:rPr>
              <w:t xml:space="preserve">Про відпуск </w:t>
            </w:r>
            <w:proofErr w:type="spellStart"/>
            <w:r w:rsidRPr="00533951"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proofErr w:type="spellEnd"/>
            <w:r w:rsidR="007A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3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51">
              <w:rPr>
                <w:rFonts w:ascii="Times New Roman" w:hAnsi="Times New Roman" w:cs="Times New Roman"/>
                <w:sz w:val="28"/>
                <w:szCs w:val="28"/>
              </w:rPr>
              <w:t xml:space="preserve">мастильних </w:t>
            </w:r>
            <w:r w:rsidR="003B077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 </w:t>
            </w:r>
            <w:r w:rsidRPr="00533951">
              <w:rPr>
                <w:rFonts w:ascii="Times New Roman" w:hAnsi="Times New Roman" w:cs="Times New Roman"/>
                <w:sz w:val="28"/>
                <w:szCs w:val="28"/>
              </w:rPr>
              <w:t>матеріального резерву</w:t>
            </w:r>
          </w:p>
        </w:tc>
      </w:tr>
      <w:tr w:rsidR="004A2047" w:rsidTr="004A2047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155423" w:rsidRDefault="00155423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огляду готовності закладів освіти </w:t>
            </w:r>
            <w:proofErr w:type="spellStart"/>
            <w:r w:rsidRPr="00155423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155423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до нового 2019/2020 навчального року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155423" w:rsidRDefault="00155423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>Про забезпечення підвезення дітей дошкільного віку, учнів та педагогічних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працівників до закладів освіти району протягом 2019/2020 навчального року 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155423" w:rsidRDefault="00155423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>Про погодження Проекту  землеустрою щодо встановлення меж населеного пункту</w:t>
            </w:r>
          </w:p>
        </w:tc>
      </w:tr>
      <w:tr w:rsidR="004A2047" w:rsidTr="004A2047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155423" w:rsidRDefault="00155423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12.06.2019 №151-р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>«Про створення робочої групи з питань забезпечення додержання чинного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>щодо використання земель сільськогосподарського призначення та сплати податків і зборів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>до бюджетів усіх рівнів»</w:t>
            </w:r>
          </w:p>
        </w:tc>
      </w:tr>
      <w:tr w:rsidR="004A2047" w:rsidTr="004A2047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155423" w:rsidRDefault="00155423" w:rsidP="004B70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створення комісії по контролю  за цільовим використанням матеріальної допомо</w:t>
            </w:r>
            <w:r w:rsidR="003B0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 дитячим будинком сімейного </w:t>
            </w:r>
            <w:r w:rsidRPr="0015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типу </w:t>
            </w:r>
            <w:proofErr w:type="spellStart"/>
            <w:r w:rsidRPr="0015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Єрмолової</w:t>
            </w:r>
            <w:proofErr w:type="spellEnd"/>
            <w:r w:rsidRPr="0015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Людмили Вікторівни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155423" w:rsidRDefault="00155423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3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155423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155423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61080F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опіки над малолітньою дитиною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Пільгуєм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Олександром Вікторовичем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7A36D1" w:rsidRDefault="007A36D1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до Дня працівників ветеринарної медицини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A36D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A36D1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19.06.2017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№231-р «Про затвердження складу робочої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групи з підтримки та впровадження 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з добровільного об’єднання територіальних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 xml:space="preserve">громад </w:t>
            </w:r>
            <w:proofErr w:type="spellStart"/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7A36D1"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A36D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A36D1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нового складу комітету забезпечення доступності інвалідів та інших </w:t>
            </w:r>
            <w:proofErr w:type="spellStart"/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маломобільних</w:t>
            </w:r>
            <w:proofErr w:type="spellEnd"/>
            <w:r w:rsidRPr="007A36D1">
              <w:rPr>
                <w:rFonts w:ascii="Times New Roman" w:hAnsi="Times New Roman" w:cs="Times New Roman"/>
                <w:sz w:val="28"/>
                <w:szCs w:val="28"/>
              </w:rPr>
              <w:t xml:space="preserve"> груп населення до об’єктів соціальної та інженерно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 xml:space="preserve">- транспортної інфраструктури 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A36D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7A36D1" w:rsidRDefault="007A36D1" w:rsidP="004B70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Про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сення змін до районного бюджету </w:t>
            </w:r>
            <w:proofErr w:type="spellStart"/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7A36D1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A36D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7A36D1" w:rsidRDefault="007A36D1" w:rsidP="004B70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D1">
              <w:rPr>
                <w:rFonts w:ascii="Times New Roman" w:hAnsi="Times New Roman" w:cs="Times New Roman"/>
                <w:sz w:val="28"/>
                <w:szCs w:val="28"/>
              </w:rPr>
              <w:t xml:space="preserve">Про підготовку та проведення навчальних зборів окремої бригади </w:t>
            </w:r>
            <w:proofErr w:type="spellStart"/>
            <w:r w:rsidRPr="007A36D1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proofErr w:type="spellEnd"/>
            <w:r w:rsidRPr="007A36D1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Миколаївського ОВК на території району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90FD2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790FD2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D2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FD2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FD2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B700C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B700C" w:rsidP="004B70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C">
              <w:rPr>
                <w:rFonts w:ascii="Times New Roman" w:hAnsi="Times New Roman" w:cs="Times New Roman"/>
                <w:sz w:val="28"/>
                <w:szCs w:val="28"/>
              </w:rPr>
              <w:t>Про створення комісії по визначенню потреби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0C">
              <w:rPr>
                <w:rFonts w:ascii="Times New Roman" w:hAnsi="Times New Roman" w:cs="Times New Roman"/>
                <w:sz w:val="28"/>
                <w:szCs w:val="28"/>
              </w:rPr>
              <w:t>та формуванню пропозицій щодо спрямування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0C">
              <w:rPr>
                <w:rFonts w:ascii="Times New Roman" w:hAnsi="Times New Roman" w:cs="Times New Roman"/>
                <w:sz w:val="28"/>
                <w:szCs w:val="28"/>
              </w:rPr>
              <w:t>субвенції для придбання житла дітям-сиротам,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0C">
              <w:rPr>
                <w:rFonts w:ascii="Times New Roman" w:hAnsi="Times New Roman" w:cs="Times New Roman"/>
                <w:sz w:val="28"/>
                <w:szCs w:val="28"/>
              </w:rPr>
              <w:t>дітям, позбавленим батьківського піклування,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0C">
              <w:rPr>
                <w:rFonts w:ascii="Times New Roman" w:hAnsi="Times New Roman" w:cs="Times New Roman"/>
                <w:sz w:val="28"/>
                <w:szCs w:val="28"/>
              </w:rPr>
              <w:t>особам з їх числа або призначення їм грошової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0C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компенсації у </w:t>
            </w:r>
            <w:proofErr w:type="spellStart"/>
            <w:r w:rsidRPr="004B700C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4B700C">
              <w:rPr>
                <w:rFonts w:ascii="Times New Roman" w:hAnsi="Times New Roman" w:cs="Times New Roman"/>
                <w:sz w:val="28"/>
                <w:szCs w:val="28"/>
              </w:rPr>
              <w:t xml:space="preserve"> районі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0C">
              <w:rPr>
                <w:rFonts w:ascii="Times New Roman" w:hAnsi="Times New Roman" w:cs="Times New Roman"/>
                <w:sz w:val="28"/>
                <w:szCs w:val="28"/>
              </w:rPr>
              <w:t>затвердження її складу і Положення про неї</w:t>
            </w:r>
          </w:p>
        </w:tc>
      </w:tr>
      <w:tr w:rsidR="004A2047" w:rsidTr="004A2047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4A2047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0F71A1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Default="00FB2780" w:rsidP="00DA0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A2047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47" w:rsidRPr="00FB2780" w:rsidRDefault="00FB2780" w:rsidP="004B70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780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FB2780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FB2780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</w:tbl>
    <w:p w:rsidR="004A2047" w:rsidRDefault="004A2047" w:rsidP="00DA0760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047" w:rsidRDefault="004A2047" w:rsidP="00DA0760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047" w:rsidRDefault="00DA0760" w:rsidP="00DA0760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4A2047">
        <w:rPr>
          <w:rFonts w:ascii="Times New Roman" w:hAnsi="Times New Roman" w:cs="Times New Roman"/>
          <w:sz w:val="28"/>
          <w:szCs w:val="28"/>
        </w:rPr>
        <w:t xml:space="preserve">  загального відділу </w:t>
      </w:r>
    </w:p>
    <w:p w:rsidR="004A2047" w:rsidRDefault="004A2047" w:rsidP="00DA076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               </w:t>
      </w:r>
      <w:r w:rsidR="00DA0760">
        <w:rPr>
          <w:rFonts w:ascii="Times New Roman" w:hAnsi="Times New Roman" w:cs="Times New Roman"/>
          <w:sz w:val="28"/>
          <w:szCs w:val="28"/>
        </w:rPr>
        <w:t xml:space="preserve">               А. БУЙБАРОВА</w:t>
      </w:r>
    </w:p>
    <w:p w:rsidR="004A2047" w:rsidRDefault="004A2047" w:rsidP="00DA0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047" w:rsidRDefault="004A2047" w:rsidP="00DA0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FA9" w:rsidRDefault="00665FA9" w:rsidP="00DA0760">
      <w:pPr>
        <w:spacing w:after="0"/>
      </w:pPr>
    </w:p>
    <w:sectPr w:rsidR="00665FA9" w:rsidSect="00DA07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2047"/>
    <w:rsid w:val="000F71A1"/>
    <w:rsid w:val="00155423"/>
    <w:rsid w:val="001D27F2"/>
    <w:rsid w:val="003B0770"/>
    <w:rsid w:val="00455E0E"/>
    <w:rsid w:val="00492DA5"/>
    <w:rsid w:val="004A2047"/>
    <w:rsid w:val="004B3AC3"/>
    <w:rsid w:val="004B700C"/>
    <w:rsid w:val="004D38FD"/>
    <w:rsid w:val="00533951"/>
    <w:rsid w:val="0061080F"/>
    <w:rsid w:val="00665FA9"/>
    <w:rsid w:val="00675651"/>
    <w:rsid w:val="006D674C"/>
    <w:rsid w:val="0075434F"/>
    <w:rsid w:val="00790FD2"/>
    <w:rsid w:val="007A36D1"/>
    <w:rsid w:val="009869D5"/>
    <w:rsid w:val="00B40834"/>
    <w:rsid w:val="00CA4698"/>
    <w:rsid w:val="00D04EA2"/>
    <w:rsid w:val="00D077F7"/>
    <w:rsid w:val="00DA0760"/>
    <w:rsid w:val="00F731F9"/>
    <w:rsid w:val="00FB2780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0E"/>
  </w:style>
  <w:style w:type="paragraph" w:styleId="1">
    <w:name w:val="heading 1"/>
    <w:basedOn w:val="a"/>
    <w:next w:val="a"/>
    <w:link w:val="10"/>
    <w:qFormat/>
    <w:rsid w:val="001554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A204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No Spacing"/>
    <w:uiPriority w:val="1"/>
    <w:qFormat/>
    <w:rsid w:val="004A2047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10">
    <w:name w:val="Заголовок 1 Знак"/>
    <w:basedOn w:val="a0"/>
    <w:link w:val="1"/>
    <w:rsid w:val="001554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2019-06-10T11:33:00Z</dcterms:created>
  <dcterms:modified xsi:type="dcterms:W3CDTF">2019-08-01T11:45:00Z</dcterms:modified>
</cp:coreProperties>
</file>