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63" w:rsidRDefault="00BF4D63" w:rsidP="00AB5D25">
      <w:pPr>
        <w:spacing w:after="0"/>
        <w:jc w:val="both"/>
        <w:rPr>
          <w:rFonts w:ascii="Times New Roman" w:hAnsi="Times New Roman" w:cs="Times New Roman"/>
          <w:sz w:val="24"/>
          <w:szCs w:val="24"/>
        </w:rPr>
      </w:pPr>
    </w:p>
    <w:p w:rsidR="00BF4D63" w:rsidRDefault="00BF4D63" w:rsidP="00BF4D63">
      <w:pPr>
        <w:spacing w:after="0"/>
        <w:ind w:hanging="13"/>
        <w:jc w:val="center"/>
        <w:rPr>
          <w:rFonts w:ascii="Times New Roman" w:hAnsi="Times New Roman"/>
          <w:sz w:val="28"/>
          <w:szCs w:val="28"/>
        </w:rPr>
      </w:pPr>
      <w:r w:rsidRPr="00C60CEB">
        <w:rPr>
          <w:rFonts w:ascii="Times New Roman" w:hAnsi="Times New Roman"/>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color2="black"/>
            <v:imagedata r:id="rId4" o:title=""/>
          </v:shape>
          <o:OLEObject Type="Embed" ProgID="Word.Document.8" ShapeID="_x0000_i1025" DrawAspect="Content" ObjectID="_1629189452" r:id="rId5"/>
        </w:object>
      </w:r>
    </w:p>
    <w:p w:rsidR="00BF4D63" w:rsidRPr="00CC475B" w:rsidRDefault="00BF4D63" w:rsidP="00BF4D63">
      <w:pPr>
        <w:spacing w:after="0"/>
        <w:ind w:hanging="13"/>
        <w:jc w:val="center"/>
        <w:rPr>
          <w:rFonts w:ascii="Times New Roman" w:hAnsi="Times New Roman"/>
          <w:sz w:val="16"/>
          <w:szCs w:val="16"/>
        </w:rPr>
      </w:pPr>
    </w:p>
    <w:p w:rsidR="00BF4D63" w:rsidRPr="00CC475B" w:rsidRDefault="00BF4D63" w:rsidP="00BF4D63">
      <w:pPr>
        <w:spacing w:after="0"/>
        <w:jc w:val="center"/>
        <w:rPr>
          <w:rFonts w:ascii="Times New Roman" w:hAnsi="Times New Roman"/>
          <w:sz w:val="28"/>
          <w:szCs w:val="28"/>
        </w:rPr>
      </w:pPr>
      <w:r w:rsidRPr="00CC475B">
        <w:rPr>
          <w:rFonts w:ascii="Times New Roman" w:hAnsi="Times New Roman"/>
          <w:sz w:val="28"/>
          <w:szCs w:val="28"/>
        </w:rPr>
        <w:t>БАШТАНСЬКА РАЙОННА ДЕРЖАВНА АДМІНІСТРАЦІЯ</w:t>
      </w:r>
    </w:p>
    <w:p w:rsidR="00BF4D63" w:rsidRPr="00CC475B" w:rsidRDefault="00BF4D63" w:rsidP="00BF4D63">
      <w:pPr>
        <w:spacing w:after="0"/>
        <w:jc w:val="center"/>
        <w:rPr>
          <w:rFonts w:ascii="Times New Roman" w:hAnsi="Times New Roman"/>
          <w:sz w:val="28"/>
          <w:szCs w:val="28"/>
        </w:rPr>
      </w:pPr>
      <w:r w:rsidRPr="00CC475B">
        <w:rPr>
          <w:rFonts w:ascii="Times New Roman" w:hAnsi="Times New Roman"/>
          <w:sz w:val="28"/>
          <w:szCs w:val="28"/>
        </w:rPr>
        <w:t>МИКОЛАЇВСЬКОЇ ОБЛАСТІ</w:t>
      </w:r>
    </w:p>
    <w:p w:rsidR="00BF4D63" w:rsidRPr="007B1515" w:rsidRDefault="00BF4D63" w:rsidP="00BF4D63">
      <w:pPr>
        <w:spacing w:after="0"/>
        <w:jc w:val="center"/>
        <w:rPr>
          <w:rFonts w:ascii="Times New Roman" w:hAnsi="Times New Roman"/>
          <w:b/>
          <w:sz w:val="24"/>
          <w:szCs w:val="24"/>
        </w:rPr>
      </w:pPr>
    </w:p>
    <w:p w:rsidR="00BF4D63" w:rsidRDefault="00BF4D63" w:rsidP="00BF4D63">
      <w:pPr>
        <w:spacing w:after="0" w:line="360" w:lineRule="auto"/>
        <w:jc w:val="center"/>
        <w:rPr>
          <w:rFonts w:ascii="Times New Roman" w:hAnsi="Times New Roman"/>
          <w:b/>
          <w:sz w:val="32"/>
          <w:szCs w:val="32"/>
        </w:rPr>
      </w:pPr>
      <w:r w:rsidRPr="00CC475B">
        <w:rPr>
          <w:rFonts w:ascii="Times New Roman" w:hAnsi="Times New Roman"/>
          <w:b/>
          <w:sz w:val="32"/>
          <w:szCs w:val="32"/>
        </w:rPr>
        <w:t>Р О З П О Р Я Д Ж Е Н Н Я</w:t>
      </w:r>
    </w:p>
    <w:p w:rsidR="00BF4D63" w:rsidRPr="007B1515" w:rsidRDefault="00BF4D63" w:rsidP="00BF4D63">
      <w:pPr>
        <w:spacing w:after="0" w:line="360" w:lineRule="auto"/>
        <w:jc w:val="center"/>
        <w:rPr>
          <w:rFonts w:ascii="Times New Roman" w:hAnsi="Times New Roman"/>
          <w:b/>
          <w:i/>
          <w:sz w:val="2"/>
          <w:szCs w:val="2"/>
        </w:rPr>
      </w:pPr>
    </w:p>
    <w:tbl>
      <w:tblPr>
        <w:tblW w:w="0" w:type="auto"/>
        <w:jc w:val="center"/>
        <w:tblInd w:w="-689" w:type="dxa"/>
        <w:tblLook w:val="01E0"/>
      </w:tblPr>
      <w:tblGrid>
        <w:gridCol w:w="3386"/>
        <w:gridCol w:w="3360"/>
        <w:gridCol w:w="3120"/>
      </w:tblGrid>
      <w:tr w:rsidR="00BF4D63" w:rsidRPr="00C60CEB" w:rsidTr="00B542DF">
        <w:trPr>
          <w:jc w:val="center"/>
        </w:trPr>
        <w:tc>
          <w:tcPr>
            <w:tcW w:w="3386" w:type="dxa"/>
          </w:tcPr>
          <w:p w:rsidR="00BF4D63" w:rsidRPr="00B542DF" w:rsidRDefault="00B542DF" w:rsidP="00BF4D63">
            <w:pPr>
              <w:spacing w:after="0" w:line="360" w:lineRule="auto"/>
              <w:rPr>
                <w:rFonts w:ascii="Times New Roman" w:hAnsi="Times New Roman"/>
                <w:sz w:val="28"/>
                <w:szCs w:val="28"/>
                <w:u w:val="single"/>
              </w:rPr>
            </w:pPr>
            <w:r w:rsidRPr="00B542DF">
              <w:rPr>
                <w:rFonts w:ascii="Times New Roman" w:hAnsi="Times New Roman"/>
                <w:sz w:val="28"/>
                <w:szCs w:val="28"/>
                <w:u w:val="single"/>
              </w:rPr>
              <w:t>в</w:t>
            </w:r>
            <w:r w:rsidR="00BF4D63" w:rsidRPr="00B542DF">
              <w:rPr>
                <w:rFonts w:ascii="Times New Roman" w:hAnsi="Times New Roman"/>
                <w:sz w:val="28"/>
                <w:szCs w:val="28"/>
                <w:u w:val="single"/>
              </w:rPr>
              <w:t>ід</w:t>
            </w:r>
            <w:r w:rsidRPr="00B542DF">
              <w:rPr>
                <w:rFonts w:ascii="Times New Roman" w:hAnsi="Times New Roman"/>
                <w:sz w:val="28"/>
                <w:szCs w:val="28"/>
                <w:u w:val="single"/>
              </w:rPr>
              <w:t xml:space="preserve"> 14.08.2019</w:t>
            </w:r>
          </w:p>
        </w:tc>
        <w:tc>
          <w:tcPr>
            <w:tcW w:w="3360" w:type="dxa"/>
          </w:tcPr>
          <w:p w:rsidR="00BF4D63" w:rsidRPr="007B1515" w:rsidRDefault="00BF4D63" w:rsidP="00BF4D63">
            <w:pPr>
              <w:spacing w:after="0" w:line="360" w:lineRule="auto"/>
              <w:jc w:val="both"/>
              <w:rPr>
                <w:rFonts w:ascii="Times New Roman" w:hAnsi="Times New Roman"/>
                <w:sz w:val="28"/>
                <w:szCs w:val="28"/>
              </w:rPr>
            </w:pPr>
            <w:r>
              <w:rPr>
                <w:rFonts w:ascii="Times New Roman" w:hAnsi="Times New Roman"/>
                <w:sz w:val="28"/>
                <w:szCs w:val="28"/>
              </w:rPr>
              <w:t xml:space="preserve">            </w:t>
            </w:r>
            <w:r w:rsidRPr="007B1515">
              <w:rPr>
                <w:rFonts w:ascii="Times New Roman" w:hAnsi="Times New Roman"/>
                <w:sz w:val="28"/>
                <w:szCs w:val="28"/>
              </w:rPr>
              <w:t>Баштанка</w:t>
            </w:r>
          </w:p>
        </w:tc>
        <w:tc>
          <w:tcPr>
            <w:tcW w:w="3120" w:type="dxa"/>
          </w:tcPr>
          <w:p w:rsidR="00BF4D63" w:rsidRPr="00B542DF" w:rsidRDefault="00BF4D63" w:rsidP="00BF4D63">
            <w:pPr>
              <w:spacing w:after="0" w:line="360" w:lineRule="auto"/>
              <w:jc w:val="right"/>
              <w:rPr>
                <w:rFonts w:ascii="Times New Roman" w:hAnsi="Times New Roman"/>
                <w:sz w:val="28"/>
                <w:szCs w:val="28"/>
                <w:u w:val="single"/>
              </w:rPr>
            </w:pPr>
            <w:r>
              <w:rPr>
                <w:rFonts w:ascii="Times New Roman" w:hAnsi="Times New Roman"/>
                <w:sz w:val="28"/>
                <w:szCs w:val="28"/>
              </w:rPr>
              <w:t xml:space="preserve">      </w:t>
            </w:r>
            <w:r w:rsidRPr="00B542DF">
              <w:rPr>
                <w:rFonts w:ascii="Times New Roman" w:hAnsi="Times New Roman"/>
                <w:sz w:val="28"/>
                <w:szCs w:val="28"/>
                <w:u w:val="single"/>
              </w:rPr>
              <w:t>№</w:t>
            </w:r>
            <w:r w:rsidR="00B542DF" w:rsidRPr="00B542DF">
              <w:rPr>
                <w:rFonts w:ascii="Times New Roman" w:hAnsi="Times New Roman"/>
                <w:sz w:val="28"/>
                <w:szCs w:val="28"/>
                <w:u w:val="single"/>
              </w:rPr>
              <w:t>186-р</w:t>
            </w:r>
          </w:p>
        </w:tc>
      </w:tr>
    </w:tbl>
    <w:p w:rsidR="00BF4D63" w:rsidRPr="00EA26BC" w:rsidRDefault="00BF4D63" w:rsidP="00BF4D63">
      <w:pPr>
        <w:spacing w:after="0"/>
        <w:rPr>
          <w:lang w:val="en-US"/>
        </w:rPr>
      </w:pPr>
    </w:p>
    <w:p w:rsidR="00BF4D63" w:rsidRDefault="00BF4D63" w:rsidP="00AB5D25">
      <w:pPr>
        <w:spacing w:after="0"/>
        <w:jc w:val="both"/>
        <w:rPr>
          <w:rFonts w:ascii="Times New Roman" w:hAnsi="Times New Roman" w:cs="Times New Roman"/>
          <w:sz w:val="24"/>
          <w:szCs w:val="24"/>
        </w:rPr>
      </w:pPr>
    </w:p>
    <w:p w:rsidR="00BF4D63" w:rsidRDefault="00BF4D63" w:rsidP="00AB5D25">
      <w:pPr>
        <w:spacing w:after="0"/>
        <w:jc w:val="both"/>
        <w:rPr>
          <w:rFonts w:ascii="Times New Roman" w:hAnsi="Times New Roman" w:cs="Times New Roman"/>
          <w:sz w:val="24"/>
          <w:szCs w:val="24"/>
        </w:rPr>
      </w:pPr>
    </w:p>
    <w:p w:rsidR="00AB5D25" w:rsidRPr="00AB5D25" w:rsidRDefault="00AB5D25" w:rsidP="00AB5D25">
      <w:pPr>
        <w:spacing w:after="0"/>
        <w:jc w:val="both"/>
        <w:rPr>
          <w:rFonts w:ascii="Times New Roman" w:hAnsi="Times New Roman" w:cs="Times New Roman"/>
          <w:sz w:val="24"/>
          <w:szCs w:val="24"/>
        </w:rPr>
      </w:pPr>
      <w:r w:rsidRPr="00AB5D25">
        <w:rPr>
          <w:rFonts w:ascii="Times New Roman" w:hAnsi="Times New Roman" w:cs="Times New Roman"/>
          <w:sz w:val="24"/>
          <w:szCs w:val="24"/>
        </w:rPr>
        <w:t xml:space="preserve">Про внесення змін до розпорядження голови </w:t>
      </w:r>
    </w:p>
    <w:p w:rsidR="00AB5D25" w:rsidRPr="00AB5D25" w:rsidRDefault="00AB5D25" w:rsidP="00AB5D25">
      <w:pPr>
        <w:spacing w:after="0"/>
        <w:jc w:val="both"/>
        <w:rPr>
          <w:rFonts w:ascii="Times New Roman" w:hAnsi="Times New Roman" w:cs="Times New Roman"/>
          <w:sz w:val="24"/>
          <w:szCs w:val="24"/>
        </w:rPr>
      </w:pPr>
      <w:r w:rsidRPr="00AB5D25">
        <w:rPr>
          <w:rFonts w:ascii="Times New Roman" w:hAnsi="Times New Roman" w:cs="Times New Roman"/>
          <w:sz w:val="24"/>
          <w:szCs w:val="24"/>
        </w:rPr>
        <w:t xml:space="preserve">райдержадміністрації від 18 червня 2018 року </w:t>
      </w:r>
    </w:p>
    <w:p w:rsidR="00AB5D25" w:rsidRPr="00AB5D25" w:rsidRDefault="00AB5D25" w:rsidP="00AB5D25">
      <w:pPr>
        <w:spacing w:after="0"/>
        <w:jc w:val="both"/>
        <w:rPr>
          <w:rFonts w:ascii="Times New Roman" w:hAnsi="Times New Roman" w:cs="Times New Roman"/>
          <w:sz w:val="24"/>
          <w:szCs w:val="24"/>
        </w:rPr>
      </w:pPr>
      <w:r w:rsidRPr="00AB5D25">
        <w:rPr>
          <w:rFonts w:ascii="Times New Roman" w:hAnsi="Times New Roman" w:cs="Times New Roman"/>
          <w:sz w:val="24"/>
          <w:szCs w:val="24"/>
        </w:rPr>
        <w:t xml:space="preserve">№261-р </w:t>
      </w:r>
      <w:r>
        <w:rPr>
          <w:rFonts w:ascii="Times New Roman" w:hAnsi="Times New Roman" w:cs="Times New Roman"/>
          <w:sz w:val="24"/>
          <w:szCs w:val="24"/>
        </w:rPr>
        <w:t>«</w:t>
      </w:r>
      <w:r w:rsidRPr="00AB5D25">
        <w:rPr>
          <w:rFonts w:ascii="Times New Roman" w:hAnsi="Times New Roman" w:cs="Times New Roman"/>
          <w:sz w:val="24"/>
          <w:szCs w:val="24"/>
        </w:rPr>
        <w:t xml:space="preserve">Про затвердження Інструкції з документування </w:t>
      </w:r>
    </w:p>
    <w:p w:rsidR="00AB5D25" w:rsidRPr="00AB5D25" w:rsidRDefault="00AB5D25" w:rsidP="00AB5D25">
      <w:pPr>
        <w:spacing w:after="0"/>
        <w:jc w:val="both"/>
        <w:rPr>
          <w:rFonts w:ascii="Times New Roman" w:hAnsi="Times New Roman" w:cs="Times New Roman"/>
          <w:sz w:val="24"/>
          <w:szCs w:val="24"/>
        </w:rPr>
      </w:pPr>
      <w:r w:rsidRPr="00AB5D25">
        <w:rPr>
          <w:rFonts w:ascii="Times New Roman" w:hAnsi="Times New Roman" w:cs="Times New Roman"/>
          <w:sz w:val="24"/>
          <w:szCs w:val="24"/>
        </w:rPr>
        <w:t xml:space="preserve">управлінської інформації в електронній формі </w:t>
      </w:r>
    </w:p>
    <w:p w:rsidR="00AB5D25" w:rsidRPr="00AB5D25" w:rsidRDefault="00AB5D25" w:rsidP="00AB5D25">
      <w:pPr>
        <w:spacing w:after="0"/>
        <w:jc w:val="both"/>
        <w:rPr>
          <w:rFonts w:ascii="Times New Roman" w:hAnsi="Times New Roman" w:cs="Times New Roman"/>
          <w:sz w:val="24"/>
          <w:szCs w:val="24"/>
        </w:rPr>
      </w:pPr>
      <w:r w:rsidRPr="00AB5D25">
        <w:rPr>
          <w:rFonts w:ascii="Times New Roman" w:hAnsi="Times New Roman" w:cs="Times New Roman"/>
          <w:sz w:val="24"/>
          <w:szCs w:val="24"/>
        </w:rPr>
        <w:t xml:space="preserve">та організації роботи з електронними </w:t>
      </w:r>
    </w:p>
    <w:p w:rsidR="00AB5D25" w:rsidRPr="00AB5D25" w:rsidRDefault="00AB5D25" w:rsidP="00AB5D25">
      <w:pPr>
        <w:spacing w:after="0"/>
        <w:jc w:val="both"/>
        <w:rPr>
          <w:rFonts w:ascii="Times New Roman" w:hAnsi="Times New Roman" w:cs="Times New Roman"/>
          <w:sz w:val="24"/>
          <w:szCs w:val="24"/>
        </w:rPr>
      </w:pPr>
      <w:r w:rsidRPr="00AB5D25">
        <w:rPr>
          <w:rFonts w:ascii="Times New Roman" w:hAnsi="Times New Roman" w:cs="Times New Roman"/>
          <w:sz w:val="24"/>
          <w:szCs w:val="24"/>
        </w:rPr>
        <w:t xml:space="preserve">документами в діловодстві, електронного  </w:t>
      </w:r>
    </w:p>
    <w:p w:rsidR="00AB5D25" w:rsidRPr="00AB5D25" w:rsidRDefault="00AB5D25" w:rsidP="00AB5D25">
      <w:pPr>
        <w:spacing w:after="0"/>
        <w:jc w:val="both"/>
        <w:rPr>
          <w:rFonts w:ascii="Times New Roman" w:hAnsi="Times New Roman" w:cs="Times New Roman"/>
          <w:sz w:val="24"/>
          <w:szCs w:val="24"/>
        </w:rPr>
      </w:pPr>
      <w:r w:rsidRPr="00AB5D25">
        <w:rPr>
          <w:rFonts w:ascii="Times New Roman" w:hAnsi="Times New Roman" w:cs="Times New Roman"/>
          <w:sz w:val="24"/>
          <w:szCs w:val="24"/>
        </w:rPr>
        <w:t xml:space="preserve">міжвідомчого обміну у Баштанській </w:t>
      </w:r>
    </w:p>
    <w:p w:rsidR="00AB5D25" w:rsidRPr="00AB5D25" w:rsidRDefault="00AB5D25" w:rsidP="00AB5D25">
      <w:pPr>
        <w:spacing w:after="0"/>
        <w:jc w:val="both"/>
        <w:rPr>
          <w:rFonts w:ascii="Times New Roman" w:hAnsi="Times New Roman" w:cs="Times New Roman"/>
          <w:sz w:val="28"/>
          <w:szCs w:val="28"/>
        </w:rPr>
      </w:pPr>
      <w:r w:rsidRPr="00AB5D25">
        <w:rPr>
          <w:rFonts w:ascii="Times New Roman" w:hAnsi="Times New Roman" w:cs="Times New Roman"/>
          <w:sz w:val="24"/>
          <w:szCs w:val="24"/>
        </w:rPr>
        <w:t>районній державній адміністрації</w:t>
      </w:r>
      <w:r>
        <w:rPr>
          <w:rFonts w:ascii="Times New Roman" w:hAnsi="Times New Roman" w:cs="Times New Roman"/>
          <w:sz w:val="28"/>
          <w:szCs w:val="28"/>
        </w:rPr>
        <w:t>»</w:t>
      </w:r>
    </w:p>
    <w:p w:rsidR="00AB5D25" w:rsidRPr="00AB5D25" w:rsidRDefault="00AB5D25" w:rsidP="00AB5D25">
      <w:pPr>
        <w:jc w:val="both"/>
        <w:rPr>
          <w:rFonts w:ascii="Times New Roman" w:hAnsi="Times New Roman" w:cs="Times New Roman"/>
          <w:sz w:val="28"/>
          <w:szCs w:val="28"/>
        </w:rPr>
      </w:pPr>
    </w:p>
    <w:p w:rsidR="00AB5D25" w:rsidRPr="00AB5D25" w:rsidRDefault="00AB5D25" w:rsidP="00AB5D25">
      <w:pPr>
        <w:jc w:val="both"/>
        <w:rPr>
          <w:rFonts w:ascii="Times New Roman" w:hAnsi="Times New Roman" w:cs="Times New Roman"/>
          <w:sz w:val="28"/>
          <w:szCs w:val="28"/>
        </w:rPr>
      </w:pPr>
    </w:p>
    <w:p w:rsidR="00AB5D25" w:rsidRDefault="00AB5D25" w:rsidP="00AB5D25">
      <w:pPr>
        <w:spacing w:after="0"/>
        <w:ind w:firstLine="709"/>
        <w:jc w:val="both"/>
        <w:rPr>
          <w:rFonts w:ascii="Times New Roman" w:hAnsi="Times New Roman" w:cs="Times New Roman"/>
          <w:sz w:val="28"/>
          <w:szCs w:val="28"/>
        </w:rPr>
      </w:pPr>
      <w:r w:rsidRPr="00AB5D25">
        <w:rPr>
          <w:rFonts w:ascii="Times New Roman" w:hAnsi="Times New Roman" w:cs="Times New Roman"/>
          <w:sz w:val="28"/>
          <w:szCs w:val="28"/>
        </w:rPr>
        <w:t>Відповідно до пункту 1 статті 2, статті 25 Закону України «Про місцеві державні адміністрації», постанови кабінету Міністрів України від 17 січня 2018 року №55 «Деякі питання документування управлінської діяльності», з метою забезпечення виконання розпорядження го</w:t>
      </w:r>
      <w:r>
        <w:rPr>
          <w:rFonts w:ascii="Times New Roman" w:hAnsi="Times New Roman" w:cs="Times New Roman"/>
          <w:sz w:val="28"/>
          <w:szCs w:val="28"/>
        </w:rPr>
        <w:t>лови облдержадміністрації від 30.07.2019 №358</w:t>
      </w:r>
      <w:r w:rsidRPr="00AB5D25">
        <w:rPr>
          <w:rFonts w:ascii="Times New Roman" w:hAnsi="Times New Roman" w:cs="Times New Roman"/>
          <w:sz w:val="28"/>
          <w:szCs w:val="28"/>
        </w:rPr>
        <w:t>-р</w:t>
      </w:r>
      <w:r w:rsidRPr="00AB5D25">
        <w:rPr>
          <w:rFonts w:ascii="Times New Roman" w:hAnsi="Times New Roman" w:cs="Times New Roman"/>
          <w:sz w:val="24"/>
          <w:szCs w:val="24"/>
        </w:rPr>
        <w:t xml:space="preserve"> </w:t>
      </w:r>
      <w:r>
        <w:rPr>
          <w:rFonts w:ascii="Times New Roman" w:hAnsi="Times New Roman" w:cs="Times New Roman"/>
          <w:sz w:val="24"/>
          <w:szCs w:val="24"/>
        </w:rPr>
        <w:t>«</w:t>
      </w:r>
      <w:r w:rsidRPr="00AB5D25">
        <w:rPr>
          <w:rFonts w:ascii="Times New Roman" w:hAnsi="Times New Roman" w:cs="Times New Roman"/>
          <w:sz w:val="28"/>
          <w:szCs w:val="28"/>
        </w:rPr>
        <w:t xml:space="preserve">Про внесення змін до розпорядження голови </w:t>
      </w:r>
      <w:r>
        <w:rPr>
          <w:rFonts w:ascii="Times New Roman" w:hAnsi="Times New Roman" w:cs="Times New Roman"/>
          <w:sz w:val="28"/>
          <w:szCs w:val="28"/>
        </w:rPr>
        <w:t>обл</w:t>
      </w:r>
      <w:r w:rsidRPr="00AB5D25">
        <w:rPr>
          <w:rFonts w:ascii="Times New Roman" w:hAnsi="Times New Roman" w:cs="Times New Roman"/>
          <w:sz w:val="28"/>
          <w:szCs w:val="28"/>
        </w:rPr>
        <w:t>держадміністрації «Про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Миколаївській обласній державній адміністрації»</w:t>
      </w:r>
      <w:r>
        <w:rPr>
          <w:rFonts w:ascii="Times New Roman" w:hAnsi="Times New Roman" w:cs="Times New Roman"/>
          <w:sz w:val="28"/>
          <w:szCs w:val="28"/>
        </w:rPr>
        <w:t xml:space="preserve"> </w:t>
      </w:r>
      <w:r w:rsidRPr="00AB5D25">
        <w:rPr>
          <w:rFonts w:ascii="Times New Roman" w:hAnsi="Times New Roman" w:cs="Times New Roman"/>
          <w:b/>
          <w:sz w:val="28"/>
          <w:szCs w:val="28"/>
        </w:rPr>
        <w:t>з о б о в’ я з у ю</w:t>
      </w:r>
      <w:r w:rsidRPr="00AB5D25">
        <w:rPr>
          <w:rFonts w:ascii="Times New Roman" w:hAnsi="Times New Roman" w:cs="Times New Roman"/>
          <w:sz w:val="28"/>
          <w:szCs w:val="28"/>
        </w:rPr>
        <w:t>:</w:t>
      </w:r>
    </w:p>
    <w:p w:rsidR="00AB5D25" w:rsidRPr="00AB5D25" w:rsidRDefault="00AB5D25" w:rsidP="00AB5D25">
      <w:pPr>
        <w:spacing w:after="0"/>
        <w:ind w:firstLine="709"/>
        <w:jc w:val="both"/>
        <w:rPr>
          <w:rFonts w:ascii="Times New Roman" w:hAnsi="Times New Roman" w:cs="Times New Roman"/>
        </w:rPr>
      </w:pPr>
    </w:p>
    <w:p w:rsidR="00AB5D25" w:rsidRPr="00AB5D25" w:rsidRDefault="00AB5D25" w:rsidP="00B279B6">
      <w:pPr>
        <w:spacing w:after="0"/>
        <w:ind w:firstLine="709"/>
        <w:jc w:val="both"/>
        <w:rPr>
          <w:rFonts w:ascii="Times New Roman" w:hAnsi="Times New Roman" w:cs="Times New Roman"/>
          <w:sz w:val="28"/>
          <w:szCs w:val="28"/>
        </w:rPr>
      </w:pPr>
      <w:r>
        <w:rPr>
          <w:rFonts w:ascii="Times New Roman" w:hAnsi="Times New Roman" w:cs="Times New Roman"/>
          <w:sz w:val="28"/>
          <w:szCs w:val="28"/>
        </w:rPr>
        <w:t>1. Внести зміни до Інструкції</w:t>
      </w:r>
      <w:r w:rsidRPr="00AB5D25">
        <w:rPr>
          <w:rFonts w:ascii="Times New Roman" w:hAnsi="Times New Roman" w:cs="Times New Roman"/>
          <w:sz w:val="28"/>
          <w:szCs w:val="28"/>
        </w:rPr>
        <w:t xml:space="preserve">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w:t>
      </w:r>
      <w:r w:rsidR="00966FA6">
        <w:rPr>
          <w:rFonts w:ascii="Times New Roman" w:hAnsi="Times New Roman" w:cs="Times New Roman"/>
          <w:sz w:val="28"/>
          <w:szCs w:val="28"/>
        </w:rPr>
        <w:t>,</w:t>
      </w:r>
      <w:r w:rsidRPr="00AB5D25">
        <w:rPr>
          <w:rFonts w:ascii="Times New Roman" w:hAnsi="Times New Roman" w:cs="Times New Roman"/>
          <w:sz w:val="28"/>
          <w:szCs w:val="28"/>
        </w:rPr>
        <w:t xml:space="preserve"> </w:t>
      </w:r>
      <w:r>
        <w:rPr>
          <w:rFonts w:ascii="Times New Roman" w:hAnsi="Times New Roman" w:cs="Times New Roman"/>
          <w:sz w:val="28"/>
          <w:szCs w:val="28"/>
        </w:rPr>
        <w:t>затвердженої розпорядженням голови райдержадміністрації</w:t>
      </w:r>
      <w:r w:rsidR="00966FA6">
        <w:rPr>
          <w:rFonts w:ascii="Times New Roman" w:hAnsi="Times New Roman" w:cs="Times New Roman"/>
          <w:sz w:val="28"/>
          <w:szCs w:val="28"/>
        </w:rPr>
        <w:t xml:space="preserve"> від 18 червня 2018 року №261-р </w:t>
      </w:r>
      <w:r>
        <w:rPr>
          <w:rFonts w:ascii="Times New Roman" w:hAnsi="Times New Roman" w:cs="Times New Roman"/>
          <w:sz w:val="28"/>
          <w:szCs w:val="28"/>
        </w:rPr>
        <w:t>«</w:t>
      </w:r>
      <w:r w:rsidRPr="00AB5D25">
        <w:rPr>
          <w:rFonts w:ascii="Times New Roman" w:hAnsi="Times New Roman" w:cs="Times New Roman"/>
          <w:sz w:val="28"/>
          <w:szCs w:val="28"/>
        </w:rPr>
        <w:t>Про затвердження</w:t>
      </w:r>
      <w:r w:rsidRPr="00AB5D25">
        <w:rPr>
          <w:rFonts w:ascii="Times New Roman" w:hAnsi="Times New Roman" w:cs="Times New Roman"/>
          <w:sz w:val="24"/>
          <w:szCs w:val="24"/>
        </w:rPr>
        <w:t xml:space="preserve"> </w:t>
      </w:r>
      <w:r w:rsidRPr="00AB5D25">
        <w:rPr>
          <w:rFonts w:ascii="Times New Roman" w:hAnsi="Times New Roman" w:cs="Times New Roman"/>
          <w:sz w:val="28"/>
          <w:szCs w:val="28"/>
        </w:rPr>
        <w:t xml:space="preserve">Інструкції з документування </w:t>
      </w:r>
      <w:r>
        <w:rPr>
          <w:rFonts w:ascii="Times New Roman" w:hAnsi="Times New Roman" w:cs="Times New Roman"/>
          <w:sz w:val="28"/>
          <w:szCs w:val="28"/>
        </w:rPr>
        <w:t xml:space="preserve"> </w:t>
      </w:r>
      <w:r w:rsidRPr="00AB5D25">
        <w:rPr>
          <w:rFonts w:ascii="Times New Roman" w:hAnsi="Times New Roman" w:cs="Times New Roman"/>
          <w:sz w:val="28"/>
          <w:szCs w:val="28"/>
        </w:rPr>
        <w:t xml:space="preserve">управлінської інформації в електронній формі та організації роботи з електронними документами в діловодстві, електронного  </w:t>
      </w:r>
      <w:r w:rsidRPr="00AB5D25">
        <w:rPr>
          <w:rFonts w:ascii="Times New Roman" w:hAnsi="Times New Roman" w:cs="Times New Roman"/>
          <w:sz w:val="28"/>
          <w:szCs w:val="28"/>
        </w:rPr>
        <w:lastRenderedPageBreak/>
        <w:t>міжвідомчого обміну у Баштанській районній державній адміністрації»</w:t>
      </w:r>
      <w:r w:rsidR="00DF5559">
        <w:rPr>
          <w:rFonts w:ascii="Times New Roman" w:hAnsi="Times New Roman" w:cs="Times New Roman"/>
          <w:sz w:val="28"/>
          <w:szCs w:val="28"/>
        </w:rPr>
        <w:t>, виклавши її в новій редакції</w:t>
      </w:r>
      <w:r>
        <w:rPr>
          <w:rFonts w:ascii="Times New Roman" w:hAnsi="Times New Roman" w:cs="Times New Roman"/>
          <w:sz w:val="28"/>
          <w:szCs w:val="28"/>
        </w:rPr>
        <w:t xml:space="preserve"> </w:t>
      </w:r>
      <w:r w:rsidRPr="00AB5D25">
        <w:rPr>
          <w:rFonts w:ascii="Times New Roman" w:hAnsi="Times New Roman" w:cs="Times New Roman"/>
          <w:sz w:val="28"/>
          <w:szCs w:val="28"/>
        </w:rPr>
        <w:t xml:space="preserve"> (далі – Інструкція), що додається.</w:t>
      </w:r>
    </w:p>
    <w:p w:rsidR="00AB5D25" w:rsidRPr="00AB5D25" w:rsidRDefault="00AB5D25" w:rsidP="00AB5D25">
      <w:pPr>
        <w:ind w:firstLine="720"/>
        <w:jc w:val="both"/>
        <w:rPr>
          <w:rFonts w:ascii="Times New Roman" w:hAnsi="Times New Roman" w:cs="Times New Roman"/>
          <w:sz w:val="28"/>
          <w:szCs w:val="28"/>
        </w:rPr>
      </w:pPr>
      <w:r w:rsidRPr="00AB5D25">
        <w:rPr>
          <w:rFonts w:ascii="Times New Roman" w:hAnsi="Times New Roman" w:cs="Times New Roman"/>
          <w:sz w:val="28"/>
          <w:szCs w:val="28"/>
        </w:rPr>
        <w:t>2. Доручити керівникам структурних підрозділів райдержадміністрації та її апарату забезпечити додержання вимог Інструкції.</w:t>
      </w:r>
    </w:p>
    <w:p w:rsidR="00AB5D25" w:rsidRPr="00AB5D25" w:rsidRDefault="00AB5D25" w:rsidP="00AB5D25">
      <w:pPr>
        <w:ind w:firstLine="720"/>
        <w:jc w:val="both"/>
        <w:rPr>
          <w:rFonts w:ascii="Times New Roman" w:hAnsi="Times New Roman" w:cs="Times New Roman"/>
          <w:sz w:val="28"/>
          <w:szCs w:val="28"/>
        </w:rPr>
      </w:pPr>
      <w:r w:rsidRPr="00AB5D25">
        <w:rPr>
          <w:rFonts w:ascii="Times New Roman" w:hAnsi="Times New Roman" w:cs="Times New Roman"/>
          <w:sz w:val="28"/>
          <w:szCs w:val="28"/>
        </w:rPr>
        <w:t xml:space="preserve">3. Контроль за виконанням цього розпорядження покласти на керівника апарату райдержадміністрації Гайдаша О.В. </w:t>
      </w:r>
    </w:p>
    <w:p w:rsidR="00AB5D25" w:rsidRPr="00AB5D25" w:rsidRDefault="00AB5D25" w:rsidP="00AB5D25">
      <w:pPr>
        <w:jc w:val="both"/>
        <w:rPr>
          <w:rFonts w:ascii="Times New Roman" w:hAnsi="Times New Roman" w:cs="Times New Roman"/>
          <w:sz w:val="28"/>
          <w:szCs w:val="28"/>
        </w:rPr>
      </w:pPr>
    </w:p>
    <w:p w:rsidR="00AB5D25" w:rsidRPr="00AB5D25" w:rsidRDefault="00AB5D25" w:rsidP="00AB5D25">
      <w:pPr>
        <w:spacing w:after="0"/>
        <w:jc w:val="both"/>
        <w:rPr>
          <w:rFonts w:ascii="Times New Roman" w:hAnsi="Times New Roman" w:cs="Times New Roman"/>
          <w:sz w:val="28"/>
          <w:szCs w:val="28"/>
        </w:rPr>
      </w:pPr>
      <w:r w:rsidRPr="00AB5D25">
        <w:rPr>
          <w:rFonts w:ascii="Times New Roman" w:hAnsi="Times New Roman" w:cs="Times New Roman"/>
          <w:sz w:val="28"/>
          <w:szCs w:val="28"/>
        </w:rPr>
        <w:t xml:space="preserve">Перший заступник голови </w:t>
      </w:r>
    </w:p>
    <w:p w:rsidR="00AB5D25" w:rsidRPr="00AB5D25" w:rsidRDefault="00AB5D25" w:rsidP="00AB5D25">
      <w:pPr>
        <w:spacing w:after="0"/>
        <w:jc w:val="both"/>
        <w:rPr>
          <w:rFonts w:ascii="Times New Roman" w:hAnsi="Times New Roman" w:cs="Times New Roman"/>
          <w:sz w:val="28"/>
          <w:szCs w:val="28"/>
        </w:rPr>
      </w:pPr>
      <w:r w:rsidRPr="00AB5D25">
        <w:rPr>
          <w:rFonts w:ascii="Times New Roman" w:hAnsi="Times New Roman" w:cs="Times New Roman"/>
          <w:sz w:val="28"/>
          <w:szCs w:val="28"/>
        </w:rPr>
        <w:t xml:space="preserve">райдержадміністрації, виконувач </w:t>
      </w:r>
    </w:p>
    <w:p w:rsidR="00AB5D25" w:rsidRPr="00AB5D25" w:rsidRDefault="00AB5D25" w:rsidP="00AB5D25">
      <w:pPr>
        <w:spacing w:after="0"/>
        <w:jc w:val="both"/>
        <w:rPr>
          <w:rFonts w:ascii="Times New Roman" w:hAnsi="Times New Roman" w:cs="Times New Roman"/>
          <w:sz w:val="28"/>
          <w:szCs w:val="28"/>
        </w:rPr>
      </w:pPr>
      <w:r w:rsidRPr="00AB5D25">
        <w:rPr>
          <w:rFonts w:ascii="Times New Roman" w:hAnsi="Times New Roman" w:cs="Times New Roman"/>
          <w:sz w:val="28"/>
          <w:szCs w:val="28"/>
        </w:rPr>
        <w:t xml:space="preserve">функцій і повноважень голови </w:t>
      </w:r>
    </w:p>
    <w:p w:rsidR="00AB5D25" w:rsidRDefault="00AB5D25" w:rsidP="00AB5D25">
      <w:pPr>
        <w:spacing w:after="0"/>
        <w:jc w:val="both"/>
        <w:rPr>
          <w:rFonts w:ascii="Times New Roman" w:hAnsi="Times New Roman" w:cs="Times New Roman"/>
          <w:sz w:val="28"/>
          <w:szCs w:val="28"/>
        </w:rPr>
      </w:pPr>
      <w:r w:rsidRPr="00AB5D25">
        <w:rPr>
          <w:rFonts w:ascii="Times New Roman" w:hAnsi="Times New Roman" w:cs="Times New Roman"/>
          <w:sz w:val="28"/>
          <w:szCs w:val="28"/>
        </w:rPr>
        <w:t>райдержадміністрації                                                           О. СЛАВІНСЬКИЙ</w:t>
      </w: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Default="00B542DF" w:rsidP="00AB5D25">
      <w:pPr>
        <w:spacing w:after="0"/>
        <w:jc w:val="both"/>
        <w:rPr>
          <w:rFonts w:ascii="Times New Roman" w:hAnsi="Times New Roman" w:cs="Times New Roman"/>
          <w:sz w:val="28"/>
          <w:szCs w:val="28"/>
        </w:rPr>
      </w:pPr>
    </w:p>
    <w:p w:rsidR="00B542DF" w:rsidRPr="00B542DF" w:rsidRDefault="00B542DF" w:rsidP="00B542DF">
      <w:pPr>
        <w:pStyle w:val="1"/>
        <w:spacing w:line="360" w:lineRule="auto"/>
        <w:ind w:left="4500"/>
        <w:rPr>
          <w:rFonts w:ascii="Times New Roman" w:hAnsi="Times New Roman" w:cs="Times New Roman"/>
          <w:b w:val="0"/>
          <w:sz w:val="28"/>
          <w:szCs w:val="28"/>
          <w:lang w:val="uk-UA"/>
        </w:rPr>
      </w:pPr>
      <w:r w:rsidRPr="00B542DF">
        <w:rPr>
          <w:rFonts w:ascii="Times New Roman" w:hAnsi="Times New Roman" w:cs="Times New Roman"/>
          <w:b w:val="0"/>
          <w:sz w:val="28"/>
          <w:szCs w:val="28"/>
          <w:lang w:val="uk-UA"/>
        </w:rPr>
        <w:t>ЗАТВЕРДЖЕНО</w:t>
      </w:r>
    </w:p>
    <w:p w:rsidR="00B542DF" w:rsidRPr="00DF7666" w:rsidRDefault="00B542DF" w:rsidP="00B542DF">
      <w:pPr>
        <w:spacing w:after="0"/>
        <w:ind w:left="4502"/>
        <w:rPr>
          <w:rFonts w:ascii="Times New Roman" w:hAnsi="Times New Roman" w:cs="Times New Roman"/>
          <w:sz w:val="28"/>
          <w:szCs w:val="28"/>
        </w:rPr>
      </w:pPr>
      <w:r w:rsidRPr="00DF7666">
        <w:rPr>
          <w:rFonts w:ascii="Times New Roman" w:hAnsi="Times New Roman" w:cs="Times New Roman"/>
          <w:sz w:val="28"/>
          <w:szCs w:val="28"/>
        </w:rPr>
        <w:t>Розпорядження голови Баштанської районної державної адміністрації</w:t>
      </w:r>
    </w:p>
    <w:p w:rsidR="00B542DF" w:rsidRPr="00DF7666" w:rsidRDefault="00B542DF" w:rsidP="00B542DF">
      <w:pPr>
        <w:spacing w:after="0"/>
        <w:ind w:left="4502"/>
        <w:rPr>
          <w:rFonts w:ascii="Times New Roman" w:hAnsi="Times New Roman" w:cs="Times New Roman"/>
          <w:sz w:val="28"/>
          <w:szCs w:val="28"/>
        </w:rPr>
      </w:pPr>
      <w:r w:rsidRPr="00DF7666">
        <w:rPr>
          <w:rFonts w:ascii="Times New Roman" w:hAnsi="Times New Roman" w:cs="Times New Roman"/>
          <w:sz w:val="28"/>
          <w:szCs w:val="28"/>
        </w:rPr>
        <w:t>18.06.2018 № 261-р</w:t>
      </w:r>
    </w:p>
    <w:p w:rsidR="00B542DF" w:rsidRPr="00DF7666" w:rsidRDefault="00B542DF" w:rsidP="00B542DF">
      <w:pPr>
        <w:spacing w:after="0"/>
        <w:ind w:left="4502"/>
        <w:rPr>
          <w:rFonts w:ascii="Times New Roman" w:hAnsi="Times New Roman" w:cs="Times New Roman"/>
          <w:sz w:val="28"/>
          <w:szCs w:val="28"/>
        </w:rPr>
      </w:pPr>
      <w:r w:rsidRPr="00DF7666">
        <w:rPr>
          <w:rFonts w:ascii="Times New Roman" w:hAnsi="Times New Roman" w:cs="Times New Roman"/>
          <w:sz w:val="28"/>
          <w:szCs w:val="28"/>
        </w:rPr>
        <w:t>(в редакції розпорядження голови</w:t>
      </w:r>
    </w:p>
    <w:p w:rsidR="00B542DF" w:rsidRPr="00DF7666" w:rsidRDefault="00B542DF" w:rsidP="00B542DF">
      <w:pPr>
        <w:spacing w:after="0"/>
        <w:ind w:left="4502"/>
        <w:rPr>
          <w:rFonts w:ascii="Times New Roman" w:hAnsi="Times New Roman" w:cs="Times New Roman"/>
          <w:sz w:val="28"/>
          <w:szCs w:val="28"/>
        </w:rPr>
      </w:pPr>
      <w:r w:rsidRPr="00DF7666">
        <w:rPr>
          <w:rFonts w:ascii="Times New Roman" w:hAnsi="Times New Roman" w:cs="Times New Roman"/>
          <w:sz w:val="28"/>
          <w:szCs w:val="28"/>
        </w:rPr>
        <w:t>Баштанської районної  державної адміністрації</w:t>
      </w:r>
    </w:p>
    <w:p w:rsidR="00B542DF" w:rsidRPr="00DF7666" w:rsidRDefault="00B542DF" w:rsidP="00B542DF">
      <w:pPr>
        <w:spacing w:after="0"/>
        <w:ind w:left="4502"/>
        <w:rPr>
          <w:rFonts w:ascii="Times New Roman" w:hAnsi="Times New Roman" w:cs="Times New Roman"/>
          <w:sz w:val="28"/>
          <w:szCs w:val="28"/>
        </w:rPr>
      </w:pPr>
      <w:r>
        <w:rPr>
          <w:rFonts w:ascii="Times New Roman" w:hAnsi="Times New Roman" w:cs="Times New Roman"/>
          <w:sz w:val="28"/>
          <w:szCs w:val="28"/>
        </w:rPr>
        <w:t>від 14.08.2019 №186</w:t>
      </w:r>
      <w:r w:rsidRPr="00DF7666">
        <w:rPr>
          <w:rFonts w:ascii="Times New Roman" w:hAnsi="Times New Roman" w:cs="Times New Roman"/>
          <w:sz w:val="28"/>
          <w:szCs w:val="28"/>
        </w:rPr>
        <w:t>-р)</w:t>
      </w:r>
    </w:p>
    <w:p w:rsidR="00B542DF" w:rsidRPr="00DF7666" w:rsidRDefault="00B542DF" w:rsidP="00B542DF">
      <w:pPr>
        <w:pStyle w:val="tc"/>
        <w:shd w:val="clear" w:color="auto" w:fill="FFFFFF"/>
        <w:spacing w:before="0" w:beforeAutospacing="0" w:after="0" w:afterAutospacing="0" w:line="397" w:lineRule="atLeast"/>
        <w:jc w:val="right"/>
        <w:rPr>
          <w:sz w:val="28"/>
          <w:szCs w:val="28"/>
          <w:lang w:val="uk-UA"/>
        </w:rPr>
      </w:pPr>
    </w:p>
    <w:p w:rsidR="00B542DF" w:rsidRPr="00DF7666" w:rsidRDefault="00B542DF" w:rsidP="00B542DF">
      <w:pPr>
        <w:pStyle w:val="tc"/>
        <w:shd w:val="clear" w:color="auto" w:fill="FFFFFF"/>
        <w:spacing w:before="0" w:beforeAutospacing="0" w:after="0" w:afterAutospacing="0"/>
        <w:rPr>
          <w:sz w:val="28"/>
          <w:szCs w:val="28"/>
          <w:lang w:val="uk-UA"/>
        </w:rPr>
      </w:pP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r w:rsidRPr="00DF7666">
        <w:rPr>
          <w:b w:val="0"/>
          <w:bCs w:val="0"/>
          <w:sz w:val="28"/>
          <w:szCs w:val="28"/>
          <w:lang w:val="uk-UA"/>
        </w:rPr>
        <w:t>ІНСТРУКЦІЯ</w:t>
      </w:r>
      <w:r w:rsidRPr="00DF7666">
        <w:rPr>
          <w:b w:val="0"/>
          <w:bCs w:val="0"/>
          <w:sz w:val="28"/>
          <w:szCs w:val="28"/>
          <w:lang w:val="uk-UA"/>
        </w:rPr>
        <w:br/>
        <w:t xml:space="preserve">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w:t>
      </w:r>
      <w:r>
        <w:rPr>
          <w:b w:val="0"/>
          <w:bCs w:val="0"/>
          <w:sz w:val="28"/>
          <w:szCs w:val="28"/>
          <w:lang w:val="uk-UA"/>
        </w:rPr>
        <w:t>Баштанській районній</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r w:rsidRPr="00DF7666">
        <w:rPr>
          <w:b w:val="0"/>
          <w:bCs w:val="0"/>
          <w:sz w:val="28"/>
          <w:szCs w:val="28"/>
          <w:lang w:val="uk-UA"/>
        </w:rPr>
        <w:t>державній адміністрації</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I. Загальні положення</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 Ця Інструкція відповідно до</w:t>
      </w:r>
      <w:r w:rsidRPr="00DF7666">
        <w:rPr>
          <w:rStyle w:val="apple-converted-space"/>
          <w:sz w:val="28"/>
          <w:szCs w:val="28"/>
          <w:lang w:val="uk-UA"/>
        </w:rPr>
        <w:t> </w:t>
      </w:r>
      <w:hyperlink r:id="rId6" w:tgtFrame="_top" w:history="1">
        <w:r w:rsidRPr="00DF7666">
          <w:rPr>
            <w:rStyle w:val="a3"/>
            <w:color w:val="auto"/>
            <w:sz w:val="28"/>
            <w:szCs w:val="28"/>
            <w:u w:val="none"/>
            <w:lang w:val="uk-UA"/>
          </w:rPr>
          <w:t>Закону України "Про електронні документи та електронний документообіг"</w:t>
        </w:r>
      </w:hyperlink>
      <w:r w:rsidRPr="00DF7666">
        <w:rPr>
          <w:rStyle w:val="apple-converted-space"/>
          <w:sz w:val="28"/>
          <w:szCs w:val="28"/>
          <w:lang w:val="uk-UA"/>
        </w:rPr>
        <w:t> </w:t>
      </w:r>
      <w:r w:rsidRPr="00DF7666">
        <w:rPr>
          <w:sz w:val="28"/>
          <w:szCs w:val="28"/>
          <w:lang w:val="uk-UA"/>
        </w:rPr>
        <w:t>та інших актів законодавства визначає:</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порядок проходження електронного документа з моменту його створення або одержання і до моменту відправленн</w:t>
      </w:r>
      <w:r>
        <w:rPr>
          <w:sz w:val="28"/>
          <w:szCs w:val="28"/>
          <w:lang w:val="uk-UA"/>
        </w:rPr>
        <w:t>я або передавання до  архіву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засади організації документування управлінської інформації в еле</w:t>
      </w:r>
      <w:r>
        <w:rPr>
          <w:sz w:val="28"/>
          <w:szCs w:val="28"/>
          <w:lang w:val="uk-UA"/>
        </w:rPr>
        <w:t>ктронній формі для Баштанської районної</w:t>
      </w:r>
      <w:r w:rsidRPr="00DF7666">
        <w:rPr>
          <w:sz w:val="28"/>
          <w:szCs w:val="28"/>
          <w:lang w:val="uk-UA"/>
        </w:rPr>
        <w:t xml:space="preserve"> державної адміністрації та її структурних підрозділів, які тимчасово створюють документи у паперовій формі;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загальні засади функціонування та використання системи електронної взаємодії органів виконавчої влади (далі - система взаємодії);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оперативний інформаційний обмін з використанням службової електронної пошти.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Ця Інструкція встановлює загальні правила здійснення моніторингу стану виконання управлінських рішень.</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Ця Інструкція поширюється на всі електронні документи, що створюються, відправляють</w:t>
      </w:r>
      <w:r>
        <w:rPr>
          <w:sz w:val="28"/>
          <w:szCs w:val="28"/>
          <w:lang w:val="uk-UA"/>
        </w:rPr>
        <w:t>ся або одержуються Баштанською районною</w:t>
      </w:r>
      <w:r w:rsidRPr="00DF7666">
        <w:rPr>
          <w:sz w:val="28"/>
          <w:szCs w:val="28"/>
          <w:lang w:val="uk-UA"/>
        </w:rPr>
        <w:t xml:space="preserve"> держ</w:t>
      </w:r>
      <w:r>
        <w:rPr>
          <w:sz w:val="28"/>
          <w:szCs w:val="28"/>
          <w:lang w:val="uk-UA"/>
        </w:rPr>
        <w:t>авною адміністрацією (далі – рай</w:t>
      </w:r>
      <w:r w:rsidRPr="00DF7666">
        <w:rPr>
          <w:sz w:val="28"/>
          <w:szCs w:val="28"/>
          <w:lang w:val="uk-UA"/>
        </w:rPr>
        <w:t xml:space="preserve">держадміністрація), структурними </w:t>
      </w:r>
      <w:r>
        <w:rPr>
          <w:sz w:val="28"/>
          <w:szCs w:val="28"/>
          <w:lang w:val="uk-UA"/>
        </w:rPr>
        <w:lastRenderedPageBreak/>
        <w:t>підрозділами рай</w:t>
      </w:r>
      <w:r w:rsidRPr="00DF7666">
        <w:rPr>
          <w:sz w:val="28"/>
          <w:szCs w:val="28"/>
          <w:lang w:val="uk-UA"/>
        </w:rPr>
        <w:t xml:space="preserve">держадміністрації, підприємствами, установами, організаціями, що </w:t>
      </w:r>
      <w:r>
        <w:rPr>
          <w:sz w:val="28"/>
          <w:szCs w:val="28"/>
          <w:lang w:val="uk-UA"/>
        </w:rPr>
        <w:t>належать до сфери управління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окремими нормативно-правовими актами та не можуть регулюватися цією Інструкцією.</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Вимоги цієї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 Основна фор</w:t>
      </w:r>
      <w:r>
        <w:rPr>
          <w:sz w:val="28"/>
          <w:szCs w:val="28"/>
          <w:lang w:val="uk-UA"/>
        </w:rPr>
        <w:t>ма провадження діловодства в рай</w:t>
      </w:r>
      <w:r w:rsidRPr="00DF7666">
        <w:rPr>
          <w:sz w:val="28"/>
          <w:szCs w:val="28"/>
          <w:lang w:val="uk-UA"/>
        </w:rPr>
        <w:t>держадміністрації є електронна.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Документуванн</w:t>
      </w:r>
      <w:r>
        <w:rPr>
          <w:sz w:val="28"/>
          <w:szCs w:val="28"/>
          <w:lang w:val="uk-UA"/>
        </w:rPr>
        <w:t>я управлінської інформації в рай</w:t>
      </w:r>
      <w:r w:rsidRPr="00DF7666">
        <w:rPr>
          <w:sz w:val="28"/>
          <w:szCs w:val="28"/>
          <w:lang w:val="uk-UA"/>
        </w:rPr>
        <w:t>держадміністрації 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 якими визнаються: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документи, що містять інформацію з обмеженим доступом, вимога щодо захисту якої встановлена законом;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електронні документи, що не можуть бути застосовані як оригінал згідно з вимогами закону;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документи, вимога щодо опрацювання яких у паперовій формі встановлена актами Кабінету Міністрів України.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 Загальні засади документуванн</w:t>
      </w:r>
      <w:r>
        <w:rPr>
          <w:sz w:val="28"/>
          <w:szCs w:val="28"/>
          <w:lang w:val="uk-UA"/>
        </w:rPr>
        <w:t>я управлінської інформації в рай</w:t>
      </w:r>
      <w:r w:rsidRPr="00DF7666">
        <w:rPr>
          <w:sz w:val="28"/>
          <w:szCs w:val="28"/>
          <w:lang w:val="uk-UA"/>
        </w:rPr>
        <w:t>держадміністрації та особливості ведення діловодства у паперовій формі визначаються  Інструкцією</w:t>
      </w:r>
      <w:r>
        <w:rPr>
          <w:sz w:val="28"/>
          <w:szCs w:val="28"/>
          <w:lang w:val="uk-UA"/>
        </w:rPr>
        <w:t xml:space="preserve"> з діловодства у Баштанській районній</w:t>
      </w:r>
      <w:r w:rsidRPr="00DF7666">
        <w:rPr>
          <w:sz w:val="28"/>
          <w:szCs w:val="28"/>
          <w:lang w:val="uk-UA"/>
        </w:rPr>
        <w:t xml:space="preserve"> державній адміністрації (далі - Інструкція з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Діловодство у паперовій формі допускається лише для документів, визначених пунктом 2 цієї Інструкції.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4. До електронних документів, підписаних (погоджених) із застосуванням кваліфікованого</w:t>
      </w:r>
      <w:r w:rsidRPr="00DF7666">
        <w:rPr>
          <w:b/>
          <w:sz w:val="28"/>
          <w:szCs w:val="28"/>
          <w:lang w:val="uk-UA"/>
        </w:rPr>
        <w:t xml:space="preserve"> </w:t>
      </w:r>
      <w:r w:rsidRPr="00DF7666">
        <w:rPr>
          <w:sz w:val="28"/>
          <w:szCs w:val="28"/>
          <w:lang w:val="uk-UA"/>
        </w:rPr>
        <w:t>електронного підпису або засвідчених кваліфікованою електронною печаткою, вимагати відтворення візуального підпису або відбитка печатки незалежно від особливостей оформлення документів не допускається.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5. Проходження в діловодстві рай</w:t>
      </w:r>
      <w:r w:rsidRPr="00DF7666">
        <w:rPr>
          <w:sz w:val="28"/>
          <w:szCs w:val="28"/>
          <w:lang w:val="uk-UA"/>
        </w:rPr>
        <w:t>держадміністрації одного і того ж документа в електронній та паперовій формі не допускається.</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6. У цій Інструкції терміни вживаються у такому значенні: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кваліфікований електронний підпис;</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2) бланк електронного документа (бланк) - уніфікована </w:t>
      </w:r>
      <w:r>
        <w:rPr>
          <w:sz w:val="28"/>
          <w:szCs w:val="28"/>
          <w:lang w:val="uk-UA"/>
        </w:rPr>
        <w:t>форма електронного документа рай</w:t>
      </w:r>
      <w:r w:rsidRPr="00DF7666">
        <w:rPr>
          <w:sz w:val="28"/>
          <w:szCs w:val="28"/>
          <w:lang w:val="uk-UA"/>
        </w:rPr>
        <w:t>держадміністрації або її структурного підрозділу з відповідними реквізитами та полями постійної і змінної інформації;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 візуалізація - процес відтворення даних у формі, що є сприйнятною людиною;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4) витяг - засвідчена копія частини тексту електронного документа, який містить певний обсяг інформації або запису реєстру;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5) візування проєкту електронного документа (візування) - накладання посадовою особою кваліфікованого електронного підпису на проєкт електронного документа для засвідчення факту погодження цією особою завізованого проєкту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6) електронний документообіг рай</w:t>
      </w:r>
      <w:r w:rsidRPr="00DF7666">
        <w:rPr>
          <w:sz w:val="28"/>
          <w:szCs w:val="28"/>
          <w:lang w:val="uk-UA"/>
        </w:rPr>
        <w:t>держадміністрації - обіг (проходження) службових електронних документів з моменту їх створення або одержання до завершення виконання, відправлення, знищен</w:t>
      </w:r>
      <w:r>
        <w:rPr>
          <w:sz w:val="28"/>
          <w:szCs w:val="28"/>
          <w:lang w:val="uk-UA"/>
        </w:rPr>
        <w:t>ня або передавання до архіву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 електронна копія електронного документа - візуальне подання електронного документа в електронній формі без кваліфікованих електронних підписів, якими його було завізовано та/або підписано, відповідність та правовий статус якої засвідчено кваліфікованою електронною печаткою;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 електронна копія оригіналу паперового документа (фотокопія) - візуальне подання паперового документа в електронній формі, отримане шляхом</w:t>
      </w:r>
      <w:r w:rsidRPr="00DF7666">
        <w:rPr>
          <w:sz w:val="28"/>
          <w:szCs w:val="28"/>
        </w:rPr>
        <w:t xml:space="preserve"> </w:t>
      </w:r>
      <w:r w:rsidRPr="00DF7666">
        <w:rPr>
          <w:sz w:val="28"/>
          <w:szCs w:val="28"/>
          <w:lang w:val="uk-UA"/>
        </w:rPr>
        <w:t>сканування (фотографування) паперового документа, відповідність оригіналу та правовий статус якого засвідчено кваліфі</w:t>
      </w:r>
      <w:r>
        <w:rPr>
          <w:sz w:val="28"/>
          <w:szCs w:val="28"/>
          <w:lang w:val="uk-UA"/>
        </w:rPr>
        <w:t>кованою електронною печаткою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індексів, дат, кількості сторінок та найменування файлів відповідних електронних документів;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 електронний журнал - окремий реєстр системи</w:t>
      </w:r>
      <w:r>
        <w:rPr>
          <w:sz w:val="28"/>
          <w:szCs w:val="28"/>
          <w:lang w:val="uk-UA"/>
        </w:rPr>
        <w:t xml:space="preserve"> електронного документообігу рай</w:t>
      </w:r>
      <w:r w:rsidRPr="00DF7666">
        <w:rPr>
          <w:sz w:val="28"/>
          <w:szCs w:val="28"/>
          <w:lang w:val="uk-UA"/>
        </w:rPr>
        <w:t>держадміністрації, що містить записи про зареєстровані документи, об'єднані за певною ознакою або групою ознак;</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 електронна резолюція – реквізит, який створений у системі</w:t>
      </w:r>
      <w:r>
        <w:rPr>
          <w:sz w:val="28"/>
          <w:szCs w:val="28"/>
          <w:lang w:val="uk-UA"/>
        </w:rPr>
        <w:t xml:space="preserve"> електронного документообігу рай</w:t>
      </w:r>
      <w:r w:rsidRPr="00DF7666">
        <w:rPr>
          <w:sz w:val="28"/>
          <w:szCs w:val="28"/>
          <w:lang w:val="uk-UA"/>
        </w:rPr>
        <w:t>держадміністрації та який вноситься до реєстраційно-моніторингової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та пов'язаний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візуалізація якої визначаєть</w:t>
      </w:r>
      <w:r>
        <w:rPr>
          <w:sz w:val="28"/>
          <w:szCs w:val="28"/>
          <w:lang w:val="uk-UA"/>
        </w:rPr>
        <w:t>ся Інструкцією з діловодства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12) електронна справа –  сукупність файлів електронних документів, що входять до неї, електронного внутрішнього опису та засвідчувального  напису справи;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13) електронний довідник - електронно-довідковий перелік прикладного характеру, в якому зібрано типові набори даних;</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14) електронне повідомлення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15) індикатори стану виконання документів - визначені критерії ета</w:t>
      </w:r>
      <w:r>
        <w:rPr>
          <w:sz w:val="28"/>
          <w:szCs w:val="28"/>
          <w:lang w:val="uk-UA"/>
        </w:rPr>
        <w:t>пів проходження документів в рай</w:t>
      </w:r>
      <w:r w:rsidRPr="00DF7666">
        <w:rPr>
          <w:sz w:val="28"/>
          <w:szCs w:val="28"/>
          <w:lang w:val="uk-UA"/>
        </w:rPr>
        <w:t>держадміністрації; з метою їх моніторингу;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right="-365" w:firstLine="708"/>
        <w:jc w:val="both"/>
        <w:rPr>
          <w:sz w:val="28"/>
          <w:szCs w:val="28"/>
          <w:lang w:val="uk-UA"/>
        </w:rPr>
      </w:pPr>
      <w:r w:rsidRPr="00DF7666">
        <w:rPr>
          <w:sz w:val="28"/>
          <w:szCs w:val="28"/>
          <w:lang w:val="uk-UA"/>
        </w:rPr>
        <w:t>16) контроль - комплекс заходів, що здійснюються для перевірки та оцінки виконання поставлених завдань (управлінських рішень);</w:t>
      </w:r>
    </w:p>
    <w:p w:rsidR="00B542DF" w:rsidRPr="00DF7666" w:rsidRDefault="00B542DF" w:rsidP="00B542DF">
      <w:pPr>
        <w:pStyle w:val="tjbmf"/>
        <w:shd w:val="clear" w:color="auto" w:fill="FFFFFF"/>
        <w:spacing w:before="0" w:beforeAutospacing="0" w:after="0" w:afterAutospacing="0"/>
        <w:ind w:right="-365"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17)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рішен</w:t>
      </w:r>
      <w:r>
        <w:rPr>
          <w:sz w:val="28"/>
          <w:szCs w:val="28"/>
          <w:lang w:val="uk-UA"/>
        </w:rPr>
        <w:t>ь (електронних документів) в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18) опис справ в електронній формі - довідник в електронній формі, призначений для </w:t>
      </w:r>
      <w:proofErr w:type="gramStart"/>
      <w:r w:rsidRPr="00DF7666">
        <w:rPr>
          <w:sz w:val="28"/>
          <w:szCs w:val="28"/>
        </w:rPr>
        <w:t>обл</w:t>
      </w:r>
      <w:proofErr w:type="gramEnd"/>
      <w:r w:rsidRPr="00DF7666">
        <w:rPr>
          <w:sz w:val="28"/>
          <w:szCs w:val="28"/>
        </w:rPr>
        <w:t>іку та розкриття змісту одиниць зберігання, одиниць обліку, закріплення їх систематизації в межах архівного фонду;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19) паперова копія оригіналу електронного документа - візуальне подання електронного документа у паперовій формі, яке засвідчене </w:t>
      </w:r>
      <w:proofErr w:type="gramStart"/>
      <w:r w:rsidRPr="00DF7666">
        <w:rPr>
          <w:sz w:val="28"/>
          <w:szCs w:val="28"/>
        </w:rPr>
        <w:t>в</w:t>
      </w:r>
      <w:proofErr w:type="gramEnd"/>
      <w:r w:rsidRPr="00DF7666">
        <w:rPr>
          <w:sz w:val="28"/>
          <w:szCs w:val="28"/>
        </w:rPr>
        <w:t xml:space="preserve"> порядку, встановленому цією Інструкцією;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20) </w:t>
      </w:r>
      <w:proofErr w:type="gramStart"/>
      <w:r w:rsidRPr="00DF7666">
        <w:rPr>
          <w:sz w:val="28"/>
          <w:szCs w:val="28"/>
        </w:rPr>
        <w:t>п</w:t>
      </w:r>
      <w:proofErr w:type="gramEnd"/>
      <w:r w:rsidRPr="00DF7666">
        <w:rPr>
          <w:sz w:val="28"/>
          <w:szCs w:val="28"/>
        </w:rPr>
        <w:t>ідписання про</w:t>
      </w:r>
      <w:r w:rsidRPr="00DF7666">
        <w:rPr>
          <w:sz w:val="28"/>
          <w:szCs w:val="28"/>
          <w:lang w:val="uk-UA"/>
        </w:rPr>
        <w:t>є</w:t>
      </w:r>
      <w:r w:rsidRPr="00DF7666">
        <w:rPr>
          <w:sz w:val="28"/>
          <w:szCs w:val="28"/>
        </w:rPr>
        <w:t xml:space="preserve">кту електронного документа (підписання) - накладання уповноваженою особою (уповноваженими особами), зазначеною (зазначеними) у реквізитах підписувача такого документа, </w:t>
      </w:r>
      <w:r w:rsidRPr="00DF7666">
        <w:rPr>
          <w:sz w:val="28"/>
          <w:szCs w:val="28"/>
          <w:lang w:val="uk-UA"/>
        </w:rPr>
        <w:t>кваліфікованого</w:t>
      </w:r>
      <w:r w:rsidRPr="00DF7666">
        <w:rPr>
          <w:b/>
          <w:sz w:val="28"/>
          <w:szCs w:val="28"/>
          <w:lang w:val="uk-UA"/>
        </w:rPr>
        <w:t xml:space="preserve"> </w:t>
      </w:r>
      <w:r w:rsidRPr="00DF7666">
        <w:rPr>
          <w:sz w:val="28"/>
          <w:szCs w:val="28"/>
        </w:rPr>
        <w:t>електронного підпису (підписів) на про</w:t>
      </w:r>
      <w:r w:rsidRPr="00DF7666">
        <w:rPr>
          <w:sz w:val="28"/>
          <w:szCs w:val="28"/>
          <w:lang w:val="uk-UA"/>
        </w:rPr>
        <w:t>є</w:t>
      </w:r>
      <w:r w:rsidRPr="00DF7666">
        <w:rPr>
          <w:sz w:val="28"/>
          <w:szCs w:val="28"/>
        </w:rPr>
        <w:t>кт електронного документа для засвідчення факту його затвердження;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21) погоджувач - посадова особа, що здійснює візування (погодження) про</w:t>
      </w:r>
      <w:r w:rsidRPr="00DF7666">
        <w:rPr>
          <w:sz w:val="28"/>
          <w:szCs w:val="28"/>
          <w:lang w:val="uk-UA"/>
        </w:rPr>
        <w:t>є</w:t>
      </w:r>
      <w:r w:rsidRPr="00DF7666">
        <w:rPr>
          <w:sz w:val="28"/>
          <w:szCs w:val="28"/>
        </w:rPr>
        <w:t>кту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22) правовий статус - набрання електронними даними юридичної сили;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23) примірник електронного документа - файл, який містить набі</w:t>
      </w:r>
      <w:proofErr w:type="gramStart"/>
      <w:r w:rsidRPr="00DF7666">
        <w:rPr>
          <w:sz w:val="28"/>
          <w:szCs w:val="28"/>
        </w:rPr>
        <w:t>р</w:t>
      </w:r>
      <w:proofErr w:type="gramEnd"/>
      <w:r w:rsidRPr="00DF7666">
        <w:rPr>
          <w:sz w:val="28"/>
          <w:szCs w:val="28"/>
        </w:rPr>
        <w:t xml:space="preserve"> даних, тотожний оригіналу електронного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24) про</w:t>
      </w:r>
      <w:r w:rsidRPr="00DF7666">
        <w:rPr>
          <w:sz w:val="28"/>
          <w:szCs w:val="28"/>
          <w:lang w:val="uk-UA"/>
        </w:rPr>
        <w:t>є</w:t>
      </w:r>
      <w:r w:rsidRPr="00DF7666">
        <w:rPr>
          <w:sz w:val="28"/>
          <w:szCs w:val="28"/>
        </w:rPr>
        <w:t>кт електронного документа - документ в електронній формі до накладення</w:t>
      </w:r>
      <w:r w:rsidRPr="00DF7666">
        <w:rPr>
          <w:sz w:val="28"/>
          <w:szCs w:val="28"/>
          <w:lang w:val="uk-UA"/>
        </w:rPr>
        <w:t xml:space="preserve"> кваліфікованого</w:t>
      </w:r>
      <w:r w:rsidRPr="00DF7666">
        <w:rPr>
          <w:sz w:val="28"/>
          <w:szCs w:val="28"/>
        </w:rPr>
        <w:t xml:space="preserve"> електронног</w:t>
      </w:r>
      <w:r w:rsidRPr="00DF7666">
        <w:rPr>
          <w:sz w:val="28"/>
          <w:szCs w:val="28"/>
          <w:lang w:val="uk-UA"/>
        </w:rPr>
        <w:t>о</w:t>
      </w:r>
      <w:r w:rsidRPr="00DF7666">
        <w:rPr>
          <w:sz w:val="28"/>
          <w:szCs w:val="28"/>
        </w:rPr>
        <w:t xml:space="preserve"> </w:t>
      </w:r>
      <w:proofErr w:type="gramStart"/>
      <w:r w:rsidRPr="00DF7666">
        <w:rPr>
          <w:sz w:val="28"/>
          <w:szCs w:val="28"/>
        </w:rPr>
        <w:t>п</w:t>
      </w:r>
      <w:proofErr w:type="gramEnd"/>
      <w:r w:rsidRPr="00DF7666">
        <w:rPr>
          <w:sz w:val="28"/>
          <w:szCs w:val="28"/>
        </w:rPr>
        <w:t>ідпису уповноваженою особою (уповноваженими особами), зазначеною (зазначеними) у реквізитах підписувача такого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25) редакційна правка - будь-яке редагування про</w:t>
      </w:r>
      <w:r w:rsidRPr="00DF7666">
        <w:rPr>
          <w:sz w:val="28"/>
          <w:szCs w:val="28"/>
          <w:lang w:val="uk-UA"/>
        </w:rPr>
        <w:t>є</w:t>
      </w:r>
      <w:r w:rsidRPr="00DF7666">
        <w:rPr>
          <w:sz w:val="28"/>
          <w:szCs w:val="28"/>
        </w:rPr>
        <w:t xml:space="preserve">кту електронного документа, виконуване автором, погоджувачем або </w:t>
      </w:r>
      <w:proofErr w:type="gramStart"/>
      <w:r w:rsidRPr="00DF7666">
        <w:rPr>
          <w:sz w:val="28"/>
          <w:szCs w:val="28"/>
        </w:rPr>
        <w:t>п</w:t>
      </w:r>
      <w:proofErr w:type="gramEnd"/>
      <w:r w:rsidRPr="00DF7666">
        <w:rPr>
          <w:sz w:val="28"/>
          <w:szCs w:val="28"/>
        </w:rPr>
        <w:t>ідписувачем;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26) реєстратор - </w:t>
      </w:r>
      <w:r>
        <w:rPr>
          <w:sz w:val="28"/>
          <w:szCs w:val="28"/>
          <w:lang w:val="uk-UA"/>
        </w:rPr>
        <w:t>працівник служби діловодства рай</w:t>
      </w:r>
      <w:r w:rsidRPr="00DF7666">
        <w:rPr>
          <w:sz w:val="28"/>
          <w:szCs w:val="28"/>
          <w:lang w:val="uk-UA"/>
        </w:rPr>
        <w:t xml:space="preserve">держадміністрації, уповноважений на здійснення реєстрації вхідних та/або внутрішніх, </w:t>
      </w:r>
      <w:r>
        <w:rPr>
          <w:sz w:val="28"/>
          <w:szCs w:val="28"/>
          <w:lang w:val="uk-UA"/>
        </w:rPr>
        <w:t>та/або вихідних документів в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27)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w:t>
      </w:r>
      <w:r>
        <w:rPr>
          <w:sz w:val="28"/>
          <w:szCs w:val="28"/>
          <w:lang w:val="uk-UA"/>
        </w:rPr>
        <w:t xml:space="preserve"> зберігання та знищення в рай</w:t>
      </w:r>
      <w:r w:rsidRPr="00DF7666">
        <w:rPr>
          <w:sz w:val="28"/>
          <w:szCs w:val="28"/>
          <w:lang w:val="uk-UA"/>
        </w:rPr>
        <w:t>держадміністрації документа незалежно від форми його створення;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28)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та надання йому юридичної сили;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29) система</w:t>
      </w:r>
      <w:r>
        <w:rPr>
          <w:sz w:val="28"/>
          <w:szCs w:val="28"/>
          <w:lang w:val="uk-UA"/>
        </w:rPr>
        <w:t xml:space="preserve"> електронного документообігу рай</w:t>
      </w:r>
      <w:r w:rsidRPr="00DF7666">
        <w:rPr>
          <w:sz w:val="28"/>
          <w:szCs w:val="28"/>
          <w:lang w:val="uk-UA"/>
        </w:rPr>
        <w:t>держадміністрації - сукупність програмно-технічних засобів, призначених для автоматизації  організації роботи з електронни</w:t>
      </w:r>
      <w:r>
        <w:rPr>
          <w:sz w:val="28"/>
          <w:szCs w:val="28"/>
          <w:lang w:val="uk-UA"/>
        </w:rPr>
        <w:t>ми документами у діловодстві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30) служба діловодства – </w:t>
      </w:r>
      <w:r>
        <w:rPr>
          <w:sz w:val="28"/>
          <w:szCs w:val="28"/>
          <w:lang w:val="uk-UA"/>
        </w:rPr>
        <w:t>загальний відділ апарату рай</w:t>
      </w:r>
      <w:r w:rsidRPr="00DF7666">
        <w:rPr>
          <w:sz w:val="28"/>
          <w:szCs w:val="28"/>
          <w:lang w:val="uk-UA"/>
        </w:rPr>
        <w:t>держадміністр</w:t>
      </w:r>
      <w:r>
        <w:rPr>
          <w:sz w:val="28"/>
          <w:szCs w:val="28"/>
          <w:lang w:val="uk-UA"/>
        </w:rPr>
        <w:t>ації (далі - загальний відділ)</w:t>
      </w:r>
      <w:r w:rsidRPr="00DF7666">
        <w:rPr>
          <w:sz w:val="28"/>
          <w:szCs w:val="28"/>
          <w:lang w:val="uk-UA"/>
        </w:rPr>
        <w:t>,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w:t>
      </w:r>
      <w:r>
        <w:rPr>
          <w:sz w:val="28"/>
          <w:szCs w:val="28"/>
          <w:lang w:val="uk-UA"/>
        </w:rPr>
        <w:t>ігання до архіву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31) служба контро</w:t>
      </w:r>
      <w:r>
        <w:rPr>
          <w:sz w:val="28"/>
          <w:szCs w:val="28"/>
          <w:lang w:val="uk-UA"/>
        </w:rPr>
        <w:t>лю – сектор контролю апарату рай</w:t>
      </w:r>
      <w:r w:rsidRPr="00DF7666">
        <w:rPr>
          <w:sz w:val="28"/>
          <w:szCs w:val="28"/>
          <w:lang w:val="uk-UA"/>
        </w:rPr>
        <w:t>держадміністрації (далі – сектор контролю</w:t>
      </w:r>
      <w:r w:rsidRPr="00DF7666">
        <w:rPr>
          <w:b/>
          <w:sz w:val="28"/>
          <w:szCs w:val="28"/>
          <w:lang w:val="uk-UA"/>
        </w:rPr>
        <w:t>)</w:t>
      </w:r>
      <w:r w:rsidRPr="00DF7666">
        <w:rPr>
          <w:sz w:val="28"/>
          <w:szCs w:val="28"/>
          <w:lang w:val="uk-UA"/>
        </w:rPr>
        <w:t xml:space="preserve"> відповідальний за здійснення моніторингу стану виконання управлінських рішень та контролю за відповідністю їх виконання поставленому завданню;</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32) службова електронна пошта - електронна пошта (</w:t>
      </w:r>
      <w:r>
        <w:rPr>
          <w:sz w:val="28"/>
          <w:szCs w:val="28"/>
          <w:lang w:val="uk-UA"/>
        </w:rPr>
        <w:t>поштова скринька) працівника рай</w:t>
      </w:r>
      <w:r w:rsidRPr="00DF7666">
        <w:rPr>
          <w:sz w:val="28"/>
          <w:szCs w:val="28"/>
          <w:lang w:val="uk-UA"/>
        </w:rPr>
        <w:t xml:space="preserve">держадміністрації, сформована з використанням доменного </w:t>
      </w:r>
      <w:r>
        <w:rPr>
          <w:sz w:val="28"/>
          <w:szCs w:val="28"/>
          <w:lang w:val="uk-UA"/>
        </w:rPr>
        <w:lastRenderedPageBreak/>
        <w:t xml:space="preserve">імені у домені </w:t>
      </w:r>
      <w:r>
        <w:rPr>
          <w:sz w:val="28"/>
          <w:szCs w:val="28"/>
          <w:lang w:val="en-US"/>
        </w:rPr>
        <w:t>mk</w:t>
      </w:r>
      <w:r w:rsidRPr="00DF7666">
        <w:rPr>
          <w:sz w:val="28"/>
          <w:szCs w:val="28"/>
          <w:lang w:val="uk-UA"/>
        </w:rPr>
        <w:t>.</w:t>
      </w:r>
      <w:r>
        <w:rPr>
          <w:sz w:val="28"/>
          <w:szCs w:val="28"/>
          <w:lang w:val="en-US"/>
        </w:rPr>
        <w:t>gov</w:t>
      </w:r>
      <w:r w:rsidRPr="00D820EB">
        <w:rPr>
          <w:sz w:val="28"/>
          <w:szCs w:val="28"/>
          <w:lang w:val="uk-UA"/>
        </w:rPr>
        <w:t>.</w:t>
      </w:r>
      <w:r w:rsidRPr="00DF7666">
        <w:rPr>
          <w:sz w:val="28"/>
          <w:szCs w:val="28"/>
          <w:lang w:val="uk-UA"/>
        </w:rPr>
        <w:t>ua для обміну управлінською інформацією, яка не має юридичної сили;</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33) уповноважена особа - особа, яка наділена правом вчиняти дії та відповідає згідно із законодавством за наслідки їх вчинення;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34) управлінська інформація - сукупність необхідних даних, які сприятимуть вирішенню управлінських рішень;</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35) управлінське рішення - будь-яке завдання, визначене посадовою особою або колегіальним органом в межах повноважень та спрямоване на досягнення поставлених цілей;</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36) формування електронних справ - групування виконаних електронних документів у справи відповідно до номенклатури спра</w:t>
      </w:r>
      <w:r>
        <w:rPr>
          <w:sz w:val="28"/>
          <w:szCs w:val="28"/>
          <w:lang w:val="uk-UA"/>
        </w:rPr>
        <w:t>в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Інші терміни вживаються у значенні, наведеному в</w:t>
      </w:r>
      <w:r w:rsidRPr="00DF7666">
        <w:rPr>
          <w:rStyle w:val="apple-converted-space"/>
          <w:sz w:val="28"/>
          <w:szCs w:val="28"/>
          <w:lang w:val="uk-UA"/>
        </w:rPr>
        <w:t> </w:t>
      </w:r>
      <w:hyperlink r:id="rId7" w:tgtFrame="_top" w:history="1">
        <w:r w:rsidRPr="005847AB">
          <w:rPr>
            <w:rStyle w:val="a3"/>
            <w:color w:val="auto"/>
            <w:sz w:val="28"/>
            <w:szCs w:val="28"/>
            <w:u w:val="none"/>
            <w:lang w:val="uk-UA"/>
          </w:rPr>
          <w:t>Законах України "Про електронні документи та електронний документообіг"</w:t>
        </w:r>
      </w:hyperlink>
      <w:r w:rsidRPr="005847AB">
        <w:rPr>
          <w:sz w:val="28"/>
          <w:szCs w:val="28"/>
          <w:lang w:val="uk-UA"/>
        </w:rPr>
        <w:t>,</w:t>
      </w:r>
      <w:r w:rsidRPr="005847AB">
        <w:rPr>
          <w:rStyle w:val="apple-converted-space"/>
          <w:sz w:val="28"/>
          <w:szCs w:val="28"/>
          <w:lang w:val="uk-UA"/>
        </w:rPr>
        <w:t> </w:t>
      </w:r>
      <w:hyperlink r:id="rId8" w:tgtFrame="_top" w:history="1">
        <w:r w:rsidRPr="005847AB">
          <w:rPr>
            <w:rStyle w:val="a3"/>
            <w:color w:val="auto"/>
            <w:sz w:val="28"/>
            <w:szCs w:val="28"/>
            <w:u w:val="none"/>
            <w:lang w:val="uk-UA"/>
          </w:rPr>
          <w:t>"Про електронні довірчі послуги"</w:t>
        </w:r>
      </w:hyperlink>
      <w:r w:rsidRPr="005847AB">
        <w:rPr>
          <w:sz w:val="28"/>
          <w:szCs w:val="28"/>
          <w:lang w:val="uk-UA"/>
        </w:rPr>
        <w:t>,</w:t>
      </w:r>
      <w:r w:rsidRPr="005847AB">
        <w:rPr>
          <w:rStyle w:val="apple-converted-space"/>
          <w:sz w:val="28"/>
          <w:szCs w:val="28"/>
          <w:lang w:val="uk-UA"/>
        </w:rPr>
        <w:t> </w:t>
      </w:r>
      <w:hyperlink r:id="rId9" w:tgtFrame="_top" w:history="1">
        <w:r w:rsidRPr="005847AB">
          <w:rPr>
            <w:rStyle w:val="a3"/>
            <w:color w:val="auto"/>
            <w:sz w:val="28"/>
            <w:szCs w:val="28"/>
            <w:u w:val="none"/>
            <w:lang w:val="uk-UA"/>
          </w:rPr>
          <w:t>"Про Національний архівний фонд та архівні установи"</w:t>
        </w:r>
      </w:hyperlink>
      <w:r w:rsidRPr="00DF7666">
        <w:rPr>
          <w:sz w:val="28"/>
          <w:szCs w:val="28"/>
          <w:lang w:val="uk-UA"/>
        </w:rPr>
        <w:t xml:space="preserve">, а також Регламенті організації взаємодії органів виконавчої влади в електронній формі, затвердженому </w:t>
      </w:r>
      <w:r>
        <w:rPr>
          <w:sz w:val="28"/>
          <w:szCs w:val="28"/>
          <w:lang w:val="uk-UA"/>
        </w:rPr>
        <w:t xml:space="preserve"> </w:t>
      </w:r>
      <w:r w:rsidRPr="00DF7666">
        <w:rPr>
          <w:sz w:val="28"/>
          <w:szCs w:val="28"/>
          <w:lang w:val="uk-UA"/>
        </w:rPr>
        <w:t xml:space="preserve">постановою </w:t>
      </w:r>
      <w:r>
        <w:rPr>
          <w:sz w:val="28"/>
          <w:szCs w:val="28"/>
          <w:lang w:val="uk-UA"/>
        </w:rPr>
        <w:t xml:space="preserve"> </w:t>
      </w:r>
      <w:r w:rsidRPr="00DF7666">
        <w:rPr>
          <w:sz w:val="28"/>
          <w:szCs w:val="28"/>
          <w:lang w:val="uk-UA"/>
        </w:rPr>
        <w:t xml:space="preserve">Кабінету </w:t>
      </w:r>
      <w:r>
        <w:rPr>
          <w:sz w:val="28"/>
          <w:szCs w:val="28"/>
          <w:lang w:val="uk-UA"/>
        </w:rPr>
        <w:t xml:space="preserve"> </w:t>
      </w:r>
      <w:r w:rsidRPr="00DF7666">
        <w:rPr>
          <w:sz w:val="28"/>
          <w:szCs w:val="28"/>
          <w:lang w:val="uk-UA"/>
        </w:rPr>
        <w:t>Міністрів України від 17 січня 2018 р. № 55.</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 Організація е</w:t>
      </w:r>
      <w:r>
        <w:rPr>
          <w:sz w:val="28"/>
          <w:szCs w:val="28"/>
          <w:lang w:val="uk-UA"/>
        </w:rPr>
        <w:t>лектронного документообігу в рай</w:t>
      </w:r>
      <w:r w:rsidRPr="00DF7666">
        <w:rPr>
          <w:sz w:val="28"/>
          <w:szCs w:val="28"/>
          <w:lang w:val="uk-UA"/>
        </w:rPr>
        <w:t>держадміністрації пок</w:t>
      </w:r>
      <w:r>
        <w:rPr>
          <w:sz w:val="28"/>
          <w:szCs w:val="28"/>
          <w:lang w:val="uk-UA"/>
        </w:rPr>
        <w:t>ладається на загальний відділ апарату райдержадміністрації</w:t>
      </w:r>
      <w:r w:rsidRPr="00DF7666">
        <w:rPr>
          <w:sz w:val="28"/>
          <w:szCs w:val="28"/>
          <w:lang w:val="uk-UA"/>
        </w:rPr>
        <w:t>,  який забезпечує:</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р</w:t>
      </w:r>
      <w:r>
        <w:rPr>
          <w:sz w:val="28"/>
          <w:szCs w:val="28"/>
          <w:lang w:val="uk-UA"/>
        </w:rPr>
        <w:t>озроблення в рай</w:t>
      </w:r>
      <w:r w:rsidRPr="00DF7666">
        <w:rPr>
          <w:sz w:val="28"/>
          <w:szCs w:val="28"/>
          <w:lang w:val="uk-UA"/>
        </w:rPr>
        <w:t>держадміністрації єдиного порядку документування управлінської інформації та роботи з документами незалежно від форми їх створення;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розробленн</w:t>
      </w:r>
      <w:r>
        <w:rPr>
          <w:sz w:val="28"/>
          <w:szCs w:val="28"/>
          <w:lang w:val="uk-UA"/>
        </w:rPr>
        <w:t>я номенклатури справ апарату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реєстрацію та облік документів;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надання методичної допомоги  та контроль за дотриманням установленого порядку роботи </w:t>
      </w:r>
      <w:r>
        <w:rPr>
          <w:sz w:val="28"/>
          <w:szCs w:val="28"/>
          <w:lang w:val="uk-UA"/>
        </w:rPr>
        <w:t>з електронними документами в рай</w:t>
      </w:r>
      <w:r w:rsidRPr="00DF7666">
        <w:rPr>
          <w:sz w:val="28"/>
          <w:szCs w:val="28"/>
          <w:lang w:val="uk-UA"/>
        </w:rPr>
        <w:t>держадміністрації та її структурних підрозділах;</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організацію документообігу, формування справ, їх зберігання та підгот</w:t>
      </w:r>
      <w:r>
        <w:rPr>
          <w:sz w:val="28"/>
          <w:szCs w:val="28"/>
          <w:lang w:val="uk-UA"/>
        </w:rPr>
        <w:t>овку для передавання до архіву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впровадження та нагляд за дотриманн</w:t>
      </w:r>
      <w:r>
        <w:rPr>
          <w:sz w:val="28"/>
          <w:szCs w:val="28"/>
          <w:lang w:val="uk-UA"/>
        </w:rPr>
        <w:t>ям структурними підрозділами рай</w:t>
      </w:r>
      <w:r w:rsidRPr="00DF7666">
        <w:rPr>
          <w:sz w:val="28"/>
          <w:szCs w:val="28"/>
          <w:lang w:val="uk-UA"/>
        </w:rPr>
        <w:t>держадміністрації вимог інструкцій з діловодства та національних стандартів;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проведення регулярних перевірок стану діловодст</w:t>
      </w:r>
      <w:r>
        <w:rPr>
          <w:sz w:val="28"/>
          <w:szCs w:val="28"/>
          <w:lang w:val="uk-UA"/>
        </w:rPr>
        <w:t>ва в структурних підрозділах райдержадміністрації</w:t>
      </w:r>
      <w:r w:rsidRPr="00DF7666">
        <w:rPr>
          <w:sz w:val="28"/>
          <w:szCs w:val="28"/>
          <w:lang w:val="uk-UA"/>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використання системи електронного документообігу, ведення та актуаліза</w:t>
      </w:r>
      <w:r>
        <w:rPr>
          <w:sz w:val="28"/>
          <w:szCs w:val="28"/>
          <w:lang w:val="uk-UA"/>
        </w:rPr>
        <w:t>цію електронних довідників в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дотримання вимог до підготовки електронних та паперових документів та організації роботи з ними;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організацію нагляду за станом збере</w:t>
      </w:r>
      <w:r>
        <w:rPr>
          <w:sz w:val="28"/>
          <w:szCs w:val="28"/>
          <w:lang w:val="uk-UA"/>
        </w:rPr>
        <w:t>ження документаційного фонду рай</w:t>
      </w:r>
      <w:r w:rsidRPr="00DF7666">
        <w:rPr>
          <w:sz w:val="28"/>
          <w:szCs w:val="28"/>
          <w:lang w:val="uk-UA"/>
        </w:rPr>
        <w:t>держадміністрації в електронній формі та користування ним;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інформаційну взаємодію з органами виконавчої влади та іншими державними установами через систему взаємодії;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розроблення типових маршру</w:t>
      </w:r>
      <w:r>
        <w:rPr>
          <w:sz w:val="28"/>
          <w:szCs w:val="28"/>
          <w:lang w:val="uk-UA"/>
        </w:rPr>
        <w:t>тів проходження документів в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перевірку правильності відомостей, внесених до реєстраційно-моніторингової   картки  електронного  документа  за  зведеною</w:t>
      </w:r>
      <w:r>
        <w:rPr>
          <w:sz w:val="28"/>
          <w:szCs w:val="28"/>
          <w:lang w:val="uk-UA"/>
        </w:rPr>
        <w:t xml:space="preserve"> номенклатурою справ апарату рай</w:t>
      </w:r>
      <w:r w:rsidRPr="00DF7666">
        <w:rPr>
          <w:sz w:val="28"/>
          <w:szCs w:val="28"/>
          <w:lang w:val="uk-UA"/>
        </w:rPr>
        <w:t>держадміністрації, та уточнення цих відомостей за експертизою цінності електронного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ініціювання та проведення в рай</w:t>
      </w:r>
      <w:r w:rsidRPr="00DF7666">
        <w:rPr>
          <w:sz w:val="28"/>
          <w:szCs w:val="28"/>
          <w:lang w:val="uk-UA"/>
        </w:rPr>
        <w:t>держадміністрації підвище</w:t>
      </w:r>
      <w:r>
        <w:rPr>
          <w:sz w:val="28"/>
          <w:szCs w:val="28"/>
          <w:lang w:val="uk-UA"/>
        </w:rPr>
        <w:t>ння кваліфікації працівників рай</w:t>
      </w:r>
      <w:r w:rsidRPr="00DF7666">
        <w:rPr>
          <w:sz w:val="28"/>
          <w:szCs w:val="28"/>
          <w:lang w:val="uk-UA"/>
        </w:rPr>
        <w:t>держадміністрації з питань діловодства.</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 xml:space="preserve">8. Загальний відділ </w:t>
      </w:r>
      <w:r w:rsidRPr="00DF7666">
        <w:rPr>
          <w:sz w:val="28"/>
          <w:szCs w:val="28"/>
          <w:lang w:val="uk-UA"/>
        </w:rPr>
        <w:t>розробляє Інструкцію з діловодства, якою одночасно регламентується питання організації діловодства у паперовій та електронній формах.</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9. Діловодство рай</w:t>
      </w:r>
      <w:r w:rsidRPr="00DF7666">
        <w:rPr>
          <w:sz w:val="28"/>
          <w:szCs w:val="28"/>
          <w:lang w:val="uk-UA"/>
        </w:rPr>
        <w:t>держадміністрації, організація обміну електронними документами з іншими установами здійснюються виключно з використанням системи електронного докумен</w:t>
      </w:r>
      <w:r>
        <w:rPr>
          <w:sz w:val="28"/>
          <w:szCs w:val="28"/>
          <w:lang w:val="uk-UA"/>
        </w:rPr>
        <w:t>тообігу рай</w:t>
      </w:r>
      <w:r w:rsidRPr="00DF7666">
        <w:rPr>
          <w:sz w:val="28"/>
          <w:szCs w:val="28"/>
          <w:lang w:val="uk-UA"/>
        </w:rPr>
        <w:t>держадміністрації, інтегрованої до системи взаємодії.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10. У разі відсутності в рай</w:t>
      </w:r>
      <w:r w:rsidRPr="00DF7666">
        <w:rPr>
          <w:sz w:val="28"/>
          <w:szCs w:val="28"/>
          <w:lang w:val="uk-UA"/>
        </w:rPr>
        <w:t>держадміністрації системи електронного документообігу для організації листування з іншими установами використовується спеціальний веб</w:t>
      </w:r>
      <w:r w:rsidRPr="00D820EB">
        <w:rPr>
          <w:sz w:val="28"/>
          <w:szCs w:val="28"/>
          <w:lang w:val="uk-UA"/>
        </w:rPr>
        <w:t>-</w:t>
      </w:r>
      <w:r w:rsidRPr="00DF7666">
        <w:rPr>
          <w:sz w:val="28"/>
          <w:szCs w:val="28"/>
          <w:lang w:val="uk-UA"/>
        </w:rPr>
        <w:t>модуль системи взаємодії (далі - веб-модуль системи взаємодії).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 Система</w:t>
      </w:r>
      <w:r>
        <w:rPr>
          <w:sz w:val="28"/>
          <w:szCs w:val="28"/>
          <w:lang w:val="uk-UA"/>
        </w:rPr>
        <w:t xml:space="preserve"> електронного документообігу рай</w:t>
      </w:r>
      <w:r w:rsidRPr="00DF7666">
        <w:rPr>
          <w:sz w:val="28"/>
          <w:szCs w:val="28"/>
          <w:lang w:val="uk-UA"/>
        </w:rPr>
        <w:t>держадміністрації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12. Використання кваліфікованої електронної позначки часу під час накладання кваліфікованого електронного підпису або кваліфікованої електронної печатки є обов'язковим.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13. Технічне супроводження системи е</w:t>
      </w:r>
      <w:r>
        <w:rPr>
          <w:sz w:val="28"/>
          <w:szCs w:val="28"/>
          <w:lang w:val="uk-UA"/>
        </w:rPr>
        <w:t>лектронного документообігу в рай</w:t>
      </w:r>
      <w:r w:rsidRPr="00DF7666">
        <w:rPr>
          <w:sz w:val="28"/>
          <w:szCs w:val="28"/>
          <w:lang w:val="uk-UA"/>
        </w:rPr>
        <w:t xml:space="preserve">держадміністрації 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покладаються на </w:t>
      </w:r>
      <w:r>
        <w:rPr>
          <w:sz w:val="28"/>
          <w:szCs w:val="28"/>
          <w:lang w:val="uk-UA"/>
        </w:rPr>
        <w:t>особу, відповідальну за інформаційно –комп</w:t>
      </w:r>
      <w:r w:rsidRPr="005847AB">
        <w:rPr>
          <w:sz w:val="28"/>
          <w:szCs w:val="28"/>
        </w:rPr>
        <w:t>’</w:t>
      </w:r>
      <w:r>
        <w:rPr>
          <w:sz w:val="28"/>
          <w:szCs w:val="28"/>
          <w:lang w:val="uk-UA"/>
        </w:rPr>
        <w:t>ютерне забезпечення апарату райдержадміністрації (далі – особа,  відповідальна за інформаційно –комп</w:t>
      </w:r>
      <w:r w:rsidRPr="005847AB">
        <w:rPr>
          <w:sz w:val="28"/>
          <w:szCs w:val="28"/>
        </w:rPr>
        <w:t>’</w:t>
      </w:r>
      <w:r>
        <w:rPr>
          <w:sz w:val="28"/>
          <w:szCs w:val="28"/>
          <w:lang w:val="uk-UA"/>
        </w:rPr>
        <w:t>ютерне забезпечення).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Забезпечення захисту інформації, що обробляється в системі електронного документ</w:t>
      </w:r>
      <w:r>
        <w:rPr>
          <w:sz w:val="28"/>
          <w:szCs w:val="28"/>
          <w:lang w:val="uk-UA"/>
        </w:rPr>
        <w:t>ообігу рай</w:t>
      </w:r>
      <w:r w:rsidRPr="00DF7666">
        <w:rPr>
          <w:sz w:val="28"/>
          <w:szCs w:val="28"/>
          <w:lang w:val="uk-UA"/>
        </w:rPr>
        <w:t>держадміністрації, покладається на</w:t>
      </w:r>
      <w:r w:rsidRPr="005847AB">
        <w:rPr>
          <w:sz w:val="28"/>
          <w:szCs w:val="28"/>
          <w:lang w:val="uk-UA"/>
        </w:rPr>
        <w:t xml:space="preserve"> </w:t>
      </w:r>
      <w:r>
        <w:rPr>
          <w:sz w:val="28"/>
          <w:szCs w:val="28"/>
          <w:lang w:val="uk-UA"/>
        </w:rPr>
        <w:t>особу, відповідальну за інформаційно – комп</w:t>
      </w:r>
      <w:r w:rsidRPr="005847AB">
        <w:rPr>
          <w:sz w:val="28"/>
          <w:szCs w:val="28"/>
          <w:lang w:val="uk-UA"/>
        </w:rPr>
        <w:t>’</w:t>
      </w:r>
      <w:r>
        <w:rPr>
          <w:sz w:val="28"/>
          <w:szCs w:val="28"/>
          <w:lang w:val="uk-UA"/>
        </w:rPr>
        <w:t>ютерне забезпечення</w:t>
      </w:r>
      <w:r w:rsidRPr="00DF7666">
        <w:rPr>
          <w:sz w:val="28"/>
          <w:szCs w:val="28"/>
          <w:lang w:val="uk-UA"/>
        </w:rPr>
        <w:t>.</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II. Міжвідомчий обмін електронними документами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14. Обмін електронними документами через систему взаємодії здійснюється виключно з дотриманням вимог до встановлених форматів даних електронного документообігу в установах.</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Обмін документами поза системою взаємодії допускається лише щодо документів, до яких можуть бути застосовані обґрунтовані підстави, визначені пунктом 2 цієї Інструкції.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15. Система взаємодії забезпечує гарантовану доставку електронних документів від їх відправників до їх одержувачів (адресатів).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16. Користувачі системи взаємодії відповідають за повноту та достовірність інформації, внесеної ними до системи.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Приймання вхідних електронних документів</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17. Електронн</w:t>
      </w:r>
      <w:r>
        <w:rPr>
          <w:sz w:val="28"/>
          <w:szCs w:val="28"/>
          <w:lang w:val="uk-UA"/>
        </w:rPr>
        <w:t>і документи, що надходять до рай</w:t>
      </w:r>
      <w:r w:rsidRPr="00DF7666">
        <w:rPr>
          <w:sz w:val="28"/>
          <w:szCs w:val="28"/>
          <w:lang w:val="uk-UA"/>
        </w:rPr>
        <w:t xml:space="preserve">держадміністрації через систему взаємодії, </w:t>
      </w:r>
      <w:r>
        <w:rPr>
          <w:sz w:val="28"/>
          <w:szCs w:val="28"/>
          <w:lang w:val="uk-UA"/>
        </w:rPr>
        <w:t>приймаються загальним відділом</w:t>
      </w:r>
      <w:r w:rsidRPr="00DF7666">
        <w:rPr>
          <w:sz w:val="28"/>
          <w:szCs w:val="28"/>
          <w:lang w:val="uk-UA"/>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18. Електронний документ, що завантажився із системи взаємодії до системи електронного документообігу або надійшов до вебмо</w:t>
      </w:r>
      <w:r>
        <w:rPr>
          <w:sz w:val="28"/>
          <w:szCs w:val="28"/>
          <w:lang w:val="uk-UA"/>
        </w:rPr>
        <w:t>дуля системи взаємодії рай</w:t>
      </w:r>
      <w:r w:rsidRPr="00DF7666">
        <w:rPr>
          <w:sz w:val="28"/>
          <w:szCs w:val="28"/>
          <w:lang w:val="uk-UA"/>
        </w:rPr>
        <w:t>держадміністрації, вважається доставленим адресату.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 Попередній розгляд електронного документа здійснюється в електр</w:t>
      </w:r>
      <w:r>
        <w:rPr>
          <w:sz w:val="28"/>
          <w:szCs w:val="28"/>
          <w:lang w:val="uk-UA"/>
        </w:rPr>
        <w:t xml:space="preserve">онній формі загальним відділом </w:t>
      </w:r>
      <w:r w:rsidRPr="00DF7666">
        <w:rPr>
          <w:sz w:val="28"/>
          <w:szCs w:val="28"/>
          <w:lang w:val="uk-UA"/>
        </w:rPr>
        <w:t>з використанням системи електронного документообігу або у разі її відсутності вебмодуля системи взаємодії.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Під час попереднього розгляду визначається: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чи має електронний документ бути допущений до реєстрації;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чи по</w:t>
      </w:r>
      <w:r>
        <w:rPr>
          <w:sz w:val="28"/>
          <w:szCs w:val="28"/>
          <w:lang w:val="uk-UA"/>
        </w:rPr>
        <w:t>требує розгляду керівництвом рай</w:t>
      </w:r>
      <w:r w:rsidRPr="00DF7666">
        <w:rPr>
          <w:sz w:val="28"/>
          <w:szCs w:val="28"/>
          <w:lang w:val="uk-UA"/>
        </w:rPr>
        <w:t>держадміністрації або надсилання після реєстрації за належністю до структурного підрозділу або структурних підрозділів відповідно до функціонал</w:t>
      </w:r>
      <w:r>
        <w:rPr>
          <w:sz w:val="28"/>
          <w:szCs w:val="28"/>
          <w:lang w:val="uk-UA"/>
        </w:rPr>
        <w:t>ьного розподілу обов'язків в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чи належить до електронних документів термінового розгляду (опрацювання).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20.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21. За результатами попереднього розгляду отриманий через систему взаємодії електронний документ підлягає реєстрації, крім випадків, коли: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порушено вимоги щодо форми підготовки (пункт 2 цієї Інструкції) або оформлено з порушенням вимог пунктів 117 та 118 цієї Інструкції;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електронний документ надійшов не за адресою;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електронний документ надійшов повторно;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заявлений склад електронного документа не відповідає фактичному;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реквізити вхідного електронного документа не збігаються з реквізитами, зазначеними в електронному документі;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відсутній пов'язаний з електронним документом кваліфікований електронний  підпис підписувача чи пов’язана з ним кваліфікована</w:t>
      </w:r>
      <w:r w:rsidRPr="00DF7666">
        <w:rPr>
          <w:b/>
          <w:sz w:val="28"/>
          <w:szCs w:val="28"/>
          <w:lang w:val="uk-UA"/>
        </w:rPr>
        <w:t xml:space="preserve">  </w:t>
      </w:r>
      <w:r w:rsidRPr="00DF7666">
        <w:rPr>
          <w:sz w:val="28"/>
          <w:szCs w:val="28"/>
          <w:lang w:val="uk-UA"/>
        </w:rPr>
        <w:t>електронна печатка установи, наявність якої на ньому передбачена цією Інструкцією;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на документ накладено кваліфікований електронний підпис особи, яка не є підписувачем документа або особою, що виконує його обов'язки;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пов’язані з електронним документом кваліфіковані електронні підписи та/або печатки неможливо перевірити з дотриманням вимог частини другої статті 18 Закону України «Про електронні довірчі послуги»;</w:t>
      </w:r>
    </w:p>
    <w:p w:rsidR="00B542DF" w:rsidRPr="00DF7666" w:rsidRDefault="00B542DF" w:rsidP="00B542DF">
      <w:pPr>
        <w:pStyle w:val="tjbmf"/>
        <w:shd w:val="clear" w:color="auto" w:fill="FFFFFF"/>
        <w:spacing w:before="0" w:beforeAutospacing="0" w:after="0" w:afterAutospacing="0"/>
        <w:ind w:firstLine="708"/>
        <w:jc w:val="both"/>
        <w:rPr>
          <w:b/>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відсутня кваліфікована електронна позначка часу;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візуальна форма електронного документа не придатна для сприймання її змісту людиною.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У </w:t>
      </w:r>
      <w:r>
        <w:rPr>
          <w:sz w:val="28"/>
          <w:szCs w:val="28"/>
          <w:lang w:val="uk-UA"/>
        </w:rPr>
        <w:t xml:space="preserve">цих випадках загальний відділ </w:t>
      </w:r>
      <w:r w:rsidRPr="00DF7666">
        <w:rPr>
          <w:sz w:val="28"/>
          <w:szCs w:val="28"/>
          <w:lang w:val="uk-UA"/>
        </w:rPr>
        <w:t>відмовляє у реєстрації такого електронного документа із зазначенням однієї з наведених підстав.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r w:rsidRPr="00DF7666">
        <w:rPr>
          <w:b w:val="0"/>
          <w:bCs w:val="0"/>
          <w:sz w:val="28"/>
          <w:szCs w:val="28"/>
          <w:lang w:val="uk-UA"/>
        </w:rPr>
        <w:t>Надсилання вихідних електронних документів</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22. Надсилання електронних документів через систему взаємодії їх адресатам здійснюється автоматично, за фактом їх завантаження  із системи електронного документообігу (</w:t>
      </w:r>
      <w:r>
        <w:rPr>
          <w:sz w:val="28"/>
          <w:szCs w:val="28"/>
          <w:lang w:val="uk-UA"/>
        </w:rPr>
        <w:t>вебмодуля системи взаємодії) рай</w:t>
      </w:r>
      <w:r w:rsidRPr="00DF7666">
        <w:rPr>
          <w:sz w:val="28"/>
          <w:szCs w:val="28"/>
          <w:lang w:val="uk-UA"/>
        </w:rPr>
        <w:t>держадміністрації в систему взаємодії одразу після їх реєстрації.</w:t>
      </w:r>
    </w:p>
    <w:p w:rsidR="00B542DF" w:rsidRPr="00DF7666" w:rsidRDefault="00B542DF" w:rsidP="00B542DF">
      <w:pPr>
        <w:pStyle w:val="tjbmf"/>
        <w:shd w:val="clear" w:color="auto" w:fill="FFFFFF"/>
        <w:spacing w:before="0" w:beforeAutospacing="0" w:after="0" w:afterAutospacing="0"/>
        <w:jc w:val="both"/>
        <w:rPr>
          <w:sz w:val="28"/>
          <w:szCs w:val="28"/>
          <w:lang w:val="uk-UA"/>
        </w:rPr>
      </w:pPr>
      <w:r w:rsidRPr="00DF7666">
        <w:rPr>
          <w:sz w:val="28"/>
          <w:szCs w:val="28"/>
          <w:lang w:val="uk-UA"/>
        </w:rPr>
        <w:tab/>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Не може бути відправлений через систему взаємодії електронний документ, цілісність якого не підтверджено кваліфікованим електронним підписом або кваліфікованою електронною печаткою згідно з вимогами цієї Інструкції або який оформлено з порушенням вимог пунктів 117 та 118 цієї Інструкції.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23. Із системи</w:t>
      </w:r>
      <w:r>
        <w:rPr>
          <w:sz w:val="28"/>
          <w:szCs w:val="28"/>
          <w:lang w:val="uk-UA"/>
        </w:rPr>
        <w:t xml:space="preserve"> електронного документообігу рай</w:t>
      </w:r>
      <w:r w:rsidRPr="00DF7666">
        <w:rPr>
          <w:sz w:val="28"/>
          <w:szCs w:val="28"/>
          <w:lang w:val="uk-UA"/>
        </w:rPr>
        <w:t>держадміністрації до системи взаємодії завантажуються зареєстровані електронні документи або засвідчені електронні копії документів.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Із вебмодуля системи взаємодії до системи взаємодії завантажуються електронні копії документів, засвідчені кваліфікованими електронними печатками, створення, засвідчення та внесення до вебмодуля яких здійснює реєстратор.</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24. Електронний документ вважається одержаним адресатом з моменту надходження відправнику електрон</w:t>
      </w:r>
      <w:r>
        <w:rPr>
          <w:sz w:val="28"/>
          <w:szCs w:val="28"/>
          <w:lang w:val="uk-UA"/>
        </w:rPr>
        <w:t>н</w:t>
      </w:r>
      <w:r w:rsidRPr="00DF7666">
        <w:rPr>
          <w:sz w:val="28"/>
          <w:szCs w:val="28"/>
          <w:lang w:val="uk-UA"/>
        </w:rPr>
        <w:t>ого повідомлення із зазначеним часом про доставку цього документа адресату.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У разі ненадходження відправнику протягом шести годин з моменту відправки електронного документа, електрон</w:t>
      </w:r>
      <w:r>
        <w:rPr>
          <w:sz w:val="28"/>
          <w:szCs w:val="28"/>
          <w:lang w:val="uk-UA"/>
        </w:rPr>
        <w:t>н</w:t>
      </w:r>
      <w:r w:rsidRPr="00DF7666">
        <w:rPr>
          <w:sz w:val="28"/>
          <w:szCs w:val="28"/>
          <w:lang w:val="uk-UA"/>
        </w:rPr>
        <w:t>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У разі одержання від адресата електронного повідомлення про відмову у реєстрації електронного документа відправником вживаються заходи для </w:t>
      </w:r>
      <w:r w:rsidRPr="00DF7666">
        <w:rPr>
          <w:sz w:val="28"/>
          <w:szCs w:val="28"/>
          <w:lang w:val="uk-UA"/>
        </w:rPr>
        <w:lastRenderedPageBreak/>
        <w:t>усунення підстав відмови і забезпечення повторного надсилання такого документа в електронній формі.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Відхилення адресатом електронного документа без зазначення підстав, що визначені у пункті 21 цієї Інструкції, вважається свідомим порушенням.</w:t>
      </w:r>
    </w:p>
    <w:p w:rsidR="00B542DF" w:rsidRPr="00DF7666" w:rsidRDefault="00B542DF" w:rsidP="00B542DF">
      <w:pPr>
        <w:pStyle w:val="tjbmf"/>
        <w:shd w:val="clear" w:color="auto" w:fill="FFFFFF"/>
        <w:spacing w:before="0" w:beforeAutospacing="0" w:after="0" w:afterAutospacing="0"/>
        <w:ind w:firstLine="708"/>
        <w:jc w:val="both"/>
        <w:rPr>
          <w:b/>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Додаткове підтвердження факту отримання електронного документа адресатом не вимагається.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Журнал обміну електронних документів</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25. Журнал обміну є окремим електронним реєстром у складі системи електронного    документообігу    (вебмодуля    системи    взаємодії),     який </w:t>
      </w:r>
    </w:p>
    <w:p w:rsidR="00B542DF" w:rsidRPr="00DF7666" w:rsidRDefault="00B542DF" w:rsidP="00B542DF">
      <w:pPr>
        <w:pStyle w:val="tjbmf"/>
        <w:shd w:val="clear" w:color="auto" w:fill="FFFFFF"/>
        <w:spacing w:before="0" w:beforeAutospacing="0" w:after="0" w:afterAutospacing="0"/>
        <w:jc w:val="both"/>
        <w:rPr>
          <w:sz w:val="28"/>
          <w:szCs w:val="28"/>
          <w:lang w:val="uk-UA"/>
        </w:rPr>
      </w:pPr>
      <w:r w:rsidRPr="00DF7666">
        <w:rPr>
          <w:sz w:val="28"/>
          <w:szCs w:val="28"/>
          <w:lang w:val="uk-UA"/>
        </w:rPr>
        <w:t>формується із переліку записів про проходження примірників електронних документів через систему взаємодії.</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26.  Журнал обміну складається з таких розділів:</w:t>
      </w:r>
    </w:p>
    <w:p w:rsidR="00B542DF" w:rsidRPr="00DF7666" w:rsidRDefault="00B542DF" w:rsidP="00B542DF">
      <w:pPr>
        <w:pStyle w:val="tjbmf"/>
        <w:shd w:val="clear" w:color="auto" w:fill="FFFFFF"/>
        <w:spacing w:before="0" w:beforeAutospacing="0" w:after="0" w:afterAutospacing="0"/>
        <w:ind w:firstLine="708"/>
        <w:jc w:val="both"/>
        <w:rPr>
          <w:b/>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надіслані - номер і дата реєстрації електронного документа, адресат, короткий зміст, вид, дата і час надсилання, а також атрибути інформаційного повідомлення;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отримані - вихідні номер і дата реєстрації електронного документа, кореспондент, дата і час доставки;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зареєстровані – складові, аналогічні до складових розділу отримані, а також  номер і дата реєстрації електронного документа установою-адресатом та прізвище, власне ім'я</w:t>
      </w:r>
      <w:r w:rsidRPr="00DF7666">
        <w:rPr>
          <w:b/>
          <w:sz w:val="28"/>
          <w:szCs w:val="28"/>
          <w:lang w:val="uk-UA"/>
        </w:rPr>
        <w:t xml:space="preserve">  </w:t>
      </w:r>
      <w:r w:rsidRPr="00DF7666">
        <w:rPr>
          <w:sz w:val="28"/>
          <w:szCs w:val="28"/>
          <w:lang w:val="uk-UA"/>
        </w:rPr>
        <w:t>реєстратора, найменування структурного підрозділу, відповідальн</w:t>
      </w:r>
      <w:r>
        <w:rPr>
          <w:sz w:val="28"/>
          <w:szCs w:val="28"/>
          <w:lang w:val="uk-UA"/>
        </w:rPr>
        <w:t>ого за виконання документа в рай</w:t>
      </w:r>
      <w:r w:rsidRPr="00DF7666">
        <w:rPr>
          <w:sz w:val="28"/>
          <w:szCs w:val="28"/>
          <w:lang w:val="uk-UA"/>
        </w:rPr>
        <w:t>держадміністрації, прізвище, власне ім'я,</w:t>
      </w:r>
      <w:r w:rsidRPr="00DF7666">
        <w:rPr>
          <w:b/>
          <w:sz w:val="28"/>
          <w:szCs w:val="28"/>
          <w:lang w:val="uk-UA"/>
        </w:rPr>
        <w:t xml:space="preserve">  </w:t>
      </w:r>
      <w:r w:rsidRPr="00DF7666">
        <w:rPr>
          <w:sz w:val="28"/>
          <w:szCs w:val="28"/>
          <w:lang w:val="uk-UA"/>
        </w:rPr>
        <w:t>телефон та службова електрона пошта його керівника, прізвище, власне ім'я</w:t>
      </w:r>
      <w:r w:rsidRPr="00DF7666">
        <w:rPr>
          <w:b/>
          <w:sz w:val="28"/>
          <w:szCs w:val="28"/>
          <w:lang w:val="uk-UA"/>
        </w:rPr>
        <w:t xml:space="preserve">  </w:t>
      </w:r>
      <w:r w:rsidRPr="00DF7666">
        <w:rPr>
          <w:sz w:val="28"/>
          <w:szCs w:val="28"/>
          <w:lang w:val="uk-UA"/>
        </w:rPr>
        <w:t>працівника, відповідальн</w:t>
      </w:r>
      <w:r>
        <w:rPr>
          <w:sz w:val="28"/>
          <w:szCs w:val="28"/>
          <w:lang w:val="uk-UA"/>
        </w:rPr>
        <w:t>ого за виконання документа в рай</w:t>
      </w:r>
      <w:r w:rsidRPr="00DF7666">
        <w:rPr>
          <w:sz w:val="28"/>
          <w:szCs w:val="28"/>
          <w:lang w:val="uk-UA"/>
        </w:rPr>
        <w:t>держадміністрації, його телефон та службова електронна пошта;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відмовлено в реєстрації –  до атрибутів розділу отриманих додаються  дата і підстава відмови, прізвище, власне ім'я  та телефон реєстратора, яким здійснено відмову.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27. 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Електронне повідомлення автоматично генерується системою електронного документообігу (веб-модулем системи взаємодії) та надсилається відправнику одразу за фактом доставки, отримання, реєстрації, відмови у реєстрації електронного документа адресатом.</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 xml:space="preserve">Електронні повідомлення не потребують окремої їх реєстрації та візуалізації. </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28.</w:t>
      </w:r>
      <w:r w:rsidRPr="00DF7666">
        <w:rPr>
          <w:b/>
          <w:sz w:val="28"/>
          <w:szCs w:val="28"/>
          <w:lang w:val="uk-UA"/>
        </w:rPr>
        <w:t xml:space="preserve"> </w:t>
      </w:r>
      <w:r w:rsidRPr="00DF7666">
        <w:rPr>
          <w:sz w:val="28"/>
          <w:szCs w:val="28"/>
          <w:lang w:val="uk-UA"/>
        </w:rPr>
        <w:t>Електронні повідомлення мають такі обов'язкові атрибути: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 надсилання - статусне електронне повідомлення "Надіслано" та дата і час надсилання;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 доставку - статусне електронне повідомлення "Доставлено" та дата і час доставки;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 реєстрацію - статусне електронне повідомлення "Зареєстровано" та номер і дата реєстрації електронного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 відмову у реєстрації - статусне електронн</w:t>
      </w:r>
      <w:r w:rsidRPr="00DF7666">
        <w:rPr>
          <w:b/>
          <w:sz w:val="28"/>
          <w:szCs w:val="28"/>
          <w:lang w:val="uk-UA"/>
        </w:rPr>
        <w:t>е</w:t>
      </w:r>
      <w:r w:rsidRPr="00DF7666">
        <w:rPr>
          <w:sz w:val="28"/>
          <w:szCs w:val="28"/>
          <w:lang w:val="uk-UA"/>
        </w:rPr>
        <w:t xml:space="preserve"> повідомлення "Відмова у реєстрації", дата, час, підстава відмови, прізвище, власне ім'я та телефон реєстратора, яким здійснено відмову.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Також система взаємодії має здійснювати оперативне інформування користувача системи взаємодії про: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позитивний результат технічної перевірки системою взаємодії надісланого користувачем системи взаємодії документа та його постановку в чергу на завантаження до системи електронного документообігу (веб-модуля системи взаємодії) адресата;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кількість документів, що стоять в черзі на завантаження до системи електронного документообігу (веб</w:t>
      </w:r>
      <w:r>
        <w:rPr>
          <w:sz w:val="28"/>
          <w:szCs w:val="28"/>
          <w:lang w:val="uk-UA"/>
        </w:rPr>
        <w:t>-</w:t>
      </w:r>
      <w:r w:rsidRPr="00DF7666">
        <w:rPr>
          <w:sz w:val="28"/>
          <w:szCs w:val="28"/>
          <w:lang w:val="uk-UA"/>
        </w:rPr>
        <w:t>модуля системи взаємодії) користувача.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365ED1" w:rsidRDefault="00B542DF" w:rsidP="00B542DF">
      <w:pPr>
        <w:pStyle w:val="3"/>
        <w:shd w:val="clear" w:color="auto" w:fill="FFFFFF"/>
        <w:spacing w:before="0" w:beforeAutospacing="0" w:after="0" w:afterAutospacing="0"/>
        <w:rPr>
          <w:b w:val="0"/>
          <w:bCs w:val="0"/>
          <w:sz w:val="28"/>
          <w:szCs w:val="28"/>
          <w:lang w:val="uk-UA"/>
        </w:rPr>
      </w:pPr>
      <w:r w:rsidRPr="00DF7666">
        <w:rPr>
          <w:b w:val="0"/>
          <w:bCs w:val="0"/>
          <w:sz w:val="28"/>
          <w:szCs w:val="28"/>
          <w:lang w:val="uk-UA"/>
        </w:rPr>
        <w:t xml:space="preserve">         </w:t>
      </w:r>
      <w:r w:rsidRPr="00365ED1">
        <w:rPr>
          <w:b w:val="0"/>
          <w:bCs w:val="0"/>
          <w:sz w:val="28"/>
          <w:szCs w:val="28"/>
          <w:lang w:val="uk-UA"/>
        </w:rPr>
        <w:t>Особливості електронної взаємодії без застосування системи взаємодії</w:t>
      </w:r>
    </w:p>
    <w:p w:rsidR="00B542DF" w:rsidRPr="00365ED1"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29. Інформаційний обмін між працівниками установ здійснюється лише з використанням службової електронної пошти.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30. Інформаційний обмін здійснюється з метою: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попереднього погодження редакції проєктів спільних електронних документів, зокрема співрозроблення </w:t>
      </w:r>
      <w:r>
        <w:rPr>
          <w:sz w:val="28"/>
          <w:szCs w:val="28"/>
          <w:lang w:val="uk-UA"/>
        </w:rPr>
        <w:t>проєктів розпоряджень голови рай</w:t>
      </w:r>
      <w:r w:rsidRPr="00DF7666">
        <w:rPr>
          <w:sz w:val="28"/>
          <w:szCs w:val="28"/>
          <w:lang w:val="uk-UA"/>
        </w:rPr>
        <w:t>держадміністраці</w:t>
      </w:r>
      <w:r>
        <w:rPr>
          <w:sz w:val="28"/>
          <w:szCs w:val="28"/>
          <w:lang w:val="uk-UA"/>
        </w:rPr>
        <w:t>ї, наказів керівника апарату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доведення управлінської інформації до відома, зокрема про плани та роботу відповідних установ;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інформування про прийняті рай</w:t>
      </w:r>
      <w:r w:rsidRPr="00DF7666">
        <w:rPr>
          <w:sz w:val="28"/>
          <w:szCs w:val="28"/>
          <w:lang w:val="uk-UA"/>
        </w:rPr>
        <w:t>держадміністрацією управлінські рішення;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з'ясування стану опрацювання рай</w:t>
      </w:r>
      <w:r w:rsidRPr="00DF7666">
        <w:rPr>
          <w:sz w:val="28"/>
          <w:szCs w:val="28"/>
          <w:lang w:val="uk-UA"/>
        </w:rPr>
        <w:t>держадміністрацією електронних документів, що надійшли на її розгляд.</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31. Інформація з листування службовою електронною поштою може використовуватися для підтвердження виконаних дій.</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32. Інформаційний обмін службовою електронною поштою не має юридичної сили.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33. Інформаційний обмін службовою електронною поштою не допускається щодо інформації з обмеженим доступом.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III. Організація електронного документообігу</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34</w:t>
      </w:r>
      <w:r>
        <w:rPr>
          <w:sz w:val="28"/>
          <w:szCs w:val="28"/>
          <w:lang w:val="uk-UA"/>
        </w:rPr>
        <w:t>. Організація документообігу рай</w:t>
      </w:r>
      <w:r w:rsidRPr="00DF7666">
        <w:rPr>
          <w:sz w:val="28"/>
          <w:szCs w:val="28"/>
          <w:lang w:val="uk-UA"/>
        </w:rPr>
        <w:t>держадміністрації здійснюється за допомогою системи електронного документообігу, що інтегрується із системою взаємодії.</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35.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Облік обсягу електронного документообігу</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36. Облік обсягу електронного документообігу здійснюється в автоматизованому режимі системою</w:t>
      </w:r>
      <w:r>
        <w:rPr>
          <w:sz w:val="28"/>
          <w:szCs w:val="28"/>
          <w:lang w:val="uk-UA"/>
        </w:rPr>
        <w:t xml:space="preserve"> електронного документообігу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37. Підсумкові дані обліку обсягу документообігу подаються в електронній формі (додаток 1).</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Реєстрація документів</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38. Вхідні, внутрішні, вихідні, інші документи незалежно від форми </w:t>
      </w:r>
      <w:r>
        <w:rPr>
          <w:sz w:val="28"/>
          <w:szCs w:val="28"/>
          <w:lang w:val="uk-UA"/>
        </w:rPr>
        <w:t>їх створення, підготовлені в рай</w:t>
      </w:r>
      <w:r w:rsidRPr="00DF7666">
        <w:rPr>
          <w:sz w:val="28"/>
          <w:szCs w:val="28"/>
          <w:lang w:val="uk-UA"/>
        </w:rPr>
        <w:t>держадміністрації, реєструються в системі електронного документообігу, а у разі її відсутності вхідні та вихідні документи реєструються у веб</w:t>
      </w:r>
      <w:r>
        <w:rPr>
          <w:sz w:val="28"/>
          <w:szCs w:val="28"/>
          <w:lang w:val="uk-UA"/>
        </w:rPr>
        <w:t>-</w:t>
      </w:r>
      <w:r w:rsidRPr="00DF7666">
        <w:rPr>
          <w:sz w:val="28"/>
          <w:szCs w:val="28"/>
          <w:lang w:val="uk-UA"/>
        </w:rPr>
        <w:t>модулі системи взаємодії.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39. Для забезпечення реєстрації документів у електронній та паперовій формах (далі - документи) в автоматизованому режимі заповнюється реєстраційно-моніторингова картка, до якої вносяться всі обов'язкові, додаткові та у разі потреби інші реквізити документа відповідно до вимог Інструкції з діловодства.</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40. Реєстраційно-моніторингова картка електронного документа створюється системою електронного документообігу (веб</w:t>
      </w:r>
      <w:r>
        <w:rPr>
          <w:sz w:val="28"/>
          <w:szCs w:val="28"/>
          <w:lang w:val="uk-UA"/>
        </w:rPr>
        <w:t>-</w:t>
      </w:r>
      <w:r w:rsidRPr="00DF7666">
        <w:rPr>
          <w:sz w:val="28"/>
          <w:szCs w:val="28"/>
          <w:lang w:val="uk-UA"/>
        </w:rPr>
        <w:t>модулем системи взаємодії) в електронній формі.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b/>
          <w:sz w:val="28"/>
          <w:szCs w:val="28"/>
          <w:lang w:val="uk-UA"/>
        </w:rPr>
      </w:pPr>
      <w:r w:rsidRPr="00DF7666">
        <w:rPr>
          <w:sz w:val="28"/>
          <w:szCs w:val="28"/>
          <w:lang w:val="uk-UA"/>
        </w:rPr>
        <w:lastRenderedPageBreak/>
        <w:t>41. До обов'язкових реквізитів, що вносяться в реєстраційно-моніторингову картку, належать: вид документа, індекс та заголовок електронної справи, кореспондент (установа-відправник), підписувач документа та кваліфікований електронний підпис підписувача або кваліфікована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w:t>
      </w:r>
      <w:r>
        <w:rPr>
          <w:sz w:val="28"/>
          <w:szCs w:val="28"/>
          <w:lang w:val="uk-UA"/>
        </w:rPr>
        <w:t>а/або підготовку документа в рай</w:t>
      </w:r>
      <w:r w:rsidRPr="00DF7666">
        <w:rPr>
          <w:sz w:val="28"/>
          <w:szCs w:val="28"/>
          <w:lang w:val="uk-UA"/>
        </w:rPr>
        <w:t>держадміністрації із зазначенням його індексу, прізвища, власного ім'я,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w:t>
      </w:r>
      <w:r w:rsidRPr="00DF7666">
        <w:rPr>
          <w:b/>
          <w:sz w:val="28"/>
          <w:szCs w:val="28"/>
          <w:lang w:val="uk-UA"/>
        </w:rPr>
        <w:t xml:space="preserve"> </w:t>
      </w:r>
      <w:r w:rsidRPr="00DF7666">
        <w:rPr>
          <w:sz w:val="28"/>
          <w:szCs w:val="28"/>
          <w:lang w:val="uk-UA"/>
        </w:rPr>
        <w:t>власного ім'я, номера телефону та службової електронної пошти, строк та позначка про виконання електронного документа,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42. До додаткових реквізитів, що вносяться до реєстраційно-моніторингової картки, належать: внутрішнє переадресування електронного документа м</w:t>
      </w:r>
      <w:r>
        <w:rPr>
          <w:sz w:val="28"/>
          <w:szCs w:val="28"/>
          <w:lang w:val="uk-UA"/>
        </w:rPr>
        <w:t>іж структурними підрозділами рай</w:t>
      </w:r>
      <w:r w:rsidRPr="00DF7666">
        <w:rPr>
          <w:sz w:val="28"/>
          <w:szCs w:val="28"/>
          <w:lang w:val="uk-UA"/>
        </w:rPr>
        <w:t>держадміністрації,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системи взаємодії, код документа згідно</w:t>
      </w:r>
      <w:r>
        <w:rPr>
          <w:sz w:val="28"/>
          <w:szCs w:val="28"/>
          <w:lang w:val="uk-UA"/>
        </w:rPr>
        <w:t xml:space="preserve"> з тематичним класифікатором рай</w:t>
      </w:r>
      <w:r w:rsidRPr="00DF7666">
        <w:rPr>
          <w:sz w:val="28"/>
          <w:szCs w:val="28"/>
          <w:lang w:val="uk-UA"/>
        </w:rPr>
        <w:t>держадміністрації,</w:t>
      </w:r>
      <w:r>
        <w:rPr>
          <w:sz w:val="28"/>
          <w:szCs w:val="28"/>
          <w:lang w:val="uk-UA"/>
        </w:rPr>
        <w:t xml:space="preserve"> строк передавання до архіву рай</w:t>
      </w:r>
      <w:r w:rsidRPr="00DF7666">
        <w:rPr>
          <w:sz w:val="28"/>
          <w:szCs w:val="28"/>
          <w:lang w:val="uk-UA"/>
        </w:rPr>
        <w:t>держадміністрації, позначка про належність документа до документів термінового розгляду, строк зберігання електронного документа (відповідно до номенклатури справ).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43. Допускається введення рай</w:t>
      </w:r>
      <w:r w:rsidRPr="00DF7666">
        <w:rPr>
          <w:sz w:val="28"/>
          <w:szCs w:val="28"/>
          <w:lang w:val="uk-UA"/>
        </w:rPr>
        <w:t>держадміністрацією інших реквізитів електронного документа, які не звужують та не змінюють застосування обов'язкових та додаткових його реквізитів.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44. Реєстрація  вхідної  і  вихі</w:t>
      </w:r>
      <w:r>
        <w:rPr>
          <w:sz w:val="28"/>
          <w:szCs w:val="28"/>
          <w:lang w:val="uk-UA"/>
        </w:rPr>
        <w:t>дної кореспонденції райдержадмі</w:t>
      </w:r>
      <w:r w:rsidRPr="00DF7666">
        <w:rPr>
          <w:sz w:val="28"/>
          <w:szCs w:val="28"/>
          <w:lang w:val="uk-UA"/>
        </w:rPr>
        <w:t>ністрації здійснює</w:t>
      </w:r>
      <w:r>
        <w:rPr>
          <w:sz w:val="28"/>
          <w:szCs w:val="28"/>
          <w:lang w:val="uk-UA"/>
        </w:rPr>
        <w:t xml:space="preserve">ться загальним відділом </w:t>
      </w:r>
      <w:r w:rsidRPr="00DF7666">
        <w:rPr>
          <w:sz w:val="28"/>
          <w:szCs w:val="28"/>
          <w:lang w:val="uk-UA"/>
        </w:rPr>
        <w:t>централізовано в єдиній системі.</w:t>
      </w:r>
      <w:r w:rsidRPr="00DF7666">
        <w:rPr>
          <w:sz w:val="28"/>
          <w:szCs w:val="28"/>
          <w:lang w:val="uk-UA"/>
        </w:rPr>
        <w:br/>
        <w:t xml:space="preserve"> </w:t>
      </w:r>
      <w:r w:rsidRPr="00DF7666">
        <w:rPr>
          <w:sz w:val="28"/>
          <w:szCs w:val="28"/>
          <w:lang w:val="uk-UA"/>
        </w:rPr>
        <w:tab/>
        <w:t>Порядок реєстрації окремих видів документів визначаєть</w:t>
      </w:r>
      <w:r>
        <w:rPr>
          <w:sz w:val="28"/>
          <w:szCs w:val="28"/>
          <w:lang w:val="uk-UA"/>
        </w:rPr>
        <w:t>ся Інструкцією з діловодства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45. Факсограми та інші електронні документи, що надходять електронною поштою без/з кваліфікованим електронним підписом (кваліфікованою електронною печаткою), реєстрації не підлягають.</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46.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w:t>
      </w:r>
      <w:r>
        <w:rPr>
          <w:sz w:val="28"/>
          <w:szCs w:val="28"/>
          <w:lang w:val="uk-UA"/>
        </w:rPr>
        <w:t>нформацією про всі документи рай</w:t>
      </w:r>
      <w:r w:rsidRPr="00DF7666">
        <w:rPr>
          <w:sz w:val="28"/>
          <w:szCs w:val="28"/>
          <w:lang w:val="uk-UA"/>
        </w:rPr>
        <w:t>держадміністрації і їх місцезнаходження.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47. Порядок внесення реквізитів до реєстраційно-моніторингової картки та їх розміщення  визначається Інструкцією </w:t>
      </w:r>
      <w:r>
        <w:rPr>
          <w:sz w:val="28"/>
          <w:szCs w:val="28"/>
          <w:lang w:val="uk-UA"/>
        </w:rPr>
        <w:t>з діловодства рай</w:t>
      </w:r>
      <w:r w:rsidRPr="00DF7666">
        <w:rPr>
          <w:sz w:val="28"/>
          <w:szCs w:val="28"/>
          <w:lang w:val="uk-UA"/>
        </w:rPr>
        <w:t>держадміністрації.</w:t>
      </w:r>
    </w:p>
    <w:p w:rsidR="00B542DF" w:rsidRPr="00DF7666" w:rsidRDefault="00B542DF" w:rsidP="00B542DF">
      <w:pPr>
        <w:pStyle w:val="3"/>
        <w:shd w:val="clear" w:color="auto" w:fill="FFFFFF"/>
        <w:spacing w:before="0" w:beforeAutospacing="0" w:after="0" w:afterAutospacing="0"/>
        <w:rPr>
          <w:b w:val="0"/>
          <w:bCs w:val="0"/>
          <w:sz w:val="28"/>
          <w:szCs w:val="28"/>
          <w:lang w:val="uk-UA"/>
        </w:rPr>
      </w:pPr>
    </w:p>
    <w:p w:rsidR="00B542DF" w:rsidRPr="00DF7666" w:rsidRDefault="00B542DF" w:rsidP="00B542DF">
      <w:pPr>
        <w:pStyle w:val="3"/>
        <w:shd w:val="clear" w:color="auto" w:fill="FFFFFF"/>
        <w:spacing w:before="0" w:beforeAutospacing="0" w:after="0" w:afterAutospacing="0"/>
        <w:ind w:firstLine="708"/>
        <w:rPr>
          <w:b w:val="0"/>
          <w:bCs w:val="0"/>
          <w:i/>
          <w:iCs/>
          <w:sz w:val="28"/>
          <w:szCs w:val="28"/>
          <w:lang w:val="uk-UA"/>
        </w:rPr>
      </w:pPr>
      <w:r w:rsidRPr="00DF7666">
        <w:rPr>
          <w:b w:val="0"/>
          <w:bCs w:val="0"/>
          <w:i/>
          <w:iCs/>
          <w:sz w:val="28"/>
          <w:szCs w:val="28"/>
        </w:rPr>
        <w:t>Реєстрація вхідних документі</w:t>
      </w:r>
      <w:proofErr w:type="gramStart"/>
      <w:r w:rsidRPr="00DF7666">
        <w:rPr>
          <w:b w:val="0"/>
          <w:bCs w:val="0"/>
          <w:i/>
          <w:iCs/>
          <w:sz w:val="28"/>
          <w:szCs w:val="28"/>
        </w:rPr>
        <w:t>в</w:t>
      </w:r>
      <w:proofErr w:type="gramEnd"/>
    </w:p>
    <w:p w:rsidR="00B542DF" w:rsidRPr="00DF7666" w:rsidRDefault="00B542DF" w:rsidP="00B542DF">
      <w:pPr>
        <w:pStyle w:val="3"/>
        <w:shd w:val="clear" w:color="auto" w:fill="FFFFFF"/>
        <w:spacing w:before="0" w:beforeAutospacing="0" w:after="0" w:afterAutospacing="0"/>
        <w:ind w:firstLine="708"/>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48. Реєстрація вхідної кореспонденції здійснюється працівником </w:t>
      </w:r>
      <w:r>
        <w:rPr>
          <w:sz w:val="28"/>
          <w:szCs w:val="28"/>
          <w:lang w:val="uk-UA"/>
        </w:rPr>
        <w:t>загального відділу</w:t>
      </w:r>
      <w:r w:rsidRPr="00DF7666">
        <w:rPr>
          <w:sz w:val="28"/>
          <w:szCs w:val="28"/>
          <w:lang w:val="uk-UA"/>
        </w:rPr>
        <w:t xml:space="preserve"> лише після проведення попереднього розгляду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49. Не допускається проведення подвійної реєстрації електронного документа у системі електронного документообігу та веб</w:t>
      </w:r>
      <w:r>
        <w:rPr>
          <w:sz w:val="28"/>
          <w:szCs w:val="28"/>
          <w:lang w:val="uk-UA"/>
        </w:rPr>
        <w:t>-</w:t>
      </w:r>
      <w:r w:rsidRPr="00DF7666">
        <w:rPr>
          <w:sz w:val="28"/>
          <w:szCs w:val="28"/>
          <w:lang w:val="uk-UA"/>
        </w:rPr>
        <w:t>модулі системи взаємодії.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50. На документ, що надійшов у паперовій формі, після реєстрації шляхом друку наноситься його штрих-код  або QR-код, присвоєний системою електронного документообігу, та створюється фотокопія, яку працівник </w:t>
      </w:r>
      <w:r>
        <w:rPr>
          <w:sz w:val="28"/>
          <w:szCs w:val="28"/>
          <w:lang w:val="uk-UA"/>
        </w:rPr>
        <w:t xml:space="preserve">загального відділу </w:t>
      </w:r>
      <w:r w:rsidRPr="00DF7666">
        <w:rPr>
          <w:sz w:val="28"/>
          <w:szCs w:val="28"/>
          <w:lang w:val="uk-UA"/>
        </w:rPr>
        <w:t xml:space="preserve"> вносить до реєстраційно-моніторингової картки.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51. Вхідний документ постійного та тривалого (понад 10 років) зберігання, що надійшов у паперовій формі, після реєстрації та створення фотокопії працівником </w:t>
      </w:r>
      <w:r>
        <w:rPr>
          <w:sz w:val="28"/>
          <w:szCs w:val="28"/>
          <w:lang w:val="uk-UA"/>
        </w:rPr>
        <w:t xml:space="preserve">загального </w:t>
      </w:r>
      <w:r w:rsidRPr="00DF7666">
        <w:rPr>
          <w:sz w:val="28"/>
          <w:szCs w:val="28"/>
          <w:lang w:val="uk-UA"/>
        </w:rPr>
        <w:t>відділу передається безпосере</w:t>
      </w:r>
      <w:r>
        <w:rPr>
          <w:sz w:val="28"/>
          <w:szCs w:val="28"/>
          <w:lang w:val="uk-UA"/>
        </w:rPr>
        <w:t>дньо в структурний підрозділ рай</w:t>
      </w:r>
      <w:r w:rsidRPr="00DF7666">
        <w:rPr>
          <w:sz w:val="28"/>
          <w:szCs w:val="28"/>
          <w:lang w:val="uk-UA"/>
        </w:rPr>
        <w:t>держадміністрації,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Перевірка кваліфікованого електронного підпису</w:t>
      </w:r>
    </w:p>
    <w:p w:rsidR="00B542DF" w:rsidRPr="00DF7666" w:rsidRDefault="00B542DF" w:rsidP="00B542DF">
      <w:pPr>
        <w:pStyle w:val="3"/>
        <w:shd w:val="clear" w:color="auto" w:fill="FFFFFF"/>
        <w:spacing w:before="0" w:beforeAutospacing="0" w:after="0" w:afterAutospacing="0"/>
        <w:ind w:firstLine="708"/>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52. Перевірка кваліфікованого електронного підпису чи печатки здійснюється з дотриманням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року №  749 (Офіційний вісник України, 2018 р., № 76, ст. 2528).</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53. В </w:t>
      </w:r>
      <w:r>
        <w:rPr>
          <w:sz w:val="28"/>
          <w:szCs w:val="28"/>
          <w:lang w:val="uk-UA"/>
        </w:rPr>
        <w:t>рай</w:t>
      </w:r>
      <w:r w:rsidRPr="00DF7666">
        <w:rPr>
          <w:sz w:val="28"/>
          <w:szCs w:val="28"/>
          <w:lang w:val="uk-UA"/>
        </w:rPr>
        <w:t>держадміністрації організовується централізоване сховище кваліфікованих сертифікатів відкритих ключів або застосовується онлайн - перевірка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54. Перевірка та підтвердження кваліфікованого електронного  підпису та/або печатки здійснюється з дотриманням вимог частини другої статті 18 Закону України «Про електронні довірчі послуги».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Реєстрація вихідних документів</w:t>
      </w:r>
    </w:p>
    <w:p w:rsidR="00B542DF" w:rsidRPr="00DF7666" w:rsidRDefault="00B542DF" w:rsidP="00B542DF">
      <w:pPr>
        <w:pStyle w:val="3"/>
        <w:shd w:val="clear" w:color="auto" w:fill="FFFFFF"/>
        <w:spacing w:before="0" w:beforeAutospacing="0" w:after="0" w:afterAutospacing="0"/>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55. Реєстрація вихідних електронних документів здійснюється в автоматизованому режимі під час їх підписання</w:t>
      </w:r>
      <w:r>
        <w:rPr>
          <w:sz w:val="28"/>
          <w:szCs w:val="28"/>
          <w:lang w:val="uk-UA"/>
        </w:rPr>
        <w:t>. Інструкцією з діловодства  рай</w:t>
      </w:r>
      <w:r w:rsidRPr="00DF7666">
        <w:rPr>
          <w:sz w:val="28"/>
          <w:szCs w:val="28"/>
          <w:lang w:val="uk-UA"/>
        </w:rPr>
        <w:t>держадміністрації може бути передбачена автоматична реєстрація всіх або окремих видів документів за фактом їх підписання.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56. Надсилання документів незалежно від форми їх створення, здійснюється через систему взаємодії.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пунктом 2 цієї Інструкції.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57. Якщо адресат не є користувачем системи взаємодії, працівник </w:t>
      </w:r>
      <w:r>
        <w:rPr>
          <w:sz w:val="28"/>
          <w:szCs w:val="28"/>
          <w:lang w:val="uk-UA"/>
        </w:rPr>
        <w:t>загального відділу</w:t>
      </w:r>
      <w:r w:rsidRPr="00DF7666">
        <w:rPr>
          <w:sz w:val="28"/>
          <w:szCs w:val="28"/>
          <w:lang w:val="uk-UA"/>
        </w:rPr>
        <w:t xml:space="preserve"> створює паперову копію електронного доку</w:t>
      </w:r>
      <w:r>
        <w:rPr>
          <w:sz w:val="28"/>
          <w:szCs w:val="28"/>
          <w:lang w:val="uk-UA"/>
        </w:rPr>
        <w:t>мента, засвідчує її печаткою рай</w:t>
      </w:r>
      <w:r w:rsidRPr="00DF7666">
        <w:rPr>
          <w:sz w:val="28"/>
          <w:szCs w:val="28"/>
          <w:lang w:val="uk-UA"/>
        </w:rPr>
        <w:t>держадміністрації та надсилає за належністю згідно з вимогами Інструкції з діловодства.</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58.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w:t>
      </w:r>
      <w:r>
        <w:rPr>
          <w:sz w:val="28"/>
          <w:szCs w:val="28"/>
          <w:lang w:val="uk-UA"/>
        </w:rPr>
        <w:t>ся в структурний  підрозділ  рай</w:t>
      </w:r>
      <w:r w:rsidRPr="00DF7666">
        <w:rPr>
          <w:sz w:val="28"/>
          <w:szCs w:val="28"/>
          <w:lang w:val="uk-UA"/>
        </w:rPr>
        <w:t xml:space="preserve">держадміністрації  (автору документа)  тільки для </w:t>
      </w:r>
    </w:p>
    <w:p w:rsidR="00B542DF" w:rsidRPr="00DF7666" w:rsidRDefault="00B542DF" w:rsidP="00B542DF">
      <w:pPr>
        <w:pStyle w:val="tjbmf"/>
        <w:shd w:val="clear" w:color="auto" w:fill="FFFFFF"/>
        <w:spacing w:before="0" w:beforeAutospacing="0" w:after="0" w:afterAutospacing="0"/>
        <w:jc w:val="both"/>
        <w:rPr>
          <w:sz w:val="28"/>
          <w:szCs w:val="28"/>
          <w:lang w:val="uk-UA"/>
        </w:rPr>
      </w:pPr>
      <w:r w:rsidRPr="00DF7666">
        <w:rPr>
          <w:sz w:val="28"/>
          <w:szCs w:val="28"/>
          <w:lang w:val="uk-UA"/>
        </w:rPr>
        <w:t>зберігання з подальшим формуванням у справи відповідно до затвердженої номенклатури справ без передачі їх адресату.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59. Перевірку внесених у реєстраційно-моніторингову картку обов'язкових та додаткових реквізитів вихідного документа здійснює система електронного документообігу в автоматичному режимі.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Кваліфікована електронна печатка</w:t>
      </w:r>
    </w:p>
    <w:p w:rsidR="00B542DF" w:rsidRPr="00DF7666" w:rsidRDefault="00B542DF" w:rsidP="00B542DF">
      <w:pPr>
        <w:pStyle w:val="3"/>
        <w:shd w:val="clear" w:color="auto" w:fill="FFFFFF"/>
        <w:spacing w:before="0" w:beforeAutospacing="0" w:after="0" w:afterAutospacing="0"/>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60. Перелік електронних документів, які потребують засвідчення кваліфікованою електронною печаткою, визначається Інструкцією з діловодства на підставі актів законодавства.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6</w:t>
      </w:r>
      <w:r>
        <w:rPr>
          <w:sz w:val="28"/>
          <w:szCs w:val="28"/>
          <w:lang w:val="uk-UA"/>
        </w:rPr>
        <w:t>1. Наказом керівника апарату рай</w:t>
      </w:r>
      <w:r w:rsidRPr="00DF7666">
        <w:rPr>
          <w:sz w:val="28"/>
          <w:szCs w:val="28"/>
          <w:lang w:val="uk-UA"/>
        </w:rPr>
        <w:t>держадміністрації визначаються порядок використання кваліфікованої електронної печатки та уповноважені посадові особи, відповідальні за її застосування.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Кількість кваліфікованих електронних </w:t>
      </w:r>
      <w:r>
        <w:rPr>
          <w:sz w:val="28"/>
          <w:szCs w:val="28"/>
          <w:lang w:val="uk-UA"/>
        </w:rPr>
        <w:t>печаток, що використовуються рай</w:t>
      </w:r>
      <w:r w:rsidRPr="00DF7666">
        <w:rPr>
          <w:sz w:val="28"/>
          <w:szCs w:val="28"/>
          <w:lang w:val="uk-UA"/>
        </w:rPr>
        <w:t>держадміністрацією, не обмежується.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Рай</w:t>
      </w:r>
      <w:r w:rsidRPr="00DF7666">
        <w:rPr>
          <w:sz w:val="28"/>
          <w:szCs w:val="28"/>
          <w:lang w:val="uk-UA"/>
        </w:rPr>
        <w:t>держадміністрація має право засвідчувати електронні копії документів, зокрема на вимогу органів судової влади та правоохоронних органів.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lastRenderedPageBreak/>
        <w:t xml:space="preserve">Організація передавання документів </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та визначення їх виконавців</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62. Зареєстрований документ за фактом внесення працівником </w:t>
      </w:r>
      <w:r>
        <w:rPr>
          <w:sz w:val="28"/>
          <w:szCs w:val="28"/>
          <w:lang w:val="uk-UA"/>
        </w:rPr>
        <w:t xml:space="preserve">загального відділу </w:t>
      </w:r>
      <w:r w:rsidRPr="00DF7666">
        <w:rPr>
          <w:sz w:val="28"/>
          <w:szCs w:val="28"/>
          <w:lang w:val="uk-UA"/>
        </w:rPr>
        <w:t>в реєстраційно-моніторингову картку відповідального за розгляд документа (згідно з р</w:t>
      </w:r>
      <w:r>
        <w:rPr>
          <w:sz w:val="28"/>
          <w:szCs w:val="28"/>
          <w:lang w:val="uk-UA"/>
        </w:rPr>
        <w:t>озподілом обов'язків) голови рай</w:t>
      </w:r>
      <w:r w:rsidRPr="00DF7666">
        <w:rPr>
          <w:sz w:val="28"/>
          <w:szCs w:val="28"/>
          <w:lang w:val="uk-UA"/>
        </w:rPr>
        <w:t>держадміністрації, першого за</w:t>
      </w:r>
      <w:r>
        <w:rPr>
          <w:sz w:val="28"/>
          <w:szCs w:val="28"/>
          <w:lang w:val="uk-UA"/>
        </w:rPr>
        <w:t>ступника, заступників голови рай</w:t>
      </w:r>
      <w:r w:rsidRPr="00DF7666">
        <w:rPr>
          <w:sz w:val="28"/>
          <w:szCs w:val="28"/>
          <w:lang w:val="uk-UA"/>
        </w:rPr>
        <w:t>держадмін</w:t>
      </w:r>
      <w:r>
        <w:rPr>
          <w:sz w:val="28"/>
          <w:szCs w:val="28"/>
          <w:lang w:val="uk-UA"/>
        </w:rPr>
        <w:t>істрації,  керівника апарату рай</w:t>
      </w:r>
      <w:r w:rsidRPr="00DF7666">
        <w:rPr>
          <w:sz w:val="28"/>
          <w:szCs w:val="28"/>
          <w:lang w:val="uk-UA"/>
        </w:rPr>
        <w:t>держадміністрації, або керівника структурного підрозділу</w:t>
      </w:r>
      <w:r>
        <w:rPr>
          <w:sz w:val="28"/>
          <w:szCs w:val="28"/>
          <w:lang w:val="uk-UA"/>
        </w:rPr>
        <w:t xml:space="preserve"> рай</w:t>
      </w:r>
      <w:r w:rsidRPr="00DF7666">
        <w:rPr>
          <w:sz w:val="28"/>
          <w:szCs w:val="28"/>
          <w:lang w:val="uk-UA"/>
        </w:rPr>
        <w:t>держадміністрації</w:t>
      </w:r>
      <w:r>
        <w:rPr>
          <w:sz w:val="28"/>
          <w:szCs w:val="28"/>
          <w:lang w:val="uk-UA"/>
        </w:rPr>
        <w:t>, який розглядає документ в рай</w:t>
      </w:r>
      <w:r w:rsidRPr="00DF7666">
        <w:rPr>
          <w:sz w:val="28"/>
          <w:szCs w:val="28"/>
          <w:lang w:val="uk-UA"/>
        </w:rPr>
        <w:t>держадміністрації першим (далі - первинний розгляд), автоматично передається на розгляд через систему електронного документообігу.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Документ автоматично та одночасно надходить на розгляд одній чи декільком посадовим особам  (першому за</w:t>
      </w:r>
      <w:r>
        <w:rPr>
          <w:sz w:val="28"/>
          <w:szCs w:val="28"/>
          <w:lang w:val="uk-UA"/>
        </w:rPr>
        <w:t>ступнику, заступника голови рай</w:t>
      </w:r>
      <w:r w:rsidRPr="00DF7666">
        <w:rPr>
          <w:sz w:val="28"/>
          <w:szCs w:val="28"/>
          <w:lang w:val="uk-UA"/>
        </w:rPr>
        <w:t xml:space="preserve">держадміністрації,    </w:t>
      </w:r>
      <w:r>
        <w:rPr>
          <w:sz w:val="28"/>
          <w:szCs w:val="28"/>
          <w:lang w:val="uk-UA"/>
        </w:rPr>
        <w:t xml:space="preserve">  керівнику       апарату    рай</w:t>
      </w:r>
      <w:r w:rsidRPr="00DF7666">
        <w:rPr>
          <w:sz w:val="28"/>
          <w:szCs w:val="28"/>
          <w:lang w:val="uk-UA"/>
        </w:rPr>
        <w:t xml:space="preserve">держадміністрації     або </w:t>
      </w:r>
    </w:p>
    <w:p w:rsidR="00B542DF" w:rsidRPr="00DF7666" w:rsidRDefault="00B542DF" w:rsidP="00B542DF">
      <w:pPr>
        <w:pStyle w:val="tjbmf"/>
        <w:shd w:val="clear" w:color="auto" w:fill="FFFFFF"/>
        <w:spacing w:before="0" w:beforeAutospacing="0" w:after="0" w:afterAutospacing="0"/>
        <w:jc w:val="both"/>
        <w:rPr>
          <w:sz w:val="28"/>
          <w:szCs w:val="28"/>
          <w:lang w:val="uk-UA"/>
        </w:rPr>
      </w:pPr>
      <w:r w:rsidRPr="00DF7666">
        <w:rPr>
          <w:sz w:val="28"/>
          <w:szCs w:val="28"/>
          <w:lang w:val="uk-UA"/>
        </w:rPr>
        <w:t>керівн</w:t>
      </w:r>
      <w:r>
        <w:rPr>
          <w:sz w:val="28"/>
          <w:szCs w:val="28"/>
          <w:lang w:val="uk-UA"/>
        </w:rPr>
        <w:t>икам структурних підрозділів рай</w:t>
      </w:r>
      <w:r w:rsidRPr="00DF7666">
        <w:rPr>
          <w:sz w:val="28"/>
          <w:szCs w:val="28"/>
          <w:lang w:val="uk-UA"/>
        </w:rPr>
        <w:t>держадміністрації), які визначені виконавцями (співвиконавцями) зазначеного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63. Документи одразу після їх реєстрації передаються на первинний розгляд.</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Голові рай</w:t>
      </w:r>
      <w:r w:rsidRPr="00DF7666">
        <w:rPr>
          <w:sz w:val="28"/>
          <w:szCs w:val="28"/>
          <w:lang w:val="uk-UA"/>
        </w:rPr>
        <w:t>держадміністрації або особі, яка виконує його обов'язки, на первинний розгляд передаються документи, що надійшли від Секретаріату Кабінету Міністрів України, Верховної Ради України, Офісу Президента України, звернення народних депутатів та доручення (листи) установ вищого рівня.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Першому за</w:t>
      </w:r>
      <w:r>
        <w:rPr>
          <w:sz w:val="28"/>
          <w:szCs w:val="28"/>
          <w:lang w:val="uk-UA"/>
        </w:rPr>
        <w:t>ступнику, заступнику голови рай</w:t>
      </w:r>
      <w:r w:rsidRPr="00DF7666">
        <w:rPr>
          <w:sz w:val="28"/>
          <w:szCs w:val="28"/>
          <w:lang w:val="uk-UA"/>
        </w:rPr>
        <w:t>держадміні</w:t>
      </w:r>
      <w:r>
        <w:rPr>
          <w:sz w:val="28"/>
          <w:szCs w:val="28"/>
          <w:lang w:val="uk-UA"/>
        </w:rPr>
        <w:t>страції та керівнику апарату рай</w:t>
      </w:r>
      <w:r w:rsidRPr="00DF7666">
        <w:rPr>
          <w:sz w:val="28"/>
          <w:szCs w:val="28"/>
          <w:lang w:val="uk-UA"/>
        </w:rPr>
        <w:t>держадміністрації згідно з розподілом обов'язків на первинний розгляд передаються акти органів державної влади, документи, що надійшли</w:t>
      </w:r>
      <w:r>
        <w:rPr>
          <w:sz w:val="28"/>
          <w:szCs w:val="28"/>
          <w:lang w:val="uk-UA"/>
        </w:rPr>
        <w:t xml:space="preserve"> від структурних підрозділів рай</w:t>
      </w:r>
      <w:r w:rsidRPr="00DF7666">
        <w:rPr>
          <w:sz w:val="28"/>
          <w:szCs w:val="28"/>
          <w:lang w:val="uk-UA"/>
        </w:rPr>
        <w:t>держадміністрації, територіальних органів центральних органів виконавчої влади, організацій, установ та підприємств, що н</w:t>
      </w:r>
      <w:r>
        <w:rPr>
          <w:sz w:val="28"/>
          <w:szCs w:val="28"/>
          <w:lang w:val="uk-UA"/>
        </w:rPr>
        <w:t xml:space="preserve">алежать до сфери управління </w:t>
      </w:r>
      <w:r>
        <w:rPr>
          <w:sz w:val="28"/>
          <w:szCs w:val="28"/>
          <w:lang w:val="uk-UA"/>
        </w:rPr>
        <w:br/>
        <w:t>рай</w:t>
      </w:r>
      <w:r w:rsidRPr="00DF7666">
        <w:rPr>
          <w:sz w:val="28"/>
          <w:szCs w:val="28"/>
          <w:lang w:val="uk-UA"/>
        </w:rPr>
        <w:t>держадміністрації, організаційно-розпорядчі та програмні документи загальнодержавного характеру.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Первинний розг</w:t>
      </w:r>
      <w:r>
        <w:rPr>
          <w:sz w:val="28"/>
          <w:szCs w:val="28"/>
          <w:lang w:val="uk-UA"/>
        </w:rPr>
        <w:t>ляд проєктів актів, внесених рай</w:t>
      </w:r>
      <w:r w:rsidRPr="00DF7666">
        <w:rPr>
          <w:sz w:val="28"/>
          <w:szCs w:val="28"/>
          <w:lang w:val="uk-UA"/>
        </w:rPr>
        <w:t>держадміністрації на спільне розроблення, інших документів здійснюється керівник</w:t>
      </w:r>
      <w:r>
        <w:rPr>
          <w:sz w:val="28"/>
          <w:szCs w:val="28"/>
          <w:lang w:val="uk-UA"/>
        </w:rPr>
        <w:t>ами  структурних підрозділів рай</w:t>
      </w:r>
      <w:r w:rsidRPr="00DF7666">
        <w:rPr>
          <w:sz w:val="28"/>
          <w:szCs w:val="28"/>
          <w:lang w:val="uk-UA"/>
        </w:rPr>
        <w:t>держадміністрації або особами, що виконують їх обов'язки, в межах їх компетенції.</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Електронна резолюція</w:t>
      </w:r>
    </w:p>
    <w:p w:rsidR="00B542DF" w:rsidRPr="00DF7666" w:rsidRDefault="00B542DF" w:rsidP="00B542DF">
      <w:pPr>
        <w:pStyle w:val="3"/>
        <w:shd w:val="clear" w:color="auto" w:fill="FFFFFF"/>
        <w:spacing w:before="0" w:beforeAutospacing="0" w:after="0" w:afterAutospacing="0"/>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64.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w:t>
      </w:r>
      <w:r>
        <w:rPr>
          <w:sz w:val="28"/>
          <w:szCs w:val="28"/>
          <w:lang w:val="uk-UA"/>
        </w:rPr>
        <w:lastRenderedPageBreak/>
        <w:t>рай</w:t>
      </w:r>
      <w:r w:rsidRPr="00DF7666">
        <w:rPr>
          <w:sz w:val="28"/>
          <w:szCs w:val="28"/>
          <w:lang w:val="uk-UA"/>
        </w:rPr>
        <w:t>держадміністрації, та у разі необхідності співвиконавців і строк його виконання.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 електронній резолюції обов'язково зазначаються всі структурні підрозділи, які беруть участь в опрацюванні документа та погодженні проєкту відповіді.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65. Електронна резолюція складається з таких реквізитів: прізвище, власне ім’я  виконавця (виконавців) у давальному відмінку, зміст доручення, строк виконання, кваліфікований електронний  підпис посадової особи.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 електронній резолюції до електронного документа, що не має строку виконання, зазначення змісту доручення та строку виконання не вимагається.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Електронна резолюція може доповнюватися іншими реквізитами, які визначаються Інструкцією з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Неконкретні ("прискорити", "поліпшити", "активізувати", "звернути увагу" тощо) електронні резолюції не допускаються.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66. Усі електронні резолюції, накладені на електронний документ, вносяться до його реєстраційно-моніторингової картки і нерозривно пов'язані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67. На електронну резолюцію посадової особи накладається кваліфікований електронний підпис цієї ж посадової особи.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68. До накладання електронної резолюції встановлюються такі особливості: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виконавцями </w:t>
      </w:r>
      <w:r>
        <w:rPr>
          <w:sz w:val="28"/>
          <w:szCs w:val="28"/>
          <w:lang w:val="uk-UA"/>
        </w:rPr>
        <w:t>електронної резолюції голови рай</w:t>
      </w:r>
      <w:r w:rsidRPr="00DF7666">
        <w:rPr>
          <w:sz w:val="28"/>
          <w:szCs w:val="28"/>
          <w:lang w:val="uk-UA"/>
        </w:rPr>
        <w:t>держадміністрації визначаються керів</w:t>
      </w:r>
      <w:r>
        <w:rPr>
          <w:sz w:val="28"/>
          <w:szCs w:val="28"/>
          <w:lang w:val="uk-UA"/>
        </w:rPr>
        <w:t>ники структурних підрозділів рай</w:t>
      </w:r>
      <w:r w:rsidRPr="00DF7666">
        <w:rPr>
          <w:sz w:val="28"/>
          <w:szCs w:val="28"/>
          <w:lang w:val="uk-UA"/>
        </w:rPr>
        <w:t>держадміністрації         (у разі необхідності можу</w:t>
      </w:r>
      <w:r>
        <w:rPr>
          <w:sz w:val="28"/>
          <w:szCs w:val="28"/>
          <w:lang w:val="uk-UA"/>
        </w:rPr>
        <w:t>ть бути визначені працівники рай</w:t>
      </w:r>
      <w:r w:rsidRPr="00DF7666">
        <w:rPr>
          <w:sz w:val="28"/>
          <w:szCs w:val="28"/>
          <w:lang w:val="uk-UA"/>
        </w:rPr>
        <w:t>держадміністрації, до компетенції яких належить зазначене в резолюції питання), про що система електронного документообігу автоматично інформує першого засту</w:t>
      </w:r>
      <w:r>
        <w:rPr>
          <w:sz w:val="28"/>
          <w:szCs w:val="28"/>
          <w:lang w:val="uk-UA"/>
        </w:rPr>
        <w:t>пника або заступника голови рай</w:t>
      </w:r>
      <w:r w:rsidRPr="00DF7666">
        <w:rPr>
          <w:sz w:val="28"/>
          <w:szCs w:val="28"/>
          <w:lang w:val="uk-UA"/>
        </w:rPr>
        <w:t>держадміністрації, керівника апа</w:t>
      </w:r>
      <w:r>
        <w:rPr>
          <w:sz w:val="28"/>
          <w:szCs w:val="28"/>
          <w:lang w:val="uk-UA"/>
        </w:rPr>
        <w:t>рату рай</w:t>
      </w:r>
      <w:r w:rsidRPr="00DF7666">
        <w:rPr>
          <w:sz w:val="28"/>
          <w:szCs w:val="28"/>
          <w:lang w:val="uk-UA"/>
        </w:rPr>
        <w:t>держадміністрації, які координують діяльність відповідного структурного підрозділу та у разі потреби мають право доповнити зазначену резолюцію, не змінюючи суті доручення голови облдержадміністрації та його головного виконавця;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виконавцями резолюції першого засту</w:t>
      </w:r>
      <w:r>
        <w:rPr>
          <w:sz w:val="28"/>
          <w:szCs w:val="28"/>
          <w:lang w:val="uk-UA"/>
        </w:rPr>
        <w:t>пника або заступника голови рай</w:t>
      </w:r>
      <w:r w:rsidRPr="00DF7666">
        <w:rPr>
          <w:sz w:val="28"/>
          <w:szCs w:val="28"/>
          <w:lang w:val="uk-UA"/>
        </w:rPr>
        <w:t>держадмі</w:t>
      </w:r>
      <w:r>
        <w:rPr>
          <w:sz w:val="28"/>
          <w:szCs w:val="28"/>
          <w:lang w:val="uk-UA"/>
        </w:rPr>
        <w:t>ністрації, керівника апарату рай</w:t>
      </w:r>
      <w:r w:rsidRPr="00DF7666">
        <w:rPr>
          <w:sz w:val="28"/>
          <w:szCs w:val="28"/>
          <w:lang w:val="uk-UA"/>
        </w:rPr>
        <w:t>держадміністрації визначаються керівники підпорядков</w:t>
      </w:r>
      <w:r>
        <w:rPr>
          <w:sz w:val="28"/>
          <w:szCs w:val="28"/>
          <w:lang w:val="uk-UA"/>
        </w:rPr>
        <w:t>аних структурних підрозділів рай</w:t>
      </w:r>
      <w:r w:rsidRPr="00DF7666">
        <w:rPr>
          <w:sz w:val="28"/>
          <w:szCs w:val="28"/>
          <w:lang w:val="uk-UA"/>
        </w:rPr>
        <w:t xml:space="preserve">держадміністрації, які входять до складу структурних підрозділів, чию діяльність координує </w:t>
      </w:r>
      <w:r>
        <w:rPr>
          <w:sz w:val="28"/>
          <w:szCs w:val="28"/>
          <w:lang w:val="uk-UA"/>
        </w:rPr>
        <w:t>відповідний заступник голови рай</w:t>
      </w:r>
      <w:r w:rsidRPr="00DF7666">
        <w:rPr>
          <w:sz w:val="28"/>
          <w:szCs w:val="28"/>
          <w:lang w:val="uk-UA"/>
        </w:rPr>
        <w:t>держадміні</w:t>
      </w:r>
      <w:r>
        <w:rPr>
          <w:sz w:val="28"/>
          <w:szCs w:val="28"/>
          <w:lang w:val="uk-UA"/>
        </w:rPr>
        <w:t>страції або керівник апарату рай</w:t>
      </w:r>
      <w:r w:rsidRPr="00DF7666">
        <w:rPr>
          <w:sz w:val="28"/>
          <w:szCs w:val="28"/>
          <w:lang w:val="uk-UA"/>
        </w:rPr>
        <w:t>держадміністрації, про що система електронного документообігу автоматично інформує керівників відповідних структурних підрозділів;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виконавцями резолюції керівника структурного підрозділу визначаються спеціалісти відповідного підрозділу, про що система електронного документообігу автоматично інформує керівників відповідних підпорядкованих підрозділів, що входять до складу цього структурного підрозділу;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виконавцем резолюції гол</w:t>
      </w:r>
      <w:r>
        <w:rPr>
          <w:sz w:val="28"/>
          <w:szCs w:val="28"/>
          <w:lang w:val="uk-UA"/>
        </w:rPr>
        <w:t>ови рай</w:t>
      </w:r>
      <w:r w:rsidRPr="00DF7666">
        <w:rPr>
          <w:sz w:val="28"/>
          <w:szCs w:val="28"/>
          <w:lang w:val="uk-UA"/>
        </w:rPr>
        <w:t>держадміністрації, першого засту</w:t>
      </w:r>
      <w:r>
        <w:rPr>
          <w:sz w:val="28"/>
          <w:szCs w:val="28"/>
          <w:lang w:val="uk-UA"/>
        </w:rPr>
        <w:t>пника або заступника голови рай</w:t>
      </w:r>
      <w:r w:rsidRPr="00DF7666">
        <w:rPr>
          <w:sz w:val="28"/>
          <w:szCs w:val="28"/>
          <w:lang w:val="uk-UA"/>
        </w:rPr>
        <w:t>держадмі</w:t>
      </w:r>
      <w:r>
        <w:rPr>
          <w:sz w:val="28"/>
          <w:szCs w:val="28"/>
          <w:lang w:val="uk-UA"/>
        </w:rPr>
        <w:t>ністрації, керівника апарату рай</w:t>
      </w:r>
      <w:r w:rsidRPr="00DF7666">
        <w:rPr>
          <w:sz w:val="28"/>
          <w:szCs w:val="28"/>
          <w:lang w:val="uk-UA"/>
        </w:rPr>
        <w:t>держадміністрації може бути будь-який підпорядкований відповідному керівнику співробітник установи, до компетенції якого належить зазначене в резолюції питання. Про визначення в резолюції виконавця система електронного документообігу автоматично інформує керівництво структурного та підпорядкованого підрозділу цього співробітника;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отримання першим заступ</w:t>
      </w:r>
      <w:r>
        <w:rPr>
          <w:sz w:val="28"/>
          <w:szCs w:val="28"/>
          <w:lang w:val="uk-UA"/>
        </w:rPr>
        <w:t>ником або заступником голови рай</w:t>
      </w:r>
      <w:r w:rsidRPr="00DF7666">
        <w:rPr>
          <w:sz w:val="28"/>
          <w:szCs w:val="28"/>
          <w:lang w:val="uk-UA"/>
        </w:rPr>
        <w:t>держадміністр</w:t>
      </w:r>
      <w:r>
        <w:rPr>
          <w:sz w:val="28"/>
          <w:szCs w:val="28"/>
          <w:lang w:val="uk-UA"/>
        </w:rPr>
        <w:t>ації, керівником апарату рай</w:t>
      </w:r>
      <w:r w:rsidRPr="00DF7666">
        <w:rPr>
          <w:sz w:val="28"/>
          <w:szCs w:val="28"/>
          <w:lang w:val="uk-UA"/>
        </w:rPr>
        <w:t>держадміністрації,  керівником структурного або підпорядкованого підрозділу електронного повідо</w:t>
      </w:r>
      <w:r>
        <w:rPr>
          <w:sz w:val="28"/>
          <w:szCs w:val="28"/>
          <w:lang w:val="uk-UA"/>
        </w:rPr>
        <w:t>млення про створення головою рай</w:t>
      </w:r>
      <w:r w:rsidRPr="00DF7666">
        <w:rPr>
          <w:sz w:val="28"/>
          <w:szCs w:val="28"/>
          <w:lang w:val="uk-UA"/>
        </w:rPr>
        <w:t>держадміністрації електронної резолюції не передбачає створення відповідним керівником своєї резолюції до цього ж документа, а лише передбачає ознайомлення із документом;</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електронною резолюцією може бути визначено головного виконавця, співвиконавців, строки виконання, отримувачів документа "до відома".</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69.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Документ, виконавцями якого є кілька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70. Керів</w:t>
      </w:r>
      <w:r>
        <w:rPr>
          <w:sz w:val="28"/>
          <w:szCs w:val="28"/>
          <w:lang w:val="uk-UA"/>
        </w:rPr>
        <w:t>ники структурних підрозділів рай</w:t>
      </w:r>
      <w:r w:rsidRPr="00DF7666">
        <w:rPr>
          <w:sz w:val="28"/>
          <w:szCs w:val="28"/>
          <w:lang w:val="uk-UA"/>
        </w:rPr>
        <w:t>держадміністрації 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У разі необхідності кері</w:t>
      </w:r>
      <w:r>
        <w:rPr>
          <w:sz w:val="28"/>
          <w:szCs w:val="28"/>
          <w:lang w:val="uk-UA"/>
        </w:rPr>
        <w:t>вник структурного підрозділу рай</w:t>
      </w:r>
      <w:r w:rsidRPr="00DF7666">
        <w:rPr>
          <w:sz w:val="28"/>
          <w:szCs w:val="28"/>
          <w:lang w:val="uk-UA"/>
        </w:rPr>
        <w:t>держадміністрації має право делегувати своєму заступнику розгляд частини електронних документів, які надходять на опрацювання до структурного підрозділу.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71.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72.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73. Якщо для електронного документа не встановлено строків виконання, а його опрацювання не потребує підготовки проєкту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"до справи".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Якщо електронний до</w:t>
      </w:r>
      <w:r>
        <w:rPr>
          <w:sz w:val="28"/>
          <w:szCs w:val="28"/>
          <w:lang w:val="uk-UA"/>
        </w:rPr>
        <w:t>кумент розіслано працівникам рай</w:t>
      </w:r>
      <w:r w:rsidRPr="00DF7666">
        <w:rPr>
          <w:sz w:val="28"/>
          <w:szCs w:val="28"/>
          <w:lang w:val="uk-UA"/>
        </w:rPr>
        <w:t>держадміністрації для ознайомлення через систему</w:t>
      </w:r>
      <w:r>
        <w:rPr>
          <w:sz w:val="28"/>
          <w:szCs w:val="28"/>
          <w:lang w:val="uk-UA"/>
        </w:rPr>
        <w:t xml:space="preserve"> електронного документообігу рай</w:t>
      </w:r>
      <w:r w:rsidRPr="00DF7666">
        <w:rPr>
          <w:sz w:val="28"/>
          <w:szCs w:val="28"/>
          <w:lang w:val="uk-UA"/>
        </w:rPr>
        <w:t>держадміністрації,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                     У такому випадку в системі</w:t>
      </w:r>
      <w:r>
        <w:rPr>
          <w:sz w:val="28"/>
          <w:szCs w:val="28"/>
          <w:lang w:val="uk-UA"/>
        </w:rPr>
        <w:t xml:space="preserve"> електронного документообігу рай</w:t>
      </w:r>
      <w:r w:rsidRPr="00DF7666">
        <w:rPr>
          <w:sz w:val="28"/>
          <w:szCs w:val="28"/>
          <w:lang w:val="uk-UA"/>
        </w:rPr>
        <w:t>держадміністрації автоматично генерується лист ознайомлення з документом, у якому зазнача</w:t>
      </w:r>
      <w:r>
        <w:rPr>
          <w:sz w:val="28"/>
          <w:szCs w:val="28"/>
          <w:lang w:val="uk-UA"/>
        </w:rPr>
        <w:t>ється перелік посадових осіб рай</w:t>
      </w:r>
      <w:r w:rsidRPr="00DF7666">
        <w:rPr>
          <w:sz w:val="28"/>
          <w:szCs w:val="28"/>
          <w:lang w:val="uk-UA"/>
        </w:rPr>
        <w:t>держадміністрації, яким було передано відповідний документ з позначкою про ознайомлення, у такому форматі: прізвище та</w:t>
      </w:r>
      <w:r w:rsidRPr="00DF7666">
        <w:rPr>
          <w:b/>
          <w:sz w:val="28"/>
          <w:szCs w:val="28"/>
          <w:lang w:val="uk-UA"/>
        </w:rPr>
        <w:t xml:space="preserve"> </w:t>
      </w:r>
      <w:r w:rsidRPr="00DF7666">
        <w:rPr>
          <w:sz w:val="28"/>
          <w:szCs w:val="28"/>
          <w:lang w:val="uk-UA"/>
        </w:rPr>
        <w:t>власне ім</w:t>
      </w:r>
      <w:r w:rsidRPr="00DF7666">
        <w:rPr>
          <w:sz w:val="28"/>
          <w:szCs w:val="28"/>
        </w:rPr>
        <w:t>’</w:t>
      </w:r>
      <w:r w:rsidRPr="00DF7666">
        <w:rPr>
          <w:sz w:val="28"/>
          <w:szCs w:val="28"/>
          <w:lang w:val="uk-UA"/>
        </w:rPr>
        <w:t>я, дата надходження електронного документа, дата ознайомлення (кваліфікована електронна позначка часу).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IV. Документування управлінської інформації в електронній формі</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Загальні вимоги до створення документів</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74.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 цією Інструкцією правил.</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75. Реквізити, визначені цією Інструкцією, вносяться в реєстраційно-моніторингову картку.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Бланки документів</w:t>
      </w:r>
    </w:p>
    <w:p w:rsidR="00B542DF" w:rsidRPr="00DF7666" w:rsidRDefault="00B542DF" w:rsidP="00B542DF">
      <w:pPr>
        <w:pStyle w:val="3"/>
        <w:shd w:val="clear" w:color="auto" w:fill="FFFFFF"/>
        <w:spacing w:before="0" w:beforeAutospacing="0" w:after="0" w:afterAutospacing="0"/>
        <w:jc w:val="both"/>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76. Органі</w:t>
      </w:r>
      <w:r>
        <w:rPr>
          <w:sz w:val="28"/>
          <w:szCs w:val="28"/>
          <w:lang w:val="uk-UA"/>
        </w:rPr>
        <w:t>заційно-розпорядчі документи рай</w:t>
      </w:r>
      <w:r w:rsidRPr="00DF7666">
        <w:rPr>
          <w:sz w:val="28"/>
          <w:szCs w:val="28"/>
          <w:lang w:val="uk-UA"/>
        </w:rPr>
        <w:t>держадміністрації оформлюються на бланках, що створюються в електронній формі згідно з вимогами цієї Інструкції.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77. Бланки генеруються системою</w:t>
      </w:r>
      <w:r>
        <w:rPr>
          <w:sz w:val="28"/>
          <w:szCs w:val="28"/>
          <w:lang w:val="uk-UA"/>
        </w:rPr>
        <w:t xml:space="preserve"> електронного документообігу рай</w:t>
      </w:r>
      <w:r w:rsidRPr="00DF7666">
        <w:rPr>
          <w:sz w:val="28"/>
          <w:szCs w:val="28"/>
          <w:lang w:val="uk-UA"/>
        </w:rPr>
        <w:t>держадміністрації в автоматичному режимі на підставі обраних автором проєкту критеріїв типового бланка для обраного виду електронного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Для генерації типового бланка застосовуються критерії: вид, тип документа, підписувач тощо.</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78. 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79. Для підготовки документів в електронній формі система</w:t>
      </w:r>
      <w:r>
        <w:rPr>
          <w:sz w:val="28"/>
          <w:szCs w:val="28"/>
          <w:lang w:val="uk-UA"/>
        </w:rPr>
        <w:t xml:space="preserve"> електронного документообігу рай</w:t>
      </w:r>
      <w:r w:rsidRPr="00DF7666">
        <w:rPr>
          <w:sz w:val="28"/>
          <w:szCs w:val="28"/>
          <w:lang w:val="uk-UA"/>
        </w:rPr>
        <w:t>держадміністрації генерує такі види бланків документів: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бланк для листів (додаток 2);</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бланк для листування іноземними мовами (додаток 3);</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бланк розпорядження голови рай</w:t>
      </w:r>
      <w:r w:rsidRPr="00DF7666">
        <w:rPr>
          <w:sz w:val="28"/>
          <w:szCs w:val="28"/>
          <w:lang w:val="uk-UA"/>
        </w:rPr>
        <w:t>держадміністрац</w:t>
      </w:r>
      <w:r>
        <w:rPr>
          <w:sz w:val="28"/>
          <w:szCs w:val="28"/>
          <w:lang w:val="uk-UA"/>
        </w:rPr>
        <w:t>ії, наказу керівника апарату рай</w:t>
      </w:r>
      <w:r w:rsidRPr="00DF7666">
        <w:rPr>
          <w:sz w:val="28"/>
          <w:szCs w:val="28"/>
          <w:lang w:val="uk-UA"/>
        </w:rPr>
        <w:t>держадм</w:t>
      </w:r>
      <w:r>
        <w:rPr>
          <w:sz w:val="28"/>
          <w:szCs w:val="28"/>
          <w:lang w:val="uk-UA"/>
        </w:rPr>
        <w:t>іністрації, доручення голови рай</w:t>
      </w:r>
      <w:r w:rsidRPr="00DF7666">
        <w:rPr>
          <w:sz w:val="28"/>
          <w:szCs w:val="28"/>
          <w:lang w:val="uk-UA"/>
        </w:rPr>
        <w:t>держадміністрації (додаток 4).</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80. Документ у разі необхідності друкується разом із бланком, згенерованим системою електронного документообігу без застосування бланків, виготовлених друкарським способом.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81. Бланки документів, створених у електронній формі, не нумеруються та не потребують обліку.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Дата підписання, засвідчення та реєстрації</w:t>
      </w:r>
    </w:p>
    <w:p w:rsidR="00B542DF" w:rsidRPr="00DF7666" w:rsidRDefault="00B542DF" w:rsidP="00B542DF">
      <w:pPr>
        <w:pStyle w:val="3"/>
        <w:shd w:val="clear" w:color="auto" w:fill="FFFFFF"/>
        <w:spacing w:before="0" w:beforeAutospacing="0" w:after="0" w:afterAutospacing="0"/>
        <w:jc w:val="both"/>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82. Дата підписання визначається кваліфікованою електронною позначкою часу, що невід'ємно пов'язана з кваліфікованим електронним  підписом.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83. Дата засвідчення визначається кваліфікованою електронною позначкою часу, що невід'ємно пов'язана з кваліфікованою електронною печаткою.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84. Дата реєстрації вихідного документа автоматично формується системою</w:t>
      </w:r>
      <w:r>
        <w:rPr>
          <w:sz w:val="28"/>
          <w:szCs w:val="28"/>
          <w:lang w:val="uk-UA"/>
        </w:rPr>
        <w:t xml:space="preserve"> електронного документообігу рай</w:t>
      </w:r>
      <w:r w:rsidRPr="00DF7666">
        <w:rPr>
          <w:sz w:val="28"/>
          <w:szCs w:val="28"/>
          <w:lang w:val="uk-UA"/>
        </w:rPr>
        <w:t>держадміністрації (вебмодулем системи взаємодії) у реєстраційно-моніторинговій картці під час його підписання.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85.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Оформлення  додатків</w:t>
      </w:r>
    </w:p>
    <w:p w:rsidR="00B542DF" w:rsidRPr="00DF7666" w:rsidRDefault="00B542DF" w:rsidP="00B542DF">
      <w:pPr>
        <w:pStyle w:val="3"/>
        <w:shd w:val="clear" w:color="auto" w:fill="FFFFFF"/>
        <w:spacing w:before="0" w:beforeAutospacing="0" w:after="0" w:afterAutospacing="0"/>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86. На додатках, що затверджуються розпорядчими документами (положення, інструкції, правила, порядки тощо), проставляється гриф затвердження відповідно до пункту 92 цієї Інструкції. У відповідних пунктах розпорядчої частини документа робиться посилання: "що додається" або                " (додається)".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87. На додатках до розпорядження, наказу, положення, правил, інструкції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наприклад:</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tbl>
      <w:tblPr>
        <w:tblStyle w:val="a9"/>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3"/>
      </w:tblGrid>
      <w:tr w:rsidR="00B542DF" w:rsidRPr="00DF7666" w:rsidTr="00B542DF">
        <w:tc>
          <w:tcPr>
            <w:tcW w:w="5683" w:type="dxa"/>
          </w:tcPr>
          <w:p w:rsidR="00B542DF" w:rsidRPr="00DF7666" w:rsidRDefault="00B542DF" w:rsidP="00B542DF">
            <w:pPr>
              <w:pStyle w:val="tlreflinkmrw45"/>
              <w:spacing w:before="0" w:beforeAutospacing="0" w:after="0" w:afterAutospacing="0"/>
              <w:jc w:val="both"/>
              <w:rPr>
                <w:sz w:val="28"/>
                <w:szCs w:val="28"/>
                <w:lang w:val="uk-UA"/>
              </w:rPr>
            </w:pPr>
            <w:r w:rsidRPr="00DF7666">
              <w:rPr>
                <w:sz w:val="28"/>
                <w:szCs w:val="28"/>
                <w:lang w:val="uk-UA"/>
              </w:rPr>
              <w:t>Додаток 2</w:t>
            </w:r>
          </w:p>
          <w:p w:rsidR="00B542DF" w:rsidRPr="00DF7666" w:rsidRDefault="00B542DF" w:rsidP="00B542DF">
            <w:pPr>
              <w:pStyle w:val="tlreflinkmrw45"/>
              <w:spacing w:before="0" w:beforeAutospacing="0" w:after="0" w:afterAutospacing="0"/>
              <w:jc w:val="both"/>
              <w:rPr>
                <w:sz w:val="28"/>
                <w:szCs w:val="28"/>
                <w:lang w:val="uk-UA"/>
              </w:rPr>
            </w:pPr>
            <w:r w:rsidRPr="00DF7666">
              <w:rPr>
                <w:sz w:val="28"/>
                <w:szCs w:val="28"/>
                <w:lang w:val="uk-UA"/>
              </w:rPr>
              <w:t>до Положення про регіональну міжвідомчу комісію з питань захисту прав інвесторів, протидії незаконному поглинанню і захопленню підприємств (пункт 3.2)</w:t>
            </w:r>
          </w:p>
          <w:p w:rsidR="00B542DF" w:rsidRPr="00DF7666" w:rsidRDefault="00B542DF" w:rsidP="00B542DF">
            <w:pPr>
              <w:pStyle w:val="tlreflinkmrw45"/>
              <w:spacing w:before="0" w:beforeAutospacing="0" w:after="0" w:afterAutospacing="0"/>
              <w:jc w:val="both"/>
              <w:rPr>
                <w:b/>
                <w:sz w:val="28"/>
                <w:szCs w:val="28"/>
                <w:lang w:val="uk-UA"/>
              </w:rPr>
            </w:pPr>
          </w:p>
        </w:tc>
      </w:tr>
    </w:tbl>
    <w:p w:rsidR="00B542DF" w:rsidRPr="00DF7666" w:rsidRDefault="00B542DF" w:rsidP="00B542DF">
      <w:pPr>
        <w:pStyle w:val="tlreflinkmrw45"/>
        <w:shd w:val="clear" w:color="auto" w:fill="FFFFFF"/>
        <w:spacing w:before="0" w:beforeAutospacing="0" w:after="0" w:afterAutospacing="0"/>
        <w:rPr>
          <w:b/>
          <w:sz w:val="28"/>
          <w:szCs w:val="28"/>
          <w:lang w:val="uk-UA"/>
        </w:rPr>
      </w:pPr>
    </w:p>
    <w:p w:rsidR="00B542DF" w:rsidRPr="00DF7666" w:rsidRDefault="00B542DF" w:rsidP="00B542DF">
      <w:pPr>
        <w:pStyle w:val="tlreflinkmrw45"/>
        <w:shd w:val="clear" w:color="auto" w:fill="FFFFFF"/>
        <w:spacing w:before="0" w:beforeAutospacing="0" w:after="0" w:afterAutospacing="0"/>
        <w:jc w:val="both"/>
        <w:rPr>
          <w:sz w:val="28"/>
          <w:szCs w:val="28"/>
          <w:lang w:val="uk-UA"/>
        </w:rPr>
      </w:pPr>
      <w:r w:rsidRPr="00DF7666">
        <w:rPr>
          <w:b/>
          <w:sz w:val="28"/>
          <w:szCs w:val="28"/>
          <w:lang w:val="uk-UA"/>
        </w:rPr>
        <w:tab/>
      </w:r>
      <w:r w:rsidRPr="00DF7666">
        <w:rPr>
          <w:sz w:val="28"/>
          <w:szCs w:val="28"/>
          <w:lang w:val="uk-UA"/>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B542DF" w:rsidRPr="00DF7666" w:rsidRDefault="00B542DF" w:rsidP="00B542DF">
      <w:pPr>
        <w:pStyle w:val="tlreflinkmrw45"/>
        <w:shd w:val="clear" w:color="auto" w:fill="FFFFFF"/>
        <w:spacing w:before="0" w:beforeAutospacing="0" w:after="0" w:afterAutospacing="0"/>
        <w:jc w:val="both"/>
        <w:rPr>
          <w:b/>
          <w:sz w:val="28"/>
          <w:szCs w:val="28"/>
          <w:lang w:val="uk-UA"/>
        </w:rPr>
      </w:pPr>
    </w:p>
    <w:tbl>
      <w:tblPr>
        <w:tblStyle w:val="a9"/>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3"/>
      </w:tblGrid>
      <w:tr w:rsidR="00B542DF" w:rsidRPr="00DF7666" w:rsidTr="00B542DF">
        <w:tc>
          <w:tcPr>
            <w:tcW w:w="5683" w:type="dxa"/>
            <w:hideMark/>
          </w:tcPr>
          <w:p w:rsidR="00B542DF" w:rsidRPr="00DF7666" w:rsidRDefault="00B542DF" w:rsidP="00B542DF">
            <w:pPr>
              <w:pStyle w:val="tlreflinkmrw45"/>
              <w:spacing w:before="0" w:beforeAutospacing="0" w:after="0" w:afterAutospacing="0"/>
              <w:jc w:val="both"/>
              <w:rPr>
                <w:sz w:val="28"/>
                <w:szCs w:val="28"/>
                <w:lang w:val="uk-UA"/>
              </w:rPr>
            </w:pPr>
            <w:r w:rsidRPr="00DF7666">
              <w:rPr>
                <w:sz w:val="28"/>
                <w:szCs w:val="28"/>
                <w:lang w:val="uk-UA"/>
              </w:rPr>
              <w:t>Додаток</w:t>
            </w:r>
          </w:p>
          <w:p w:rsidR="00B542DF" w:rsidRPr="00DF7666" w:rsidRDefault="00B542DF" w:rsidP="00B542DF">
            <w:pPr>
              <w:pStyle w:val="tlreflinkmrw45"/>
              <w:spacing w:before="0" w:beforeAutospacing="0" w:after="0" w:afterAutospacing="0"/>
              <w:jc w:val="both"/>
              <w:rPr>
                <w:sz w:val="28"/>
                <w:szCs w:val="28"/>
                <w:lang w:val="uk-UA"/>
              </w:rPr>
            </w:pPr>
            <w:r w:rsidRPr="00DF7666">
              <w:rPr>
                <w:sz w:val="28"/>
                <w:szCs w:val="28"/>
                <w:lang w:val="uk-UA"/>
              </w:rPr>
              <w:t xml:space="preserve">до розпорядження голови </w:t>
            </w:r>
            <w:r>
              <w:rPr>
                <w:sz w:val="28"/>
                <w:szCs w:val="28"/>
                <w:lang w:val="uk-UA"/>
              </w:rPr>
              <w:t>Баштанської</w:t>
            </w:r>
          </w:p>
          <w:p w:rsidR="00B542DF" w:rsidRPr="00DF7666" w:rsidRDefault="00B542DF" w:rsidP="00B542DF">
            <w:pPr>
              <w:pStyle w:val="tlreflinkmrw45"/>
              <w:spacing w:before="0" w:beforeAutospacing="0" w:after="0" w:afterAutospacing="0"/>
              <w:jc w:val="both"/>
              <w:rPr>
                <w:sz w:val="28"/>
                <w:szCs w:val="28"/>
                <w:lang w:val="uk-UA"/>
              </w:rPr>
            </w:pPr>
            <w:r>
              <w:rPr>
                <w:sz w:val="28"/>
                <w:szCs w:val="28"/>
                <w:lang w:val="uk-UA"/>
              </w:rPr>
              <w:t xml:space="preserve">районної </w:t>
            </w:r>
            <w:r w:rsidRPr="00DF7666">
              <w:rPr>
                <w:sz w:val="28"/>
                <w:szCs w:val="28"/>
                <w:lang w:val="uk-UA"/>
              </w:rPr>
              <w:t>державної адміністрації</w:t>
            </w:r>
          </w:p>
          <w:p w:rsidR="00B542DF" w:rsidRPr="00DF7666" w:rsidRDefault="00B542DF" w:rsidP="00B542DF">
            <w:pPr>
              <w:pStyle w:val="tlreflinkmrw45"/>
              <w:spacing w:before="0" w:beforeAutospacing="0" w:after="0" w:afterAutospacing="0"/>
              <w:jc w:val="both"/>
              <w:rPr>
                <w:b/>
                <w:sz w:val="28"/>
                <w:szCs w:val="28"/>
                <w:lang w:val="uk-UA"/>
              </w:rPr>
            </w:pPr>
            <w:r w:rsidRPr="00DF7666">
              <w:rPr>
                <w:sz w:val="28"/>
                <w:szCs w:val="28"/>
                <w:lang w:val="uk-UA"/>
              </w:rPr>
              <w:t>30 травня 2019 року № 187-р</w:t>
            </w:r>
          </w:p>
        </w:tc>
      </w:tr>
    </w:tbl>
    <w:p w:rsidR="00B542DF" w:rsidRPr="00DF7666" w:rsidRDefault="00B542DF" w:rsidP="00B542DF">
      <w:pPr>
        <w:pStyle w:val="tlreflinkmrw45"/>
        <w:shd w:val="clear" w:color="auto" w:fill="FFFFFF"/>
        <w:spacing w:before="0" w:beforeAutospacing="0" w:after="0" w:afterAutospacing="0"/>
        <w:jc w:val="both"/>
        <w:rPr>
          <w:b/>
          <w:sz w:val="28"/>
          <w:szCs w:val="28"/>
          <w:lang w:val="uk-UA"/>
        </w:rPr>
      </w:pPr>
    </w:p>
    <w:p w:rsidR="00B542DF" w:rsidRPr="00DF7666" w:rsidRDefault="00B542DF" w:rsidP="00B542DF">
      <w:pPr>
        <w:pStyle w:val="tlreflinkmrw45"/>
        <w:shd w:val="clear" w:color="auto" w:fill="FFFFFF"/>
        <w:spacing w:before="0" w:beforeAutospacing="0" w:after="0" w:afterAutospacing="0"/>
        <w:jc w:val="both"/>
        <w:rPr>
          <w:b/>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Реєстраційний індекс документів</w:t>
      </w:r>
    </w:p>
    <w:p w:rsidR="00B542DF" w:rsidRPr="00DF7666" w:rsidRDefault="00B542DF" w:rsidP="00B542DF">
      <w:pPr>
        <w:pStyle w:val="3"/>
        <w:shd w:val="clear" w:color="auto" w:fill="FFFFFF"/>
        <w:spacing w:before="0" w:beforeAutospacing="0" w:after="0" w:afterAutospacing="0"/>
        <w:ind w:firstLine="708"/>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88. Якщо документ підготовлено двома чи більше установами, застосовується реєстраційний індекс головного виконавця.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89. Під час візуалізації документа місце розташування реєстраційного індексу визначається згідно з формою згенерованого бланка.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90. Під час візуалізації документа система</w:t>
      </w:r>
      <w:r>
        <w:rPr>
          <w:sz w:val="28"/>
          <w:szCs w:val="28"/>
          <w:lang w:val="uk-UA"/>
        </w:rPr>
        <w:t xml:space="preserve"> електронного документообігу рай</w:t>
      </w:r>
      <w:r w:rsidRPr="00DF7666">
        <w:rPr>
          <w:sz w:val="28"/>
          <w:szCs w:val="28"/>
          <w:lang w:val="uk-UA"/>
        </w:rPr>
        <w:t>держадміністрації відтворює та візуалізує разом із документом образ штрихкоду або QR-коду (для державної реєстрації актів лише QR-код), який обов'язково містить:</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дату реєстрації та реєстраційний індекс документа;</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реквізит підписувача (підписувачів) та дату підписання з квалафікованої електронної позначки часу (лише для QR-коду);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дані про погодження (лише для розпоряджень та наказів).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91. Під час реєстрації паперових документів використовується штрих-код або QR-код, а під час реєстрації актів - лише QR-код.</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Гриф затвердження документа</w:t>
      </w:r>
    </w:p>
    <w:p w:rsidR="00B542DF" w:rsidRPr="00DF7666" w:rsidRDefault="00B542DF" w:rsidP="00B542DF">
      <w:pPr>
        <w:pStyle w:val="3"/>
        <w:shd w:val="clear" w:color="auto" w:fill="FFFFFF"/>
        <w:spacing w:before="0" w:beforeAutospacing="0" w:after="0" w:afterAutospacing="0"/>
        <w:jc w:val="both"/>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92. У разі, коли електронний документ затверджується розпорядженням, наказом, гриф затвердження складається із слова "ЗАТВЕРДЖЕНО", назви (у називному відмінку) виду документа, яким затверджується створений документ, із зазначенням дати його затвердження  і номера, наприклад:</w:t>
      </w:r>
    </w:p>
    <w:p w:rsidR="00B542DF" w:rsidRPr="00DF7666" w:rsidRDefault="00B542DF" w:rsidP="00B542DF">
      <w:pPr>
        <w:pStyle w:val="tjbmf"/>
        <w:shd w:val="clear" w:color="auto" w:fill="FFFFFF"/>
        <w:spacing w:before="0" w:beforeAutospacing="0" w:after="0" w:afterAutospacing="0"/>
        <w:jc w:val="both"/>
        <w:rPr>
          <w:b/>
          <w:sz w:val="28"/>
          <w:szCs w:val="28"/>
          <w:lang w:val="uk-UA"/>
        </w:rPr>
      </w:pPr>
    </w:p>
    <w:tbl>
      <w:tblPr>
        <w:tblStyle w:val="a9"/>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3"/>
      </w:tblGrid>
      <w:tr w:rsidR="00B542DF" w:rsidRPr="00DF7666" w:rsidTr="00B542DF">
        <w:tc>
          <w:tcPr>
            <w:tcW w:w="5143" w:type="dxa"/>
            <w:hideMark/>
          </w:tcPr>
          <w:p w:rsidR="00B542DF" w:rsidRPr="00DF7666" w:rsidRDefault="00B542DF" w:rsidP="00B542DF">
            <w:pPr>
              <w:pStyle w:val="tlreflinkmrw45"/>
              <w:shd w:val="clear" w:color="auto" w:fill="FFFFFF"/>
              <w:spacing w:before="0" w:beforeAutospacing="0" w:after="0" w:afterAutospacing="0" w:line="360" w:lineRule="auto"/>
              <w:rPr>
                <w:sz w:val="28"/>
                <w:szCs w:val="28"/>
                <w:lang w:val="uk-UA"/>
              </w:rPr>
            </w:pPr>
            <w:r w:rsidRPr="00DF7666">
              <w:rPr>
                <w:sz w:val="28"/>
                <w:szCs w:val="28"/>
                <w:lang w:val="uk-UA"/>
              </w:rPr>
              <w:t>ЗАТВЕРДЖЕНО</w:t>
            </w:r>
          </w:p>
          <w:p w:rsidR="00B542DF" w:rsidRPr="00DF7666" w:rsidRDefault="00B542DF" w:rsidP="00B542DF">
            <w:pPr>
              <w:pStyle w:val="tjbmf"/>
              <w:spacing w:before="0" w:beforeAutospacing="0" w:after="0" w:afterAutospacing="0"/>
              <w:jc w:val="both"/>
              <w:rPr>
                <w:sz w:val="28"/>
                <w:szCs w:val="28"/>
                <w:lang w:val="uk-UA"/>
              </w:rPr>
            </w:pPr>
            <w:r w:rsidRPr="00DF7666">
              <w:rPr>
                <w:sz w:val="28"/>
                <w:szCs w:val="28"/>
                <w:lang w:val="uk-UA"/>
              </w:rPr>
              <w:t xml:space="preserve">Розпорядження голови </w:t>
            </w:r>
            <w:r>
              <w:rPr>
                <w:sz w:val="28"/>
                <w:szCs w:val="28"/>
                <w:lang w:val="uk-UA"/>
              </w:rPr>
              <w:t>Баштанської районної</w:t>
            </w:r>
            <w:r w:rsidRPr="00DF7666">
              <w:rPr>
                <w:sz w:val="28"/>
                <w:szCs w:val="28"/>
                <w:lang w:val="uk-UA"/>
              </w:rPr>
              <w:t xml:space="preserve"> державної адміністрації                 10 червня 2019 року № 199-р</w:t>
            </w:r>
          </w:p>
        </w:tc>
      </w:tr>
    </w:tbl>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Гриф затвердження візуалізується у  верхньому правому куті першої сторінки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Дані про виконання документів</w:t>
      </w:r>
    </w:p>
    <w:p w:rsidR="00B542DF" w:rsidRPr="00DF7666" w:rsidRDefault="00B542DF" w:rsidP="00B542DF">
      <w:pPr>
        <w:pStyle w:val="3"/>
        <w:shd w:val="clear" w:color="auto" w:fill="FFFFFF"/>
        <w:spacing w:before="0" w:beforeAutospacing="0" w:after="0" w:afterAutospacing="0"/>
        <w:ind w:firstLine="708"/>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93. Відмітка про закінчення виконання документа вноситься до реєстраційно-моніторингової   картки   та   містить  автоматично  згенеровані</w:t>
      </w:r>
      <w:r>
        <w:rPr>
          <w:sz w:val="28"/>
          <w:szCs w:val="28"/>
          <w:lang w:val="uk-UA"/>
        </w:rPr>
        <w:t xml:space="preserve"> </w:t>
      </w:r>
      <w:r w:rsidRPr="00DF7666">
        <w:rPr>
          <w:sz w:val="28"/>
          <w:szCs w:val="28"/>
          <w:lang w:val="uk-UA"/>
        </w:rPr>
        <w:t>системою електронного документообігу слова "До справи", номер справи, а також короткі відомості про його виконання, наприклад:</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tbl>
      <w:tblPr>
        <w:tblStyle w:val="a9"/>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3"/>
      </w:tblGrid>
      <w:tr w:rsidR="00B542DF" w:rsidRPr="00DF7666" w:rsidTr="00B542DF">
        <w:tc>
          <w:tcPr>
            <w:tcW w:w="5143" w:type="dxa"/>
          </w:tcPr>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До справи № 05-15</w:t>
            </w:r>
            <w:r w:rsidRPr="00DF7666">
              <w:rPr>
                <w:sz w:val="28"/>
                <w:szCs w:val="28"/>
                <w:lang w:val="uk-UA"/>
              </w:rPr>
              <w:br/>
              <w:t>Лист-відповідь від 10.04.2018</w:t>
            </w: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 xml:space="preserve"> № 877/0/05-15/2-18</w:t>
            </w:r>
          </w:p>
          <w:p w:rsidR="00B542DF" w:rsidRPr="00DF7666" w:rsidRDefault="00B542DF" w:rsidP="00B542DF">
            <w:pPr>
              <w:pStyle w:val="tjbmf"/>
              <w:shd w:val="clear" w:color="auto" w:fill="FFFFFF"/>
              <w:spacing w:before="0" w:beforeAutospacing="0" w:after="0" w:afterAutospacing="0"/>
              <w:jc w:val="both"/>
              <w:rPr>
                <w:sz w:val="28"/>
                <w:szCs w:val="28"/>
                <w:lang w:val="uk-UA"/>
              </w:rPr>
            </w:pPr>
            <w:r w:rsidRPr="00DF7666">
              <w:rPr>
                <w:sz w:val="28"/>
                <w:szCs w:val="28"/>
                <w:lang w:val="uk-UA"/>
              </w:rPr>
              <w:t>або</w:t>
            </w: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До справи № 05-34</w:t>
            </w:r>
            <w:r w:rsidRPr="00DF7666">
              <w:rPr>
                <w:sz w:val="28"/>
                <w:szCs w:val="28"/>
                <w:lang w:val="uk-UA"/>
              </w:rPr>
              <w:br/>
              <w:t>Питання вирішено позитивно під час телефонної розмови 12.04.2018</w:t>
            </w:r>
          </w:p>
          <w:p w:rsidR="00B542DF" w:rsidRPr="00DF7666" w:rsidRDefault="00B542DF" w:rsidP="00B542DF">
            <w:pPr>
              <w:pStyle w:val="tjbmf"/>
              <w:spacing w:before="0" w:beforeAutospacing="0" w:after="0" w:afterAutospacing="0"/>
              <w:jc w:val="both"/>
              <w:rPr>
                <w:sz w:val="28"/>
                <w:szCs w:val="28"/>
                <w:lang w:val="uk-UA"/>
              </w:rPr>
            </w:pPr>
          </w:p>
        </w:tc>
      </w:tr>
    </w:tbl>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Особливості оформлення деяких видів документів</w:t>
      </w:r>
    </w:p>
    <w:p w:rsidR="00B542DF" w:rsidRPr="00DF7666" w:rsidRDefault="00B542DF" w:rsidP="00B542DF">
      <w:pPr>
        <w:pStyle w:val="3"/>
        <w:shd w:val="clear" w:color="auto" w:fill="FFFFFF"/>
        <w:spacing w:before="0" w:beforeAutospacing="0" w:after="0" w:afterAutospacing="0"/>
        <w:ind w:firstLine="708"/>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i/>
          <w:iCs/>
          <w:sz w:val="28"/>
          <w:szCs w:val="28"/>
          <w:lang w:val="uk-UA"/>
        </w:rPr>
      </w:pPr>
      <w:r w:rsidRPr="00DF7666">
        <w:rPr>
          <w:i/>
          <w:iCs/>
          <w:sz w:val="28"/>
          <w:szCs w:val="28"/>
          <w:lang w:val="uk-UA"/>
        </w:rPr>
        <w:t>Протоколи</w:t>
      </w:r>
    </w:p>
    <w:p w:rsidR="00B542DF" w:rsidRPr="00DF7666" w:rsidRDefault="00B542DF" w:rsidP="00B542DF">
      <w:pPr>
        <w:pStyle w:val="tjbmf"/>
        <w:shd w:val="clear" w:color="auto" w:fill="FFFFFF"/>
        <w:spacing w:before="0" w:beforeAutospacing="0" w:after="0" w:afterAutospacing="0"/>
        <w:ind w:firstLine="708"/>
        <w:jc w:val="both"/>
        <w:rPr>
          <w:b/>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94. Протоколи складаються в електронній формі відповідно до Інструкції з діловодства або рішення колегіального органу.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95. У разі ведення аудіовізуальної фіксації засідання відповідний запис підписується кваліфікованим електронним підписом секретаря колегіального органу (далі - секретар) або уповноваженої особи та додається до протоколу.</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96. Протоколи та витяги з них засвідчуються кваліфіко</w:t>
      </w:r>
      <w:r>
        <w:rPr>
          <w:sz w:val="28"/>
          <w:szCs w:val="28"/>
          <w:lang w:val="uk-UA"/>
        </w:rPr>
        <w:t>ваною електронною печаткою рай</w:t>
      </w:r>
      <w:r w:rsidRPr="00DF7666">
        <w:rPr>
          <w:sz w:val="28"/>
          <w:szCs w:val="28"/>
          <w:lang w:val="uk-UA"/>
        </w:rPr>
        <w:t>держадміністрації, яку накладає відділ діловодства, і надсилаються у разі потреби заінтересованим установам, посадовим особам, працівникам. Перелік розсилки складає секретар.</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i/>
          <w:iCs/>
          <w:sz w:val="28"/>
          <w:szCs w:val="28"/>
          <w:lang w:val="uk-UA"/>
        </w:rPr>
      </w:pPr>
      <w:r w:rsidRPr="00DF7666">
        <w:rPr>
          <w:i/>
          <w:iCs/>
          <w:sz w:val="28"/>
          <w:szCs w:val="28"/>
          <w:lang w:val="uk-UA"/>
        </w:rPr>
        <w:t>Службові листи</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97. Службовий лист в електронній формі оформлюється на бланку, автоматично згенерованому системою електронного документообігу облдержадміністрації.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98. Датою листа є дата його реєстрації у відділі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i/>
          <w:iCs/>
          <w:sz w:val="28"/>
          <w:szCs w:val="28"/>
          <w:lang w:val="uk-UA"/>
        </w:rPr>
      </w:pPr>
      <w:r w:rsidRPr="00DF7666">
        <w:rPr>
          <w:i/>
          <w:iCs/>
          <w:sz w:val="28"/>
          <w:szCs w:val="28"/>
          <w:lang w:val="uk-UA"/>
        </w:rPr>
        <w:t>Документи про службові відрядження</w:t>
      </w:r>
    </w:p>
    <w:p w:rsidR="00B542DF" w:rsidRPr="00DF7666" w:rsidRDefault="00B542DF" w:rsidP="00B542DF">
      <w:pPr>
        <w:pStyle w:val="tjbmf"/>
        <w:shd w:val="clear" w:color="auto" w:fill="FFFFFF"/>
        <w:spacing w:before="0" w:beforeAutospacing="0" w:after="0" w:afterAutospacing="0"/>
        <w:ind w:firstLine="708"/>
        <w:jc w:val="both"/>
        <w:rPr>
          <w:b/>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99. Для реєстрації відряджень ведеться окремий електронний журнал (додаток 5), під час внесення запису про відрядження до якого система</w:t>
      </w:r>
      <w:r>
        <w:rPr>
          <w:sz w:val="28"/>
          <w:szCs w:val="28"/>
          <w:lang w:val="uk-UA"/>
        </w:rPr>
        <w:t xml:space="preserve"> електронного документообігу рай</w:t>
      </w:r>
      <w:r w:rsidRPr="00DF7666">
        <w:rPr>
          <w:sz w:val="28"/>
          <w:szCs w:val="28"/>
          <w:lang w:val="uk-UA"/>
        </w:rPr>
        <w:t>держадміністрації здійснює автоматичне делегування повноважень в системі від однієї посадової особи до іншої на час такого відрядження.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Підготовка проєктів електронних документів</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100. За підготовлений проєкт електронного документа відповідальним є автор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101. Підготовка проєкту електронного документа здійснюється з урахуванням таких вимог:</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проєкт електронного документа готується автором документа в системі</w:t>
      </w:r>
      <w:r>
        <w:rPr>
          <w:sz w:val="28"/>
          <w:szCs w:val="28"/>
          <w:lang w:val="uk-UA"/>
        </w:rPr>
        <w:t xml:space="preserve"> електронного документообігу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у разі наявності супровідних матеріалів до проєкту електронного документа вони додаються до проєкту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внесення до проєкту електронного документа посилання на документ(и), на виконання якого(их) створено відповідний проєкт;</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зазначення обов'язкового статусу призначення проєкту (ініціативний, інформаційний, проміжна відповідь, подання про зміну строку, запит на додаткову інформацію, остаточне виконання);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формулювання проєкту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w:t>
      </w:r>
      <w:r>
        <w:rPr>
          <w:sz w:val="28"/>
          <w:szCs w:val="28"/>
          <w:lang w:val="uk-UA"/>
        </w:rPr>
        <w:t xml:space="preserve">навців, наприклад: управлінню </w:t>
      </w:r>
      <w:r w:rsidRPr="00DF7666">
        <w:rPr>
          <w:sz w:val="28"/>
          <w:szCs w:val="28"/>
          <w:lang w:val="uk-UA"/>
        </w:rPr>
        <w:t>соціального захисту населенн</w:t>
      </w:r>
      <w:r>
        <w:rPr>
          <w:sz w:val="28"/>
          <w:szCs w:val="28"/>
          <w:lang w:val="uk-UA"/>
        </w:rPr>
        <w:t>я рай</w:t>
      </w:r>
      <w:r w:rsidRPr="00DF7666">
        <w:rPr>
          <w:sz w:val="28"/>
          <w:szCs w:val="28"/>
          <w:lang w:val="uk-UA"/>
        </w:rPr>
        <w:t>держадміністрації; керівн</w:t>
      </w:r>
      <w:r>
        <w:rPr>
          <w:sz w:val="28"/>
          <w:szCs w:val="28"/>
          <w:lang w:val="uk-UA"/>
        </w:rPr>
        <w:t>икам структурних підрозділів рай</w:t>
      </w:r>
      <w:r w:rsidRPr="00DF7666">
        <w:rPr>
          <w:sz w:val="28"/>
          <w:szCs w:val="28"/>
          <w:lang w:val="uk-UA"/>
        </w:rPr>
        <w:t>держадміністрації тощо;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формування переліку погоджувачів та підписувачів у реєстраційно-моніторинговій картці.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102. Ім'я файла вихідного проєкту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наприклад:</w:t>
      </w:r>
    </w:p>
    <w:p w:rsidR="00B542DF" w:rsidRPr="00DF7666" w:rsidRDefault="00B542DF" w:rsidP="00B542DF">
      <w:pPr>
        <w:pStyle w:val="tlreflinkmrw45"/>
        <w:shd w:val="clear" w:color="auto" w:fill="FFFFFF"/>
        <w:spacing w:before="0" w:beforeAutospacing="0" w:after="0" w:afterAutospacing="0"/>
        <w:rPr>
          <w:sz w:val="28"/>
          <w:szCs w:val="28"/>
          <w:lang w:val="uk-UA"/>
        </w:rPr>
      </w:pP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 xml:space="preserve">                                                    Лист...</w:t>
      </w: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 xml:space="preserve">                                                    Службова записка...</w:t>
      </w: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 xml:space="preserve">                                                    Розпорядження про...</w:t>
      </w: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 xml:space="preserve">                                                    Зміни до розпорядження від... №...</w:t>
      </w: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 xml:space="preserve">                                                    Нова редакція наказу від... №...</w:t>
      </w: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 xml:space="preserve">                                                    Д1_Порядок (положення, інструкція тощо)...</w:t>
      </w: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 xml:space="preserve">                                                    Д2_Таблиця (графік, план тощо)...</w:t>
      </w:r>
    </w:p>
    <w:p w:rsidR="00B542DF" w:rsidRPr="00DF7666" w:rsidRDefault="00B542DF" w:rsidP="00B542DF">
      <w:pPr>
        <w:pStyle w:val="tlreflinkmrw45"/>
        <w:shd w:val="clear" w:color="auto" w:fill="FFFFFF"/>
        <w:spacing w:before="0" w:beforeAutospacing="0" w:after="0" w:afterAutospacing="0"/>
        <w:rPr>
          <w:sz w:val="28"/>
          <w:szCs w:val="28"/>
          <w:lang w:val="uk-UA"/>
        </w:rPr>
      </w:pPr>
      <w:r w:rsidRPr="00DF7666">
        <w:rPr>
          <w:sz w:val="28"/>
          <w:szCs w:val="28"/>
          <w:lang w:val="uk-UA"/>
        </w:rPr>
        <w:t xml:space="preserve">                                                    Сканована копія листа...</w:t>
      </w:r>
    </w:p>
    <w:p w:rsidR="00B542DF" w:rsidRPr="00DF7666" w:rsidRDefault="00B542DF" w:rsidP="00B542DF">
      <w:pPr>
        <w:pStyle w:val="tlreflinkmrw45"/>
        <w:shd w:val="clear" w:color="auto" w:fill="FFFFFF"/>
        <w:spacing w:before="0" w:beforeAutospacing="0" w:after="0" w:afterAutospacing="0"/>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Візування та погодження проєктів електронних документів</w:t>
      </w:r>
    </w:p>
    <w:p w:rsidR="00B542DF" w:rsidRPr="00DF7666" w:rsidRDefault="00B542DF" w:rsidP="00B542DF">
      <w:pPr>
        <w:pStyle w:val="3"/>
        <w:shd w:val="clear" w:color="auto" w:fill="FFFFFF"/>
        <w:spacing w:before="0" w:beforeAutospacing="0" w:after="0" w:afterAutospacing="0"/>
        <w:ind w:firstLine="708"/>
        <w:jc w:val="both"/>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103. Погодження проєкту електронного документа полягає у його візуванні уповноваженими особами, зазначеними в реєстраційно-моніторинговій картці, що забезпечується системою</w:t>
      </w:r>
      <w:r>
        <w:rPr>
          <w:sz w:val="28"/>
          <w:szCs w:val="28"/>
          <w:lang w:val="uk-UA"/>
        </w:rPr>
        <w:t xml:space="preserve"> електронного </w:t>
      </w:r>
      <w:r>
        <w:rPr>
          <w:sz w:val="28"/>
          <w:szCs w:val="28"/>
          <w:lang w:val="uk-UA"/>
        </w:rPr>
        <w:lastRenderedPageBreak/>
        <w:t>документообігу рай</w:t>
      </w:r>
      <w:r w:rsidRPr="00DF7666">
        <w:rPr>
          <w:sz w:val="28"/>
          <w:szCs w:val="28"/>
          <w:lang w:val="uk-UA"/>
        </w:rPr>
        <w:t>держадміністрації на підставі сформованого переліку погоджувачів, зазначених у реєстраційно-моніторинговій картці.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104. Інформація про погодження, відхилення або повернення автоматично вноситься до реєстраційно-моніторингової картки.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105. Погодження та підписання проєкту електронного документа здійснюється у такому порядку:</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проєкт електронного документа спочатку візується його автором, керівником підпорядкованого підрозділу та керівником структурного підрозділу (відповідального підрозділу) та уповноваженими особами і</w:t>
      </w:r>
      <w:r>
        <w:rPr>
          <w:sz w:val="28"/>
          <w:szCs w:val="28"/>
          <w:lang w:val="uk-UA"/>
        </w:rPr>
        <w:t>нших структурних підрозділів рай</w:t>
      </w:r>
      <w:r w:rsidRPr="00DF7666">
        <w:rPr>
          <w:sz w:val="28"/>
          <w:szCs w:val="28"/>
          <w:lang w:val="uk-UA"/>
        </w:rPr>
        <w:t>держадміністрації, зазначеними в реєстраційно-моніторинговій картці;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проєкт електронного документа візується першим заступ</w:t>
      </w:r>
      <w:r>
        <w:rPr>
          <w:sz w:val="28"/>
          <w:szCs w:val="28"/>
          <w:lang w:val="uk-UA"/>
        </w:rPr>
        <w:t>ником або заступником голови рай</w:t>
      </w:r>
      <w:r w:rsidRPr="00DF7666">
        <w:rPr>
          <w:sz w:val="28"/>
          <w:szCs w:val="28"/>
          <w:lang w:val="uk-UA"/>
        </w:rPr>
        <w:t>держадмін</w:t>
      </w:r>
      <w:r>
        <w:rPr>
          <w:sz w:val="28"/>
          <w:szCs w:val="28"/>
          <w:lang w:val="uk-UA"/>
        </w:rPr>
        <w:t>істрації, керівником апарату рай</w:t>
      </w:r>
      <w:r w:rsidRPr="00DF7666">
        <w:rPr>
          <w:sz w:val="28"/>
          <w:szCs w:val="28"/>
          <w:lang w:val="uk-UA"/>
        </w:rPr>
        <w:t xml:space="preserve">держадміністрації, який координує роботу структурного підрозділу, відповідального за підготовку проєкту електронного документа (погодження </w:t>
      </w:r>
    </w:p>
    <w:p w:rsidR="00B542DF" w:rsidRPr="00DF7666" w:rsidRDefault="00B542DF" w:rsidP="00B542DF">
      <w:pPr>
        <w:pStyle w:val="tjbmf"/>
        <w:shd w:val="clear" w:color="auto" w:fill="FFFFFF"/>
        <w:spacing w:before="0" w:beforeAutospacing="0" w:after="0" w:afterAutospacing="0"/>
        <w:jc w:val="both"/>
        <w:rPr>
          <w:sz w:val="28"/>
          <w:szCs w:val="28"/>
          <w:lang w:val="uk-UA"/>
        </w:rPr>
      </w:pPr>
      <w:r>
        <w:rPr>
          <w:sz w:val="28"/>
          <w:szCs w:val="28"/>
          <w:lang w:val="uk-UA"/>
        </w:rPr>
        <w:t>інших заступників голови рай</w:t>
      </w:r>
      <w:r w:rsidRPr="00DF7666">
        <w:rPr>
          <w:sz w:val="28"/>
          <w:szCs w:val="28"/>
          <w:lang w:val="uk-UA"/>
        </w:rPr>
        <w:t>держадміністрації, які координують роботу заінтересованих підрозділів, не вимагається);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b/>
          <w:sz w:val="28"/>
          <w:szCs w:val="28"/>
          <w:lang w:val="uk-UA"/>
        </w:rPr>
      </w:pPr>
      <w:r w:rsidRPr="00DF7666">
        <w:rPr>
          <w:sz w:val="28"/>
          <w:szCs w:val="28"/>
          <w:lang w:val="uk-UA"/>
        </w:rPr>
        <w:t xml:space="preserve">у разі погодження проєктів  розпоряджень (наказів) в електронній формі проєкт розпорядження (наказу) візується </w:t>
      </w:r>
      <w:r>
        <w:rPr>
          <w:sz w:val="28"/>
          <w:szCs w:val="28"/>
          <w:lang w:val="uk-UA"/>
        </w:rPr>
        <w:t>головним спеціалістом - юрисконсультом</w:t>
      </w:r>
      <w:r w:rsidRPr="00DF7666">
        <w:rPr>
          <w:sz w:val="28"/>
          <w:szCs w:val="28"/>
          <w:lang w:val="uk-UA"/>
        </w:rPr>
        <w:t xml:space="preserve"> за результатами проведення юридичної експертизи та керівником структурного підрозділу (спеціалістом) з питань запобігання та виявлення корупції;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проєкт електронного документа візується всіма посадовими особами (погоджувачами), наявність візи яких передбачено в реєстраційно-моніторинговій картці, при цьому візування проєкту електронного документа не затверджує зазначений документ;</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проєкт підписується керівником (підписувачем), який затверджує електронний документ.</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106. Не погоджений у відповідному порядку проєкт електронного документа не передається на підписання (затвердження).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107. Уповноважені особи інших структурних підрозділів за фактом надходження до них через систему електронного документообігу облдержадміністрації проєкту електронного документа беруть участь у його опрацюванні в частині, що стосується їх компетенції.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108. Свою позицію щодо опрацьованого проєкту електронного документа уповноважена особа заінтересованого підрозділу доводить до відома відповідального підрозділу через систему</w:t>
      </w:r>
      <w:r>
        <w:rPr>
          <w:sz w:val="28"/>
          <w:szCs w:val="28"/>
          <w:lang w:val="uk-UA"/>
        </w:rPr>
        <w:t xml:space="preserve"> електронного документообігу </w:t>
      </w:r>
      <w:r>
        <w:rPr>
          <w:sz w:val="28"/>
          <w:szCs w:val="28"/>
          <w:lang w:val="uk-UA"/>
        </w:rPr>
        <w:lastRenderedPageBreak/>
        <w:t>рай</w:t>
      </w:r>
      <w:r w:rsidRPr="00DF7666">
        <w:rPr>
          <w:sz w:val="28"/>
          <w:szCs w:val="28"/>
          <w:lang w:val="uk-UA"/>
        </w:rPr>
        <w:t>держадміністрації. Відповідна позиція має бути чітко обґрунтованою, а у разі необхідності викладена у тексті проєкту електронного документа в режимі виправлень (у вигляді нової редакції його окремих положень).</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У разі внесення редакційних правок до проєкту електронного документа система</w:t>
      </w:r>
      <w:r>
        <w:rPr>
          <w:sz w:val="28"/>
          <w:szCs w:val="28"/>
          <w:lang w:val="uk-UA"/>
        </w:rPr>
        <w:t xml:space="preserve"> електронного документообігу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зберігає поточну версію проєкту електронного документа (без редакційних правок) з усіма накладеними на неї</w:t>
      </w:r>
      <w:r w:rsidRPr="00DF7666">
        <w:rPr>
          <w:b/>
          <w:sz w:val="28"/>
          <w:szCs w:val="28"/>
          <w:lang w:val="uk-UA"/>
        </w:rPr>
        <w:t xml:space="preserve"> </w:t>
      </w:r>
      <w:r w:rsidRPr="00DF7666">
        <w:rPr>
          <w:sz w:val="28"/>
          <w:szCs w:val="28"/>
          <w:lang w:val="uk-UA"/>
        </w:rPr>
        <w:t>кваліфікованими електронними підписами (що підтверджуються) в архіві версій проєкту електронного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створює нову версію проєкту електронного документа (без кваліфікованих електронних  підписів), яка стає поточною версією проєкту електронного документа і до якої зберігаються всі внесені редакційні правки.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Усі версії проєкту зберігаються в архіві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109. За рішенням голови рай</w:t>
      </w:r>
      <w:r w:rsidRPr="00DF7666">
        <w:rPr>
          <w:sz w:val="28"/>
          <w:szCs w:val="28"/>
          <w:lang w:val="uk-UA"/>
        </w:rPr>
        <w:t>держадміністрації, визначеного в Інструкції з діловодства, погодження проєкту електронного документа (за виключенням розпоряджень та наказів) може здійснюватися у такому порядку: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проєкт електронного документа візується його автором, після чого система</w:t>
      </w:r>
      <w:r>
        <w:rPr>
          <w:sz w:val="28"/>
          <w:szCs w:val="28"/>
          <w:lang w:val="uk-UA"/>
        </w:rPr>
        <w:t xml:space="preserve"> електронного документообігу рай</w:t>
      </w:r>
      <w:r w:rsidRPr="00DF7666">
        <w:rPr>
          <w:sz w:val="28"/>
          <w:szCs w:val="28"/>
          <w:lang w:val="uk-UA"/>
        </w:rPr>
        <w:t>держадміністрації автоматично одночасно надсилає його на ознайомлення керівнику підпорядкованого підрозділу та керівнику структурного підрозділу (відповідального підрозділу), першому заст</w:t>
      </w:r>
      <w:r>
        <w:rPr>
          <w:sz w:val="28"/>
          <w:szCs w:val="28"/>
          <w:lang w:val="uk-UA"/>
        </w:rPr>
        <w:t>упнику або заступнику голови рай</w:t>
      </w:r>
      <w:r w:rsidRPr="00DF7666">
        <w:rPr>
          <w:sz w:val="28"/>
          <w:szCs w:val="28"/>
          <w:lang w:val="uk-UA"/>
        </w:rPr>
        <w:t>держадмі</w:t>
      </w:r>
      <w:r>
        <w:rPr>
          <w:sz w:val="28"/>
          <w:szCs w:val="28"/>
          <w:lang w:val="uk-UA"/>
        </w:rPr>
        <w:t>ністрації, керівнику апарату рай</w:t>
      </w:r>
      <w:r w:rsidRPr="00DF7666">
        <w:rPr>
          <w:sz w:val="28"/>
          <w:szCs w:val="28"/>
          <w:lang w:val="uk-UA"/>
        </w:rPr>
        <w:t>держадміністрації, який координує роботу відповідального підрозділу, та уповноваженим особам і</w:t>
      </w:r>
      <w:r>
        <w:rPr>
          <w:sz w:val="28"/>
          <w:szCs w:val="28"/>
          <w:lang w:val="uk-UA"/>
        </w:rPr>
        <w:t>нших структурних підрозділів рай</w:t>
      </w:r>
      <w:r w:rsidRPr="00DF7666">
        <w:rPr>
          <w:sz w:val="28"/>
          <w:szCs w:val="28"/>
          <w:lang w:val="uk-UA"/>
        </w:rPr>
        <w:t>держадміністрації, зазначених в реєстраційно-моніторинговій картці;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погоджувач, зазначений в реєстраційно-моніторинговій картці, протягом строку, визначеного згідно з Інструкцією з діловодства залежно від обсягу та/або виду документа, має ознайомитися з проєктом електронного документа та у разі наявності зауважень вносить їх до проєкту електронного документа;</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якщо погоджувач протягом зазначеного в реєстраційно-моніторинговій картці строку не погодив та не вніс зауважень до проєкту електронного документа, система електронного документообігу автоматично вносить до реєстраційно-моніторингової картки інформацію про погодження цього проєкту за замовчуванням. Погоджувач несе відповідальність за відповідне погодження.</w:t>
      </w:r>
    </w:p>
    <w:p w:rsidR="00B542DF" w:rsidRPr="00DF7666" w:rsidRDefault="00B542DF" w:rsidP="00B542DF">
      <w:pPr>
        <w:pStyle w:val="tjbmf"/>
        <w:shd w:val="clear" w:color="auto" w:fill="FFFFFF"/>
        <w:spacing w:before="0" w:beforeAutospacing="0" w:after="0" w:afterAutospacing="0"/>
        <w:jc w:val="both"/>
        <w:rPr>
          <w:b/>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Автоматичне погодження електронних документів (погодження за замовчуванням) не стосується проходження їх юридичної експертизи.</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110. У разі погодження проєкту електронного документа уповноважена особа іншого структурного підрозділу, зазначеного в реєстраційно-моніторинговій картці, візує проєкт електронного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111. Після візування всіма зазначеними в реєстраційно-моніторинговій картці погоджувачами система електронного документообігу </w:t>
      </w:r>
      <w:r>
        <w:rPr>
          <w:sz w:val="28"/>
          <w:szCs w:val="28"/>
          <w:lang w:val="uk-UA"/>
        </w:rPr>
        <w:t>рай</w:t>
      </w:r>
      <w:r w:rsidRPr="00DF7666">
        <w:rPr>
          <w:sz w:val="28"/>
          <w:szCs w:val="28"/>
          <w:lang w:val="uk-UA"/>
        </w:rPr>
        <w:t>держадміністрації автоматично надсилає проєкт електронного документа на підписання зазначеному в реєстраційно-моніторинговій картці підписувачу.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Default="00B542DF" w:rsidP="00B542DF">
      <w:pPr>
        <w:pStyle w:val="3"/>
        <w:shd w:val="clear" w:color="auto" w:fill="FFFFFF"/>
        <w:spacing w:before="0" w:beforeAutospacing="0" w:after="0" w:afterAutospacing="0"/>
        <w:ind w:firstLine="708"/>
        <w:jc w:val="both"/>
        <w:rPr>
          <w:b w:val="0"/>
          <w:bCs w:val="0"/>
          <w:i/>
          <w:iCs/>
          <w:sz w:val="28"/>
          <w:szCs w:val="28"/>
          <w:lang w:val="uk-UA"/>
        </w:rPr>
      </w:pPr>
    </w:p>
    <w:p w:rsidR="00B542DF" w:rsidRDefault="00B542DF" w:rsidP="00B542DF">
      <w:pPr>
        <w:pStyle w:val="3"/>
        <w:shd w:val="clear" w:color="auto" w:fill="FFFFFF"/>
        <w:spacing w:before="0" w:beforeAutospacing="0" w:after="0" w:afterAutospacing="0"/>
        <w:ind w:firstLine="708"/>
        <w:jc w:val="both"/>
        <w:rPr>
          <w:b w:val="0"/>
          <w:bCs w:val="0"/>
          <w:i/>
          <w:iCs/>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Юридична експертиза</w:t>
      </w:r>
    </w:p>
    <w:p w:rsidR="00B542DF" w:rsidRPr="00DF7666" w:rsidRDefault="00B542DF" w:rsidP="00B542DF">
      <w:pPr>
        <w:pStyle w:val="3"/>
        <w:shd w:val="clear" w:color="auto" w:fill="FFFFFF"/>
        <w:spacing w:before="0" w:beforeAutospacing="0" w:after="0" w:afterAutospacing="0"/>
        <w:jc w:val="both"/>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112. Юридична експертиза проходить у електронній формі з використанням системи</w:t>
      </w:r>
      <w:r>
        <w:rPr>
          <w:sz w:val="28"/>
          <w:szCs w:val="28"/>
          <w:lang w:val="uk-UA"/>
        </w:rPr>
        <w:t xml:space="preserve"> електронного документообігу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113. За результатами юридичної експертизи у разі наявності зауважень до проєкту електронного документа уповноважена особа юридичної служби готує в електронній формі висновок за формою, затвердженою Мін'юстом.</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114. Висновок вноситься до системи</w:t>
      </w:r>
      <w:r>
        <w:rPr>
          <w:sz w:val="28"/>
          <w:szCs w:val="28"/>
          <w:lang w:val="uk-UA"/>
        </w:rPr>
        <w:t xml:space="preserve"> електронного документообігу рай</w:t>
      </w:r>
      <w:r w:rsidRPr="00DF7666">
        <w:rPr>
          <w:sz w:val="28"/>
          <w:szCs w:val="28"/>
          <w:lang w:val="uk-UA"/>
        </w:rPr>
        <w:t>держадміністрації як внутрішній документ, логічно пов'язаний із проєктом, до якого він підготовлений, за підписом уповноваженої особи юридичної служби.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115. У разі відсутності зауважень до проєкту електронного документа уповноважена особа юридичної служби візує проєкт електронного документа в системі</w:t>
      </w:r>
      <w:r>
        <w:rPr>
          <w:sz w:val="28"/>
          <w:szCs w:val="28"/>
          <w:lang w:val="uk-UA"/>
        </w:rPr>
        <w:t xml:space="preserve"> електронного документообігу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Підписання проєктів електронних документів</w:t>
      </w:r>
    </w:p>
    <w:p w:rsidR="00B542DF" w:rsidRPr="00DF7666" w:rsidRDefault="00B542DF" w:rsidP="00B542DF">
      <w:pPr>
        <w:pStyle w:val="3"/>
        <w:shd w:val="clear" w:color="auto" w:fill="FFFFFF"/>
        <w:spacing w:before="0" w:beforeAutospacing="0" w:after="0" w:afterAutospacing="0"/>
        <w:ind w:firstLine="708"/>
        <w:jc w:val="both"/>
        <w:rPr>
          <w:bCs w:val="0"/>
          <w:sz w:val="28"/>
          <w:szCs w:val="28"/>
          <w:lang w:val="uk-UA"/>
        </w:rPr>
      </w:pPr>
    </w:p>
    <w:p w:rsidR="00B542DF" w:rsidRPr="00DF7666" w:rsidRDefault="00B542DF" w:rsidP="00B542DF">
      <w:pPr>
        <w:pStyle w:val="tcbmf"/>
        <w:shd w:val="clear" w:color="auto" w:fill="FFFFFF"/>
        <w:spacing w:before="0" w:beforeAutospacing="0" w:after="0" w:afterAutospacing="0"/>
        <w:jc w:val="center"/>
        <w:rPr>
          <w:b/>
          <w:i/>
          <w:iCs/>
          <w:sz w:val="28"/>
          <w:szCs w:val="28"/>
          <w:lang w:val="uk-UA"/>
        </w:rPr>
      </w:pPr>
      <w:r w:rsidRPr="00DF7666">
        <w:rPr>
          <w:b/>
          <w:i/>
          <w:iCs/>
          <w:sz w:val="28"/>
          <w:szCs w:val="28"/>
          <w:lang w:val="uk-UA"/>
        </w:rPr>
        <w:t>Підписувач</w:t>
      </w:r>
    </w:p>
    <w:p w:rsidR="00B542DF" w:rsidRPr="00DF7666" w:rsidRDefault="00B542DF" w:rsidP="00B542DF">
      <w:pPr>
        <w:pStyle w:val="tcbmf"/>
        <w:shd w:val="clear" w:color="auto" w:fill="FFFFFF"/>
        <w:spacing w:before="0" w:beforeAutospacing="0" w:after="0" w:afterAutospacing="0"/>
        <w:jc w:val="center"/>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116. Посадові особи є підписувачами проєктів електронних документів в межах своїх повноважень.</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117. Підписувачем проєктів електронних</w:t>
      </w:r>
      <w:r>
        <w:rPr>
          <w:sz w:val="28"/>
          <w:szCs w:val="28"/>
          <w:lang w:val="uk-UA"/>
        </w:rPr>
        <w:t xml:space="preserve"> документів, що надсилаються рай</w:t>
      </w:r>
      <w:r w:rsidRPr="00DF7666">
        <w:rPr>
          <w:sz w:val="28"/>
          <w:szCs w:val="28"/>
          <w:lang w:val="uk-UA"/>
        </w:rPr>
        <w:t>держадміністрацією, до Верховної Ради України, Офісу Президента України, Кабінету</w:t>
      </w:r>
      <w:r>
        <w:rPr>
          <w:sz w:val="28"/>
          <w:szCs w:val="28"/>
          <w:lang w:val="uk-UA"/>
        </w:rPr>
        <w:t xml:space="preserve"> Міністрів України, є голова рай</w:t>
      </w:r>
      <w:r w:rsidRPr="00DF7666">
        <w:rPr>
          <w:sz w:val="28"/>
          <w:szCs w:val="28"/>
          <w:lang w:val="uk-UA"/>
        </w:rPr>
        <w:t>держадміністрації або перший заступник чи заступник гол</w:t>
      </w:r>
      <w:r>
        <w:rPr>
          <w:sz w:val="28"/>
          <w:szCs w:val="28"/>
          <w:lang w:val="uk-UA"/>
        </w:rPr>
        <w:t>ови рай</w:t>
      </w:r>
      <w:r w:rsidRPr="00DF7666">
        <w:rPr>
          <w:sz w:val="28"/>
          <w:szCs w:val="28"/>
          <w:lang w:val="uk-UA"/>
        </w:rPr>
        <w:t>держадміністрації, який виконує його функції і по</w:t>
      </w:r>
      <w:r>
        <w:rPr>
          <w:sz w:val="28"/>
          <w:szCs w:val="28"/>
          <w:lang w:val="uk-UA"/>
        </w:rPr>
        <w:t>вноваження, керівник апарату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Підписувачем проєктів електронних документів, що надсилаються установам вищого рівня, та доручень установам, організаціям та підприємствам, що нале</w:t>
      </w:r>
      <w:r>
        <w:rPr>
          <w:sz w:val="28"/>
          <w:szCs w:val="28"/>
          <w:lang w:val="uk-UA"/>
        </w:rPr>
        <w:t>жать до сфери управління райдержадміністрації, є голова рай</w:t>
      </w:r>
      <w:r w:rsidRPr="00DF7666">
        <w:rPr>
          <w:sz w:val="28"/>
          <w:szCs w:val="28"/>
          <w:lang w:val="uk-UA"/>
        </w:rPr>
        <w:t>держадміністрації, перший заступн</w:t>
      </w:r>
      <w:r>
        <w:rPr>
          <w:sz w:val="28"/>
          <w:szCs w:val="28"/>
          <w:lang w:val="uk-UA"/>
        </w:rPr>
        <w:t>ик голови, заступник голови рай</w:t>
      </w:r>
      <w:r w:rsidRPr="00DF7666">
        <w:rPr>
          <w:sz w:val="28"/>
          <w:szCs w:val="28"/>
          <w:lang w:val="uk-UA"/>
        </w:rPr>
        <w:t>держадміністрації згідно з розподілом обо</w:t>
      </w:r>
      <w:r>
        <w:rPr>
          <w:sz w:val="28"/>
          <w:szCs w:val="28"/>
          <w:lang w:val="uk-UA"/>
        </w:rPr>
        <w:t>в'язків або керівник апарату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Підписувачем проєктів електронних документів, що надсилаються установам того ж або нижчого рівня,  організаціям та підприємствам, що </w:t>
      </w:r>
      <w:r>
        <w:rPr>
          <w:sz w:val="28"/>
          <w:szCs w:val="28"/>
          <w:lang w:val="uk-UA"/>
        </w:rPr>
        <w:t>належать до сфери управління рай</w:t>
      </w:r>
      <w:r w:rsidRPr="00DF7666">
        <w:rPr>
          <w:sz w:val="28"/>
          <w:szCs w:val="28"/>
          <w:lang w:val="uk-UA"/>
        </w:rPr>
        <w:t xml:space="preserve">держадміністрації, а також листів щодо розроблення      проєктів     актів     є    керівник     структурного      підрозділу </w:t>
      </w:r>
    </w:p>
    <w:p w:rsidR="00B542DF" w:rsidRPr="00DF7666" w:rsidRDefault="00B542DF" w:rsidP="00B542DF">
      <w:pPr>
        <w:pStyle w:val="tjbmf"/>
        <w:shd w:val="clear" w:color="auto" w:fill="FFFFFF"/>
        <w:spacing w:before="0" w:beforeAutospacing="0" w:after="0" w:afterAutospacing="0"/>
        <w:jc w:val="both"/>
        <w:rPr>
          <w:sz w:val="28"/>
          <w:szCs w:val="28"/>
          <w:lang w:val="uk-UA"/>
        </w:rPr>
      </w:pPr>
      <w:r>
        <w:rPr>
          <w:sz w:val="28"/>
          <w:szCs w:val="28"/>
          <w:lang w:val="uk-UA"/>
        </w:rPr>
        <w:t>рай</w:t>
      </w:r>
      <w:r w:rsidRPr="00DF7666">
        <w:rPr>
          <w:sz w:val="28"/>
          <w:szCs w:val="28"/>
          <w:lang w:val="uk-UA"/>
        </w:rPr>
        <w:t>держадміністрації згідно з визначеною компетенцією або особа, що виконує його обов'язки.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Підписувачі проєктів електронних документів, що надсилаються підприємствам, установам та організаціям, які не належать до державного сектору економіки, громадянам, визначаються Інструкцією з діловодства.</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Підписувачем проєктів доповідних і службових записок є кері</w:t>
      </w:r>
      <w:r>
        <w:rPr>
          <w:sz w:val="28"/>
          <w:szCs w:val="28"/>
          <w:lang w:val="uk-UA"/>
        </w:rPr>
        <w:t>вник структурного підрозділу рай</w:t>
      </w:r>
      <w:r w:rsidRPr="00DF7666">
        <w:rPr>
          <w:sz w:val="28"/>
          <w:szCs w:val="28"/>
          <w:lang w:val="uk-UA"/>
        </w:rPr>
        <w:t>держадміністрації згідно з визначеною компетенцією або особа, що виконує його обов’язки.</w:t>
      </w:r>
    </w:p>
    <w:p w:rsidR="00B542DF" w:rsidRPr="00DF7666" w:rsidRDefault="00B542DF" w:rsidP="00B542DF">
      <w:pPr>
        <w:pStyle w:val="tjbmf"/>
        <w:shd w:val="clear" w:color="auto" w:fill="FFFFFF"/>
        <w:spacing w:before="0" w:beforeAutospacing="0" w:after="0" w:afterAutospacing="0"/>
        <w:jc w:val="both"/>
        <w:rPr>
          <w:b/>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118. Реквізит підписувача складається з найменування посади особи, яка підписує електронний документ, власного імені і прізвища, наприклад:</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tbl>
      <w:tblPr>
        <w:tblW w:w="5000" w:type="pct"/>
        <w:tblCellSpacing w:w="22" w:type="dxa"/>
        <w:shd w:val="clear" w:color="auto" w:fill="FFFFFF"/>
        <w:tblCellMar>
          <w:top w:w="116" w:type="dxa"/>
          <w:left w:w="894" w:type="dxa"/>
          <w:bottom w:w="116" w:type="dxa"/>
          <w:right w:w="894" w:type="dxa"/>
        </w:tblCellMar>
        <w:tblLook w:val="04A0"/>
      </w:tblPr>
      <w:tblGrid>
        <w:gridCol w:w="5237"/>
        <w:gridCol w:w="4489"/>
      </w:tblGrid>
      <w:tr w:rsidR="00B542DF" w:rsidRPr="00DF7666" w:rsidTr="00B542DF">
        <w:trPr>
          <w:tblCellSpacing w:w="22" w:type="dxa"/>
        </w:trPr>
        <w:tc>
          <w:tcPr>
            <w:tcW w:w="2657"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jc w:val="center"/>
              <w:rPr>
                <w:sz w:val="28"/>
                <w:szCs w:val="28"/>
                <w:lang w:val="uk-UA"/>
              </w:rPr>
            </w:pPr>
            <w:r>
              <w:rPr>
                <w:sz w:val="28"/>
                <w:szCs w:val="28"/>
                <w:lang w:val="uk-UA"/>
              </w:rPr>
              <w:t>Голова рай</w:t>
            </w:r>
            <w:r w:rsidRPr="00DF7666">
              <w:rPr>
                <w:sz w:val="28"/>
                <w:szCs w:val="28"/>
                <w:lang w:val="uk-UA"/>
              </w:rPr>
              <w:t>держадміністрації</w:t>
            </w:r>
          </w:p>
        </w:tc>
        <w:tc>
          <w:tcPr>
            <w:tcW w:w="2273"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jc w:val="center"/>
              <w:rPr>
                <w:sz w:val="28"/>
                <w:szCs w:val="28"/>
                <w:lang w:val="uk-UA"/>
              </w:rPr>
            </w:pPr>
            <w:r w:rsidRPr="00DF7666">
              <w:rPr>
                <w:sz w:val="28"/>
                <w:szCs w:val="28"/>
                <w:lang w:val="uk-UA"/>
              </w:rPr>
              <w:t xml:space="preserve">                  Власне ім'я ПРІЗВИЩЕ</w:t>
            </w:r>
          </w:p>
        </w:tc>
      </w:tr>
      <w:tr w:rsidR="00B542DF" w:rsidRPr="00DF7666" w:rsidTr="00B542DF">
        <w:trPr>
          <w:tblCellSpacing w:w="22" w:type="dxa"/>
        </w:trPr>
        <w:tc>
          <w:tcPr>
            <w:tcW w:w="2657"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jc w:val="center"/>
              <w:rPr>
                <w:sz w:val="28"/>
                <w:szCs w:val="28"/>
                <w:lang w:val="uk-UA"/>
              </w:rPr>
            </w:pPr>
          </w:p>
        </w:tc>
        <w:tc>
          <w:tcPr>
            <w:tcW w:w="2273"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jc w:val="center"/>
              <w:rPr>
                <w:sz w:val="28"/>
                <w:szCs w:val="28"/>
                <w:lang w:val="uk-UA"/>
              </w:rPr>
            </w:pPr>
          </w:p>
        </w:tc>
      </w:tr>
    </w:tbl>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119. Проєкти електронних документів підписуються, як правило, однією посадовою особою, а у разі, коли за зміст проєкту електронного документа відповідальні кілька осіб - двома або більше посадовими особами. При цьому реквізити посадових осіб - підписувачів розміщуються один під одним відповідно до підпорядкованості осіб. Наприклад:</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tbl>
      <w:tblPr>
        <w:tblW w:w="5000" w:type="pct"/>
        <w:tblCellSpacing w:w="22" w:type="dxa"/>
        <w:shd w:val="clear" w:color="auto" w:fill="FFFFFF"/>
        <w:tblCellMar>
          <w:top w:w="116" w:type="dxa"/>
          <w:left w:w="894" w:type="dxa"/>
          <w:bottom w:w="116" w:type="dxa"/>
          <w:right w:w="894" w:type="dxa"/>
        </w:tblCellMar>
        <w:tblLook w:val="04A0"/>
      </w:tblPr>
      <w:tblGrid>
        <w:gridCol w:w="5237"/>
        <w:gridCol w:w="4489"/>
      </w:tblGrid>
      <w:tr w:rsidR="00B542DF" w:rsidRPr="00DF7666" w:rsidTr="00B542DF">
        <w:trPr>
          <w:tblCellSpacing w:w="22" w:type="dxa"/>
        </w:trPr>
        <w:tc>
          <w:tcPr>
            <w:tcW w:w="2657"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rPr>
                <w:sz w:val="28"/>
                <w:szCs w:val="28"/>
                <w:lang w:val="uk-UA"/>
              </w:rPr>
            </w:pPr>
            <w:r>
              <w:rPr>
                <w:sz w:val="28"/>
                <w:szCs w:val="28"/>
                <w:lang w:val="uk-UA"/>
              </w:rPr>
              <w:t xml:space="preserve">         Голова рай</w:t>
            </w:r>
            <w:r w:rsidRPr="00DF7666">
              <w:rPr>
                <w:sz w:val="28"/>
                <w:szCs w:val="28"/>
                <w:lang w:val="uk-UA"/>
              </w:rPr>
              <w:t>держадміністрації</w:t>
            </w:r>
          </w:p>
        </w:tc>
        <w:tc>
          <w:tcPr>
            <w:tcW w:w="2273"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jc w:val="center"/>
              <w:rPr>
                <w:sz w:val="28"/>
                <w:szCs w:val="28"/>
                <w:lang w:val="uk-UA"/>
              </w:rPr>
            </w:pPr>
            <w:r w:rsidRPr="00DF7666">
              <w:rPr>
                <w:sz w:val="28"/>
                <w:szCs w:val="28"/>
                <w:lang w:val="uk-UA"/>
              </w:rPr>
              <w:t xml:space="preserve">                  Власне ім'я ПРІЗВИЩЕ</w:t>
            </w:r>
          </w:p>
        </w:tc>
      </w:tr>
      <w:tr w:rsidR="00B542DF" w:rsidRPr="00DF7666" w:rsidTr="00B542DF">
        <w:trPr>
          <w:tblCellSpacing w:w="22" w:type="dxa"/>
        </w:trPr>
        <w:tc>
          <w:tcPr>
            <w:tcW w:w="2657"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rPr>
                <w:sz w:val="28"/>
                <w:szCs w:val="28"/>
                <w:lang w:val="uk-UA"/>
              </w:rPr>
            </w:pPr>
          </w:p>
        </w:tc>
        <w:tc>
          <w:tcPr>
            <w:tcW w:w="2273"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jc w:val="center"/>
              <w:rPr>
                <w:sz w:val="28"/>
                <w:szCs w:val="28"/>
                <w:lang w:val="uk-UA"/>
              </w:rPr>
            </w:pPr>
          </w:p>
        </w:tc>
      </w:tr>
      <w:tr w:rsidR="00B542DF" w:rsidRPr="00DF7666" w:rsidTr="00B542DF">
        <w:trPr>
          <w:tblCellSpacing w:w="22" w:type="dxa"/>
        </w:trPr>
        <w:tc>
          <w:tcPr>
            <w:tcW w:w="2657"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rPr>
                <w:sz w:val="28"/>
                <w:szCs w:val="28"/>
                <w:lang w:val="uk-UA"/>
              </w:rPr>
            </w:pPr>
            <w:r w:rsidRPr="00DF7666">
              <w:rPr>
                <w:sz w:val="28"/>
                <w:szCs w:val="28"/>
                <w:lang w:val="uk-UA"/>
              </w:rPr>
              <w:t xml:space="preserve">         Керівник апарату</w:t>
            </w:r>
          </w:p>
          <w:p w:rsidR="00B542DF" w:rsidRPr="00DF7666" w:rsidRDefault="00B542DF" w:rsidP="00B542DF">
            <w:pPr>
              <w:pStyle w:val="tc"/>
              <w:spacing w:before="0" w:beforeAutospacing="0" w:after="0" w:afterAutospacing="0"/>
              <w:rPr>
                <w:sz w:val="28"/>
                <w:szCs w:val="28"/>
                <w:lang w:val="uk-UA"/>
              </w:rPr>
            </w:pPr>
            <w:r>
              <w:rPr>
                <w:sz w:val="28"/>
                <w:szCs w:val="28"/>
                <w:lang w:val="uk-UA"/>
              </w:rPr>
              <w:t xml:space="preserve">         рай</w:t>
            </w:r>
            <w:r w:rsidRPr="00DF7666">
              <w:rPr>
                <w:sz w:val="28"/>
                <w:szCs w:val="28"/>
                <w:lang w:val="uk-UA"/>
              </w:rPr>
              <w:t xml:space="preserve">держадміністрації                                    </w:t>
            </w:r>
          </w:p>
        </w:tc>
        <w:tc>
          <w:tcPr>
            <w:tcW w:w="2273"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jc w:val="center"/>
              <w:rPr>
                <w:sz w:val="28"/>
                <w:szCs w:val="28"/>
                <w:lang w:val="uk-UA"/>
              </w:rPr>
            </w:pPr>
          </w:p>
          <w:p w:rsidR="00B542DF" w:rsidRPr="00DF7666" w:rsidRDefault="00B542DF" w:rsidP="00B542DF">
            <w:pPr>
              <w:pStyle w:val="tc"/>
              <w:spacing w:before="0" w:beforeAutospacing="0" w:after="0" w:afterAutospacing="0"/>
              <w:jc w:val="center"/>
              <w:rPr>
                <w:sz w:val="28"/>
                <w:szCs w:val="28"/>
                <w:lang w:val="uk-UA"/>
              </w:rPr>
            </w:pPr>
            <w:r w:rsidRPr="00DF7666">
              <w:rPr>
                <w:sz w:val="28"/>
                <w:szCs w:val="28"/>
                <w:lang w:val="uk-UA"/>
              </w:rPr>
              <w:t xml:space="preserve">                   Власне ім'я ПРІЗВИЩЕ</w:t>
            </w:r>
          </w:p>
        </w:tc>
      </w:tr>
    </w:tbl>
    <w:p w:rsidR="00B542DF" w:rsidRPr="00DF7666" w:rsidRDefault="00B542DF" w:rsidP="00B542DF">
      <w:pPr>
        <w:pStyle w:val="tjbmf"/>
        <w:shd w:val="clear" w:color="auto" w:fill="FFFFFF"/>
        <w:spacing w:before="0" w:beforeAutospacing="0" w:after="0" w:afterAutospacing="0"/>
        <w:jc w:val="both"/>
        <w:rPr>
          <w:sz w:val="28"/>
          <w:szCs w:val="28"/>
          <w:lang w:val="uk-UA"/>
        </w:rPr>
      </w:pPr>
      <w:r w:rsidRPr="00DF7666">
        <w:rPr>
          <w:sz w:val="28"/>
          <w:szCs w:val="28"/>
          <w:lang w:val="uk-UA"/>
        </w:rPr>
        <w:t>або</w:t>
      </w:r>
    </w:p>
    <w:tbl>
      <w:tblPr>
        <w:tblW w:w="5000" w:type="pct"/>
        <w:tblCellSpacing w:w="22" w:type="dxa"/>
        <w:shd w:val="clear" w:color="auto" w:fill="FFFFFF"/>
        <w:tblCellMar>
          <w:top w:w="116" w:type="dxa"/>
          <w:left w:w="894" w:type="dxa"/>
          <w:bottom w:w="116" w:type="dxa"/>
          <w:right w:w="894" w:type="dxa"/>
        </w:tblCellMar>
        <w:tblLook w:val="04A0"/>
      </w:tblPr>
      <w:tblGrid>
        <w:gridCol w:w="4863"/>
        <w:gridCol w:w="4863"/>
      </w:tblGrid>
      <w:tr w:rsidR="00B542DF" w:rsidRPr="00DF7666" w:rsidTr="00B542DF">
        <w:trPr>
          <w:tblCellSpacing w:w="22" w:type="dxa"/>
        </w:trPr>
        <w:tc>
          <w:tcPr>
            <w:tcW w:w="2500"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rPr>
                <w:sz w:val="28"/>
                <w:szCs w:val="28"/>
                <w:lang w:val="uk-UA"/>
              </w:rPr>
            </w:pPr>
            <w:r w:rsidRPr="00DF7666">
              <w:rPr>
                <w:sz w:val="28"/>
                <w:szCs w:val="28"/>
                <w:lang w:val="uk-UA"/>
              </w:rPr>
              <w:t xml:space="preserve">         Голова комісії</w:t>
            </w:r>
          </w:p>
        </w:tc>
        <w:tc>
          <w:tcPr>
            <w:tcW w:w="2500"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jc w:val="center"/>
              <w:rPr>
                <w:sz w:val="28"/>
                <w:szCs w:val="28"/>
                <w:lang w:val="uk-UA"/>
              </w:rPr>
            </w:pPr>
            <w:r w:rsidRPr="00DF7666">
              <w:rPr>
                <w:sz w:val="28"/>
                <w:szCs w:val="28"/>
                <w:lang w:val="uk-UA"/>
              </w:rPr>
              <w:t xml:space="preserve">                        Власне ім'я ПРІЗВИЩЕ</w:t>
            </w:r>
          </w:p>
        </w:tc>
      </w:tr>
      <w:tr w:rsidR="00B542DF" w:rsidRPr="00DF7666" w:rsidTr="00B542DF">
        <w:trPr>
          <w:tblCellSpacing w:w="22" w:type="dxa"/>
        </w:trPr>
        <w:tc>
          <w:tcPr>
            <w:tcW w:w="2500"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rPr>
                <w:sz w:val="28"/>
                <w:szCs w:val="28"/>
                <w:lang w:val="uk-UA"/>
              </w:rPr>
            </w:pPr>
          </w:p>
        </w:tc>
        <w:tc>
          <w:tcPr>
            <w:tcW w:w="2500"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jc w:val="center"/>
              <w:rPr>
                <w:sz w:val="28"/>
                <w:szCs w:val="28"/>
                <w:lang w:val="uk-UA"/>
              </w:rPr>
            </w:pPr>
          </w:p>
        </w:tc>
      </w:tr>
      <w:tr w:rsidR="00B542DF" w:rsidRPr="00DF7666" w:rsidTr="00B542DF">
        <w:trPr>
          <w:tblCellSpacing w:w="22" w:type="dxa"/>
        </w:trPr>
        <w:tc>
          <w:tcPr>
            <w:tcW w:w="2500"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rPr>
                <w:sz w:val="28"/>
                <w:szCs w:val="28"/>
                <w:lang w:val="uk-UA"/>
              </w:rPr>
            </w:pPr>
            <w:r w:rsidRPr="00DF7666">
              <w:rPr>
                <w:sz w:val="28"/>
                <w:szCs w:val="28"/>
                <w:lang w:val="uk-UA"/>
              </w:rPr>
              <w:t xml:space="preserve">         Секретар комісії</w:t>
            </w:r>
          </w:p>
        </w:tc>
        <w:tc>
          <w:tcPr>
            <w:tcW w:w="2500"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jc w:val="center"/>
              <w:rPr>
                <w:sz w:val="28"/>
                <w:szCs w:val="28"/>
                <w:lang w:val="uk-UA"/>
              </w:rPr>
            </w:pPr>
            <w:r w:rsidRPr="00DF7666">
              <w:rPr>
                <w:sz w:val="28"/>
                <w:szCs w:val="28"/>
                <w:lang w:val="uk-UA"/>
              </w:rPr>
              <w:t xml:space="preserve">                        Власне ім'я ПРІЗВИЩЕ</w:t>
            </w:r>
          </w:p>
        </w:tc>
      </w:tr>
      <w:tr w:rsidR="00B542DF" w:rsidRPr="00DF7666" w:rsidTr="00B542DF">
        <w:trPr>
          <w:tblCellSpacing w:w="22" w:type="dxa"/>
        </w:trPr>
        <w:tc>
          <w:tcPr>
            <w:tcW w:w="2500"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rPr>
                <w:sz w:val="28"/>
                <w:szCs w:val="28"/>
                <w:lang w:val="uk-UA"/>
              </w:rPr>
            </w:pPr>
          </w:p>
        </w:tc>
        <w:tc>
          <w:tcPr>
            <w:tcW w:w="2500"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jc w:val="center"/>
              <w:rPr>
                <w:sz w:val="28"/>
                <w:szCs w:val="28"/>
                <w:lang w:val="uk-UA"/>
              </w:rPr>
            </w:pPr>
          </w:p>
        </w:tc>
      </w:tr>
    </w:tbl>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120. У разі підписання проєкту спільного електронного документа кількома особами, які займають однакові посади, їх реквізити розміщуються на одному рівні, наприклад:</w:t>
      </w:r>
    </w:p>
    <w:p w:rsidR="00B542DF" w:rsidRPr="00DF7666" w:rsidRDefault="00B542DF" w:rsidP="00B542DF">
      <w:pPr>
        <w:pStyle w:val="tjbmf"/>
        <w:shd w:val="clear" w:color="auto" w:fill="FFFFFF"/>
        <w:spacing w:before="0" w:beforeAutospacing="0" w:after="0" w:afterAutospacing="0"/>
        <w:jc w:val="both"/>
        <w:rPr>
          <w:sz w:val="28"/>
          <w:szCs w:val="28"/>
          <w:lang w:val="uk-UA"/>
        </w:rPr>
      </w:pPr>
    </w:p>
    <w:tbl>
      <w:tblPr>
        <w:tblW w:w="5000" w:type="pct"/>
        <w:tblCellSpacing w:w="22" w:type="dxa"/>
        <w:shd w:val="clear" w:color="auto" w:fill="FFFFFF"/>
        <w:tblCellMar>
          <w:top w:w="116" w:type="dxa"/>
          <w:left w:w="894" w:type="dxa"/>
          <w:bottom w:w="116" w:type="dxa"/>
          <w:right w:w="894" w:type="dxa"/>
        </w:tblCellMar>
        <w:tblLook w:val="04A0"/>
      </w:tblPr>
      <w:tblGrid>
        <w:gridCol w:w="4863"/>
        <w:gridCol w:w="4863"/>
      </w:tblGrid>
      <w:tr w:rsidR="00B542DF" w:rsidRPr="00DF7666" w:rsidTr="00B542DF">
        <w:trPr>
          <w:tblCellSpacing w:w="22" w:type="dxa"/>
        </w:trPr>
        <w:tc>
          <w:tcPr>
            <w:tcW w:w="2500"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jc w:val="center"/>
              <w:rPr>
                <w:sz w:val="28"/>
                <w:szCs w:val="28"/>
                <w:lang w:val="uk-UA"/>
              </w:rPr>
            </w:pPr>
            <w:r>
              <w:rPr>
                <w:sz w:val="28"/>
                <w:szCs w:val="28"/>
                <w:lang w:val="uk-UA"/>
              </w:rPr>
              <w:t xml:space="preserve">   Голова рай</w:t>
            </w:r>
            <w:r w:rsidRPr="00DF7666">
              <w:rPr>
                <w:sz w:val="28"/>
                <w:szCs w:val="28"/>
                <w:lang w:val="uk-UA"/>
              </w:rPr>
              <w:t>держадміністрації</w:t>
            </w:r>
          </w:p>
        </w:tc>
        <w:tc>
          <w:tcPr>
            <w:tcW w:w="2500"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jc w:val="center"/>
              <w:rPr>
                <w:sz w:val="28"/>
                <w:szCs w:val="28"/>
                <w:lang w:val="uk-UA"/>
              </w:rPr>
            </w:pPr>
            <w:r w:rsidRPr="00DF7666">
              <w:rPr>
                <w:sz w:val="28"/>
                <w:szCs w:val="28"/>
                <w:lang w:val="uk-UA"/>
              </w:rPr>
              <w:t>Голова обласної ради</w:t>
            </w:r>
          </w:p>
        </w:tc>
      </w:tr>
      <w:tr w:rsidR="00B542DF" w:rsidRPr="00DF7666" w:rsidTr="00B542DF">
        <w:trPr>
          <w:tblCellSpacing w:w="22" w:type="dxa"/>
        </w:trPr>
        <w:tc>
          <w:tcPr>
            <w:tcW w:w="2500"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rPr>
                <w:sz w:val="28"/>
                <w:szCs w:val="28"/>
                <w:lang w:val="uk-UA"/>
              </w:rPr>
            </w:pPr>
            <w:r w:rsidRPr="00DF7666">
              <w:rPr>
                <w:sz w:val="28"/>
                <w:szCs w:val="28"/>
                <w:lang w:val="uk-UA"/>
              </w:rPr>
              <w:t xml:space="preserve">          Власне ім'я ПРІЗВИЩЕ</w:t>
            </w:r>
          </w:p>
        </w:tc>
        <w:tc>
          <w:tcPr>
            <w:tcW w:w="2500" w:type="pct"/>
            <w:shd w:val="clear" w:color="auto" w:fill="FFFFFF"/>
            <w:tcMar>
              <w:top w:w="0" w:type="dxa"/>
              <w:left w:w="0" w:type="dxa"/>
              <w:bottom w:w="0" w:type="dxa"/>
              <w:right w:w="0" w:type="dxa"/>
            </w:tcMar>
            <w:hideMark/>
          </w:tcPr>
          <w:p w:rsidR="00B542DF" w:rsidRPr="00DF7666" w:rsidRDefault="00B542DF" w:rsidP="00B542DF">
            <w:pPr>
              <w:pStyle w:val="tc"/>
              <w:spacing w:before="0" w:beforeAutospacing="0" w:after="0" w:afterAutospacing="0"/>
              <w:rPr>
                <w:sz w:val="28"/>
                <w:szCs w:val="28"/>
                <w:lang w:val="uk-UA"/>
              </w:rPr>
            </w:pPr>
            <w:r w:rsidRPr="00DF7666">
              <w:rPr>
                <w:sz w:val="28"/>
                <w:szCs w:val="28"/>
                <w:lang w:val="uk-UA"/>
              </w:rPr>
              <w:t xml:space="preserve">               Власне ім'я ПРІЗВИЩЕ</w:t>
            </w:r>
          </w:p>
        </w:tc>
      </w:tr>
      <w:tr w:rsidR="00B542DF" w:rsidRPr="00DF7666" w:rsidTr="00B542DF">
        <w:trPr>
          <w:tblCellSpacing w:w="22" w:type="dxa"/>
        </w:trPr>
        <w:tc>
          <w:tcPr>
            <w:tcW w:w="2500"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rPr>
                <w:sz w:val="28"/>
                <w:szCs w:val="28"/>
                <w:lang w:val="uk-UA"/>
              </w:rPr>
            </w:pPr>
          </w:p>
        </w:tc>
        <w:tc>
          <w:tcPr>
            <w:tcW w:w="2500" w:type="pct"/>
            <w:shd w:val="clear" w:color="auto" w:fill="FFFFFF"/>
            <w:tcMar>
              <w:top w:w="0" w:type="dxa"/>
              <w:left w:w="0" w:type="dxa"/>
              <w:bottom w:w="0" w:type="dxa"/>
              <w:right w:w="0" w:type="dxa"/>
            </w:tcMar>
          </w:tcPr>
          <w:p w:rsidR="00B542DF" w:rsidRPr="00DF7666" w:rsidRDefault="00B542DF" w:rsidP="00B542DF">
            <w:pPr>
              <w:pStyle w:val="tc"/>
              <w:spacing w:before="0" w:beforeAutospacing="0" w:after="0" w:afterAutospacing="0"/>
              <w:rPr>
                <w:sz w:val="28"/>
                <w:szCs w:val="28"/>
                <w:lang w:val="uk-UA"/>
              </w:rPr>
            </w:pPr>
          </w:p>
        </w:tc>
      </w:tr>
    </w:tbl>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121. У разі відсутності посадової особи, реквізити підписувача якої зазначено у проєкті електронного документа, автором проєкту створюється новий примірник проєкту,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обов'язки.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cbmf"/>
        <w:shd w:val="clear" w:color="auto" w:fill="FFFFFF"/>
        <w:spacing w:before="0" w:beforeAutospacing="0" w:after="0" w:afterAutospacing="0"/>
        <w:jc w:val="center"/>
        <w:rPr>
          <w:i/>
          <w:iCs/>
          <w:sz w:val="28"/>
          <w:szCs w:val="28"/>
          <w:lang w:val="uk-UA"/>
        </w:rPr>
      </w:pPr>
      <w:r w:rsidRPr="00DF7666">
        <w:rPr>
          <w:i/>
          <w:iCs/>
          <w:sz w:val="28"/>
          <w:szCs w:val="28"/>
          <w:lang w:val="uk-UA"/>
        </w:rPr>
        <w:t>Керівник установи</w:t>
      </w:r>
    </w:p>
    <w:p w:rsidR="00B542DF" w:rsidRPr="00DF7666" w:rsidRDefault="00B542DF" w:rsidP="00B542DF">
      <w:pPr>
        <w:pStyle w:val="tcbmf"/>
        <w:shd w:val="clear" w:color="auto" w:fill="FFFFFF"/>
        <w:spacing w:before="0" w:beforeAutospacing="0" w:after="0" w:afterAutospacing="0"/>
        <w:jc w:val="center"/>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122. У разі коли підписувачем еле</w:t>
      </w:r>
      <w:r>
        <w:rPr>
          <w:sz w:val="28"/>
          <w:szCs w:val="28"/>
          <w:lang w:val="uk-UA"/>
        </w:rPr>
        <w:t>ктронного документа є голова рай</w:t>
      </w:r>
      <w:r w:rsidRPr="00DF7666">
        <w:rPr>
          <w:sz w:val="28"/>
          <w:szCs w:val="28"/>
          <w:lang w:val="uk-UA"/>
        </w:rPr>
        <w:t>держадміністрації, погоджений проєкт електронного документа надходить до уповноваженої особи патронатної чи іншої служби, що організовує</w:t>
      </w:r>
      <w:r>
        <w:rPr>
          <w:sz w:val="28"/>
          <w:szCs w:val="28"/>
          <w:lang w:val="uk-UA"/>
        </w:rPr>
        <w:t xml:space="preserve"> та забезпечує роботу голови рай</w:t>
      </w:r>
      <w:r w:rsidRPr="00DF7666">
        <w:rPr>
          <w:sz w:val="28"/>
          <w:szCs w:val="28"/>
          <w:lang w:val="uk-UA"/>
        </w:rPr>
        <w:t>держадміністрації (далі - служба керівника).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123. Уповноважена особа служби або до уповноваженої особи керівника: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перевіряє проєкт електронного документа на предмет його відповідності вимогам щодо підготовки відповідних проєктів;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перевіряє дійсність усіх накладених на проєкт електронного документа кваліфікованих електронних підписів;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визначає проєкт електронного документа відповідним для передаван</w:t>
      </w:r>
      <w:r>
        <w:rPr>
          <w:sz w:val="28"/>
          <w:szCs w:val="28"/>
          <w:lang w:val="uk-UA"/>
        </w:rPr>
        <w:t>ня його на підписання голові рай</w:t>
      </w:r>
      <w:r w:rsidRPr="00DF7666">
        <w:rPr>
          <w:sz w:val="28"/>
          <w:szCs w:val="28"/>
          <w:lang w:val="uk-UA"/>
        </w:rPr>
        <w:t>держадміністрації та у разі визначення його таким візує проєкт, якщо це визначено Інструкцією з діловодства, та передає його</w:t>
      </w:r>
      <w:r>
        <w:rPr>
          <w:sz w:val="28"/>
          <w:szCs w:val="28"/>
          <w:lang w:val="uk-UA"/>
        </w:rPr>
        <w:t xml:space="preserve"> голові рай</w:t>
      </w:r>
      <w:r w:rsidRPr="00DF7666">
        <w:rPr>
          <w:sz w:val="28"/>
          <w:szCs w:val="28"/>
          <w:lang w:val="uk-UA"/>
        </w:rPr>
        <w:t>держадміністрації на підпис;</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у разі, коли документ відповідно до номенклатури справ має постійний або тривалий (понад 10 років) строк зберігання, додатково виготовляє паперовий примірник погодженого електронного документа, що містить реквізит підписувача (без додатків, що не потребують підписання), та</w:t>
      </w:r>
      <w:r>
        <w:rPr>
          <w:sz w:val="28"/>
          <w:szCs w:val="28"/>
          <w:lang w:val="uk-UA"/>
        </w:rPr>
        <w:t xml:space="preserve"> подає його на підпис голові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124. У разі,  коли голова рай</w:t>
      </w:r>
      <w:r w:rsidRPr="00DF7666">
        <w:rPr>
          <w:sz w:val="28"/>
          <w:szCs w:val="28"/>
          <w:lang w:val="uk-UA"/>
        </w:rPr>
        <w:t>держадміністрації або уповноважена особа служби керівника вносить до проєкту електронного документа редакційні правки, система</w:t>
      </w:r>
      <w:r>
        <w:rPr>
          <w:sz w:val="28"/>
          <w:szCs w:val="28"/>
          <w:lang w:val="uk-UA"/>
        </w:rPr>
        <w:t xml:space="preserve"> електронного документообігу рай</w:t>
      </w:r>
      <w:r w:rsidRPr="00DF7666">
        <w:rPr>
          <w:sz w:val="28"/>
          <w:szCs w:val="28"/>
          <w:lang w:val="uk-UA"/>
        </w:rPr>
        <w:t>держадміністрації автоматично створює нову версію проєкту електронного докум</w:t>
      </w:r>
      <w:r>
        <w:rPr>
          <w:sz w:val="28"/>
          <w:szCs w:val="28"/>
          <w:lang w:val="uk-UA"/>
        </w:rPr>
        <w:t>ента, яка за рішенням голови рай</w:t>
      </w:r>
      <w:r w:rsidRPr="00DF7666">
        <w:rPr>
          <w:sz w:val="28"/>
          <w:szCs w:val="28"/>
          <w:lang w:val="uk-UA"/>
        </w:rPr>
        <w:t>держадміністрації може бути підписана без повторного погодження.</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125. Післ</w:t>
      </w:r>
      <w:r>
        <w:rPr>
          <w:sz w:val="28"/>
          <w:szCs w:val="28"/>
          <w:lang w:val="uk-UA"/>
        </w:rPr>
        <w:t>я підписання документа головою рай</w:t>
      </w:r>
      <w:r w:rsidRPr="00DF7666">
        <w:rPr>
          <w:sz w:val="28"/>
          <w:szCs w:val="28"/>
          <w:lang w:val="uk-UA"/>
        </w:rPr>
        <w:t>держадміністрації в електронній формі він автоматично реєструється та автоматично надсилається через систему взаємодії.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проєкт документа (найменування посади, власне ім’я та прізвище, дата погодження), уповноважена особа служби керівника передає до відповід</w:t>
      </w:r>
      <w:r>
        <w:rPr>
          <w:sz w:val="28"/>
          <w:szCs w:val="28"/>
          <w:lang w:val="uk-UA"/>
        </w:rPr>
        <w:t>ного структурного підрозділу рай</w:t>
      </w:r>
      <w:r w:rsidRPr="00DF7666">
        <w:rPr>
          <w:sz w:val="28"/>
          <w:szCs w:val="28"/>
          <w:lang w:val="uk-UA"/>
        </w:rPr>
        <w:t>держадміністрації лише для зберігання та формування у справу згідно з номенклатурою справ.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9"/>
        <w:jc w:val="both"/>
        <w:rPr>
          <w:b w:val="0"/>
          <w:bCs w:val="0"/>
          <w:i/>
          <w:iCs/>
          <w:sz w:val="28"/>
          <w:szCs w:val="28"/>
          <w:lang w:val="uk-UA"/>
        </w:rPr>
      </w:pPr>
      <w:r w:rsidRPr="00DF7666">
        <w:rPr>
          <w:b w:val="0"/>
          <w:bCs w:val="0"/>
          <w:i/>
          <w:iCs/>
          <w:sz w:val="28"/>
          <w:szCs w:val="28"/>
          <w:lang w:val="uk-UA"/>
        </w:rPr>
        <w:t>Підписання проєкту документа першим зас</w:t>
      </w:r>
      <w:r>
        <w:rPr>
          <w:b w:val="0"/>
          <w:bCs w:val="0"/>
          <w:i/>
          <w:iCs/>
          <w:sz w:val="28"/>
          <w:szCs w:val="28"/>
          <w:lang w:val="uk-UA"/>
        </w:rPr>
        <w:t>тупником, заступником голови рай</w:t>
      </w:r>
      <w:r w:rsidRPr="00DF7666">
        <w:rPr>
          <w:b w:val="0"/>
          <w:bCs w:val="0"/>
          <w:i/>
          <w:iCs/>
          <w:sz w:val="28"/>
          <w:szCs w:val="28"/>
          <w:lang w:val="uk-UA"/>
        </w:rPr>
        <w:t>держадмін</w:t>
      </w:r>
      <w:r>
        <w:rPr>
          <w:b w:val="0"/>
          <w:bCs w:val="0"/>
          <w:i/>
          <w:iCs/>
          <w:sz w:val="28"/>
          <w:szCs w:val="28"/>
          <w:lang w:val="uk-UA"/>
        </w:rPr>
        <w:t>істрації, керівником апарату рай</w:t>
      </w:r>
      <w:r w:rsidRPr="00DF7666">
        <w:rPr>
          <w:b w:val="0"/>
          <w:bCs w:val="0"/>
          <w:i/>
          <w:iCs/>
          <w:sz w:val="28"/>
          <w:szCs w:val="28"/>
          <w:lang w:val="uk-UA"/>
        </w:rPr>
        <w:t>держадміністрації, керівн</w:t>
      </w:r>
      <w:r>
        <w:rPr>
          <w:b w:val="0"/>
          <w:bCs w:val="0"/>
          <w:i/>
          <w:iCs/>
          <w:sz w:val="28"/>
          <w:szCs w:val="28"/>
          <w:lang w:val="uk-UA"/>
        </w:rPr>
        <w:t>иком структурного підрозділу рай</w:t>
      </w:r>
      <w:r w:rsidRPr="00DF7666">
        <w:rPr>
          <w:b w:val="0"/>
          <w:bCs w:val="0"/>
          <w:i/>
          <w:iCs/>
          <w:sz w:val="28"/>
          <w:szCs w:val="28"/>
          <w:lang w:val="uk-UA"/>
        </w:rPr>
        <w:t xml:space="preserve">держадміністрації </w:t>
      </w:r>
    </w:p>
    <w:p w:rsidR="00B542DF" w:rsidRPr="00DF7666" w:rsidRDefault="00B542DF" w:rsidP="00B542DF">
      <w:pPr>
        <w:pStyle w:val="3"/>
        <w:shd w:val="clear" w:color="auto" w:fill="FFFFFF"/>
        <w:spacing w:before="0" w:beforeAutospacing="0" w:after="0" w:afterAutospacing="0"/>
        <w:ind w:firstLine="709"/>
        <w:jc w:val="both"/>
        <w:rPr>
          <w:b w:val="0"/>
          <w:bCs w:val="0"/>
          <w:i/>
          <w:iCs/>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bCs/>
          <w:iCs/>
          <w:sz w:val="28"/>
          <w:szCs w:val="28"/>
          <w:lang w:val="uk-UA"/>
        </w:rPr>
      </w:pPr>
      <w:r w:rsidRPr="00DF7666">
        <w:rPr>
          <w:sz w:val="28"/>
          <w:szCs w:val="28"/>
          <w:lang w:val="uk-UA"/>
        </w:rPr>
        <w:t xml:space="preserve">126. У разі, коли підписувачем документа є </w:t>
      </w:r>
      <w:r w:rsidRPr="00DF7666">
        <w:rPr>
          <w:bCs/>
          <w:iCs/>
          <w:sz w:val="28"/>
          <w:szCs w:val="28"/>
          <w:lang w:val="uk-UA"/>
        </w:rPr>
        <w:t xml:space="preserve">перший заступник голови, заступник       голови      або     </w:t>
      </w:r>
      <w:r>
        <w:rPr>
          <w:bCs/>
          <w:iCs/>
          <w:sz w:val="28"/>
          <w:szCs w:val="28"/>
          <w:lang w:val="uk-UA"/>
        </w:rPr>
        <w:t>керівник       апарату       рай</w:t>
      </w:r>
      <w:r w:rsidRPr="00DF7666">
        <w:rPr>
          <w:bCs/>
          <w:iCs/>
          <w:sz w:val="28"/>
          <w:szCs w:val="28"/>
          <w:lang w:val="uk-UA"/>
        </w:rPr>
        <w:t xml:space="preserve">держадміністрації, </w:t>
      </w:r>
    </w:p>
    <w:p w:rsidR="00B542DF" w:rsidRPr="00DF7666" w:rsidRDefault="00B542DF" w:rsidP="00B542DF">
      <w:pPr>
        <w:pStyle w:val="tjbmf"/>
        <w:shd w:val="clear" w:color="auto" w:fill="FFFFFF"/>
        <w:spacing w:before="0" w:beforeAutospacing="0" w:after="0" w:afterAutospacing="0"/>
        <w:jc w:val="both"/>
        <w:rPr>
          <w:bCs/>
          <w:iCs/>
          <w:sz w:val="28"/>
          <w:szCs w:val="28"/>
          <w:lang w:val="uk-UA"/>
        </w:rPr>
      </w:pPr>
      <w:r w:rsidRPr="00DF7666">
        <w:rPr>
          <w:bCs/>
          <w:iCs/>
          <w:sz w:val="28"/>
          <w:szCs w:val="28"/>
          <w:lang w:val="uk-UA"/>
        </w:rPr>
        <w:t xml:space="preserve">відповідний </w:t>
      </w:r>
      <w:r w:rsidRPr="00DF7666">
        <w:rPr>
          <w:sz w:val="28"/>
          <w:szCs w:val="28"/>
          <w:lang w:val="uk-UA"/>
        </w:rPr>
        <w:t xml:space="preserve"> електронний документ після погодження в установлено</w:t>
      </w:r>
      <w:r>
        <w:rPr>
          <w:sz w:val="28"/>
          <w:szCs w:val="28"/>
          <w:lang w:val="uk-UA"/>
        </w:rPr>
        <w:t>му Інструкцією з діловодства рай</w:t>
      </w:r>
      <w:r w:rsidRPr="00DF7666">
        <w:rPr>
          <w:sz w:val="28"/>
          <w:szCs w:val="28"/>
          <w:lang w:val="uk-UA"/>
        </w:rPr>
        <w:t xml:space="preserve">держадміністрації порядку надходить через систему електронного документообігу </w:t>
      </w:r>
      <w:r>
        <w:rPr>
          <w:sz w:val="28"/>
          <w:szCs w:val="28"/>
          <w:lang w:val="uk-UA"/>
        </w:rPr>
        <w:t>рай</w:t>
      </w:r>
      <w:r w:rsidRPr="00DF7666">
        <w:rPr>
          <w:sz w:val="28"/>
          <w:szCs w:val="28"/>
          <w:lang w:val="uk-UA"/>
        </w:rPr>
        <w:t>держадміністрації до відповідного підписувача або уповноваженої особи, що організовує та забезпечує його роботу, а у разі, коли підписувачем документа є кер</w:t>
      </w:r>
      <w:r>
        <w:rPr>
          <w:sz w:val="28"/>
          <w:szCs w:val="28"/>
          <w:lang w:val="uk-UA"/>
        </w:rPr>
        <w:t>івник структурного підрозділу рай</w:t>
      </w:r>
      <w:r w:rsidRPr="00DF7666">
        <w:rPr>
          <w:sz w:val="28"/>
          <w:szCs w:val="28"/>
          <w:lang w:val="uk-UA"/>
        </w:rPr>
        <w:t>держадміністрації, – безпосередньо до відповідного підписувача.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127. Відхилений підписувачем проєкт повертається системою</w:t>
      </w:r>
      <w:r>
        <w:rPr>
          <w:sz w:val="28"/>
          <w:szCs w:val="28"/>
          <w:lang w:val="uk-UA"/>
        </w:rPr>
        <w:t xml:space="preserve"> електронного документообігу рай</w:t>
      </w:r>
      <w:r w:rsidRPr="00DF7666">
        <w:rPr>
          <w:sz w:val="28"/>
          <w:szCs w:val="28"/>
          <w:lang w:val="uk-UA"/>
        </w:rPr>
        <w:t>держадміністрації його автору із зазначенням вмотивованої причини відхилення.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i/>
          <w:iCs/>
          <w:sz w:val="28"/>
          <w:szCs w:val="28"/>
          <w:lang w:val="uk-UA"/>
        </w:rPr>
      </w:pPr>
      <w:r w:rsidRPr="00DF7666">
        <w:rPr>
          <w:i/>
          <w:iCs/>
          <w:sz w:val="28"/>
          <w:szCs w:val="28"/>
          <w:lang w:val="uk-UA"/>
        </w:rPr>
        <w:t>Особливості погодження проєктів електронних документів в установі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128. Процедура погодження проєкту електронного документа контролюється його автором, а у разі його відсутності особою, яка виконує його обов'язки.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129. У разі надходження проєкту електронного документа на погодження погоджувач повинен ознайомитися із змістом проєкту, завізувати проєкт електронного документа (у разі згоди з пропонованою редакцією тексту проєкту електронного документа) або внести зауваження та пропозиції до нього.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130. Зауваження і пропозиції до проєкту електронного документа, що мають узагальнений (концептуальний) характер, можуть викладатися в окремому коментарі, що вноситься до реєстраційно-моніторингової картки, та підписуються кваліфікованим електронним  підписом особи, яка створила коментар.</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131. Зауваження і пропозиції до проєкту електронного документа вносяться в режимі редакційних правок безпосередньо до тексту проєкту </w:t>
      </w:r>
      <w:r w:rsidRPr="00DF7666">
        <w:rPr>
          <w:sz w:val="28"/>
          <w:szCs w:val="28"/>
          <w:lang w:val="uk-UA"/>
        </w:rPr>
        <w:lastRenderedPageBreak/>
        <w:t>електронного документа або виділяються шрифтом чи кольором, відмінним від шрифту чи кольору основного тексту проєкту електронного документа, та із зазначенням автора відповідних правок (режим виправлення).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132.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133. Погоджувач візує проєкт електронного документа лише у разі відсутності в нього жодних зауважень. Погоджений проєкт електронного документа автоматично передається наступному погоджувачу згідно з переліком погоджувачів та підписувачів, зазначених у реєстраційно-моніторинговій картці.</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r w:rsidRPr="00DF7666">
        <w:rPr>
          <w:sz w:val="28"/>
          <w:szCs w:val="28"/>
          <w:lang w:val="uk-UA"/>
        </w:rPr>
        <w:t>Погодження із зауваженнями не допускається, крім випадків погодження проєктів актів, порядок погодження яких визначено законодавством.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134. У разі внесення будь-яких редакційних правок до проєкту електронного документа система</w:t>
      </w:r>
      <w:r>
        <w:rPr>
          <w:sz w:val="28"/>
          <w:szCs w:val="28"/>
          <w:lang w:val="uk-UA"/>
        </w:rPr>
        <w:t xml:space="preserve"> електронного документообігу рай</w:t>
      </w:r>
      <w:r w:rsidRPr="00DF7666">
        <w:rPr>
          <w:sz w:val="28"/>
          <w:szCs w:val="28"/>
          <w:lang w:val="uk-UA"/>
        </w:rPr>
        <w:t>держадміністрації автоматично відкликає його з погодження та повертає проєкт електронного документа автору.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135. Автор проєкту електронного документа після повернення йому відхиленого проєкту документа здійснює його доопрацювання, за результатами якого: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приймає (повністю або частково) надані зауваження, пропозиції, редакційні правки та надсилає на повторне погодження нову версію проєкту електронного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вмотивовано відхиляє надані зауваження та пропозиції із зазначенням підстав у відповідному коментарі, що вноситься до реєстраційно-моніторингової картки, з накладанням кваліфікованого електронного  підпису автора проєкту, після чого повертає проєкт електронного документа на погодження у попередній його редакції без необхідності його перевізування погоджувачами, якими проєкт було погоджено.</w:t>
      </w: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r w:rsidRPr="00DF7666">
        <w:rPr>
          <w:sz w:val="28"/>
          <w:szCs w:val="28"/>
        </w:rPr>
        <w:t>13</w:t>
      </w:r>
      <w:r w:rsidRPr="00DF7666">
        <w:rPr>
          <w:sz w:val="28"/>
          <w:szCs w:val="28"/>
          <w:lang w:val="uk-UA"/>
        </w:rPr>
        <w:t>6</w:t>
      </w:r>
      <w:r w:rsidRPr="00DF7666">
        <w:rPr>
          <w:sz w:val="28"/>
          <w:szCs w:val="28"/>
        </w:rPr>
        <w:t>. Погоджувач, яким отримано про</w:t>
      </w:r>
      <w:r w:rsidRPr="00DF7666">
        <w:rPr>
          <w:sz w:val="28"/>
          <w:szCs w:val="28"/>
          <w:lang w:val="uk-UA"/>
        </w:rPr>
        <w:t>є</w:t>
      </w:r>
      <w:r w:rsidRPr="00DF7666">
        <w:rPr>
          <w:sz w:val="28"/>
          <w:szCs w:val="28"/>
        </w:rPr>
        <w:t xml:space="preserve">кт електронного документа, </w:t>
      </w:r>
      <w:proofErr w:type="gramStart"/>
      <w:r w:rsidRPr="00DF7666">
        <w:rPr>
          <w:sz w:val="28"/>
          <w:szCs w:val="28"/>
        </w:rPr>
        <w:t>повинен</w:t>
      </w:r>
      <w:proofErr w:type="gramEnd"/>
      <w:r w:rsidRPr="00DF7666">
        <w:rPr>
          <w:sz w:val="28"/>
          <w:szCs w:val="28"/>
        </w:rPr>
        <w:t xml:space="preserve"> його погодити або повернути із вмотивованими зауваженнями та пропозиціями протягом строків, визначених </w:t>
      </w:r>
      <w:r w:rsidRPr="00DF7666">
        <w:rPr>
          <w:sz w:val="28"/>
          <w:szCs w:val="28"/>
          <w:lang w:val="uk-UA"/>
        </w:rPr>
        <w:t>І</w:t>
      </w:r>
      <w:r w:rsidRPr="00DF7666">
        <w:rPr>
          <w:sz w:val="28"/>
          <w:szCs w:val="28"/>
        </w:rPr>
        <w:t>нструкцією з діловодства.</w:t>
      </w: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rPr>
      </w:pPr>
      <w:r w:rsidRPr="00DF7666">
        <w:rPr>
          <w:sz w:val="28"/>
          <w:szCs w:val="28"/>
          <w:lang w:val="uk-UA"/>
        </w:rPr>
        <w:t xml:space="preserve">137.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w:t>
      </w:r>
      <w:r w:rsidRPr="00DF7666">
        <w:rPr>
          <w:sz w:val="28"/>
          <w:szCs w:val="28"/>
        </w:rPr>
        <w:t xml:space="preserve">Результати узгоджувальної </w:t>
      </w:r>
      <w:r w:rsidRPr="00DF7666">
        <w:rPr>
          <w:sz w:val="28"/>
          <w:szCs w:val="28"/>
        </w:rPr>
        <w:lastRenderedPageBreak/>
        <w:t>наради оформлюються протоколом, який готує та вносить в систему електронного</w:t>
      </w:r>
      <w:r w:rsidRPr="00DF7666">
        <w:rPr>
          <w:sz w:val="28"/>
          <w:szCs w:val="28"/>
          <w:lang w:val="uk-UA"/>
        </w:rPr>
        <w:t xml:space="preserve"> </w:t>
      </w:r>
      <w:r w:rsidRPr="00DF7666">
        <w:rPr>
          <w:sz w:val="28"/>
          <w:szCs w:val="28"/>
        </w:rPr>
        <w:t xml:space="preserve">документообігу </w:t>
      </w:r>
      <w:r>
        <w:rPr>
          <w:sz w:val="28"/>
          <w:szCs w:val="28"/>
          <w:lang w:val="uk-UA"/>
        </w:rPr>
        <w:t>рай</w:t>
      </w:r>
      <w:r w:rsidRPr="00DF7666">
        <w:rPr>
          <w:sz w:val="28"/>
          <w:szCs w:val="28"/>
          <w:lang w:val="uk-UA"/>
        </w:rPr>
        <w:t xml:space="preserve">держадміністрації </w:t>
      </w:r>
      <w:r w:rsidRPr="00DF7666">
        <w:rPr>
          <w:sz w:val="28"/>
          <w:szCs w:val="28"/>
        </w:rPr>
        <w:t>автор про</w:t>
      </w:r>
      <w:r w:rsidRPr="00DF7666">
        <w:rPr>
          <w:sz w:val="28"/>
          <w:szCs w:val="28"/>
          <w:lang w:val="uk-UA"/>
        </w:rPr>
        <w:t>є</w:t>
      </w:r>
      <w:r w:rsidRPr="00DF7666">
        <w:rPr>
          <w:sz w:val="28"/>
          <w:szCs w:val="28"/>
        </w:rPr>
        <w:t>кту, як</w:t>
      </w:r>
      <w:r w:rsidRPr="00DF7666">
        <w:rPr>
          <w:sz w:val="28"/>
          <w:szCs w:val="28"/>
          <w:lang w:val="uk-UA"/>
        </w:rPr>
        <w:t>ий</w:t>
      </w:r>
      <w:r w:rsidRPr="00DF7666">
        <w:rPr>
          <w:sz w:val="28"/>
          <w:szCs w:val="28"/>
        </w:rPr>
        <w:t xml:space="preserve"> логічно пов'язаний із документом, щодо якого </w:t>
      </w:r>
      <w:proofErr w:type="gramStart"/>
      <w:r w:rsidRPr="00DF7666">
        <w:rPr>
          <w:sz w:val="28"/>
          <w:szCs w:val="28"/>
        </w:rPr>
        <w:t>скликалась</w:t>
      </w:r>
      <w:proofErr w:type="gramEnd"/>
      <w:r w:rsidRPr="00DF7666">
        <w:rPr>
          <w:sz w:val="28"/>
          <w:szCs w:val="28"/>
        </w:rPr>
        <w:t xml:space="preserve"> узгоджувальна нарада.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Зазначений протокол візується в системі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w:t>
      </w:r>
      <w:proofErr w:type="gramStart"/>
      <w:r w:rsidRPr="00DF7666">
        <w:rPr>
          <w:sz w:val="28"/>
          <w:szCs w:val="28"/>
        </w:rPr>
        <w:t>вс</w:t>
      </w:r>
      <w:proofErr w:type="gramEnd"/>
      <w:r w:rsidRPr="00DF7666">
        <w:rPr>
          <w:sz w:val="28"/>
          <w:szCs w:val="28"/>
        </w:rPr>
        <w:t>іма учасниками наради та підписується керівниками структурних підрозділів, у яких були розбіжності.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Реєстраційно-моніторингова картка зареєстрованого протоколу </w:t>
      </w:r>
      <w:proofErr w:type="gramStart"/>
      <w:r w:rsidRPr="00DF7666">
        <w:rPr>
          <w:sz w:val="28"/>
          <w:szCs w:val="28"/>
        </w:rPr>
        <w:t>містить</w:t>
      </w:r>
      <w:proofErr w:type="gramEnd"/>
      <w:r w:rsidRPr="00DF7666">
        <w:rPr>
          <w:sz w:val="28"/>
          <w:szCs w:val="28"/>
        </w:rPr>
        <w:t xml:space="preserve"> посилання на електронний документ, щодо якого його було створено.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Домовленості, досягнуті </w:t>
      </w:r>
      <w:proofErr w:type="gramStart"/>
      <w:r w:rsidRPr="00DF7666">
        <w:rPr>
          <w:sz w:val="28"/>
          <w:szCs w:val="28"/>
        </w:rPr>
        <w:t>п</w:t>
      </w:r>
      <w:proofErr w:type="gramEnd"/>
      <w:r w:rsidRPr="00DF7666">
        <w:rPr>
          <w:sz w:val="28"/>
          <w:szCs w:val="28"/>
        </w:rPr>
        <w:t>ід час узгоджувальної наради та викладені у її протоколі, є обов'язковими для виконання всіма учасниками процесу погодження розбіжностей.</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13</w:t>
      </w:r>
      <w:r w:rsidRPr="00DF7666">
        <w:rPr>
          <w:sz w:val="28"/>
          <w:szCs w:val="28"/>
          <w:lang w:val="uk-UA"/>
        </w:rPr>
        <w:t>8</w:t>
      </w:r>
      <w:r w:rsidRPr="00DF7666">
        <w:rPr>
          <w:sz w:val="28"/>
          <w:szCs w:val="28"/>
        </w:rPr>
        <w:t>. Про</w:t>
      </w:r>
      <w:r w:rsidRPr="00DF7666">
        <w:rPr>
          <w:sz w:val="28"/>
          <w:szCs w:val="28"/>
          <w:lang w:val="uk-UA"/>
        </w:rPr>
        <w:t>є</w:t>
      </w:r>
      <w:r w:rsidRPr="00DF7666">
        <w:rPr>
          <w:sz w:val="28"/>
          <w:szCs w:val="28"/>
        </w:rPr>
        <w:t xml:space="preserve">кт електронного документа вважається погодженим та може бути </w:t>
      </w:r>
      <w:proofErr w:type="gramStart"/>
      <w:r w:rsidRPr="00DF7666">
        <w:rPr>
          <w:sz w:val="28"/>
          <w:szCs w:val="28"/>
        </w:rPr>
        <w:t>п</w:t>
      </w:r>
      <w:proofErr w:type="gramEnd"/>
      <w:r w:rsidRPr="00DF7666">
        <w:rPr>
          <w:sz w:val="28"/>
          <w:szCs w:val="28"/>
        </w:rPr>
        <w:t>ідписаний лише після того, як його буде завізовано всіма погоджувачами, зазначеними в реєстраційно-моніторинговій картці.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39</w:t>
      </w:r>
      <w:r w:rsidRPr="00DF7666">
        <w:rPr>
          <w:sz w:val="28"/>
          <w:szCs w:val="28"/>
        </w:rPr>
        <w:t xml:space="preserve">. </w:t>
      </w:r>
      <w:proofErr w:type="gramStart"/>
      <w:r w:rsidRPr="00DF7666">
        <w:rPr>
          <w:sz w:val="28"/>
          <w:szCs w:val="28"/>
        </w:rPr>
        <w:t>У</w:t>
      </w:r>
      <w:proofErr w:type="gramEnd"/>
      <w:r w:rsidRPr="00DF7666">
        <w:rPr>
          <w:sz w:val="28"/>
          <w:szCs w:val="28"/>
        </w:rPr>
        <w:t xml:space="preserve"> разі потреби система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генерує лист зовнішнього або внутрішнього погодження.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rPr>
        <w:t xml:space="preserve">Особливості </w:t>
      </w:r>
      <w:proofErr w:type="gramStart"/>
      <w:r w:rsidRPr="00DF7666">
        <w:rPr>
          <w:bCs w:val="0"/>
          <w:sz w:val="28"/>
          <w:szCs w:val="28"/>
        </w:rPr>
        <w:t>п</w:t>
      </w:r>
      <w:proofErr w:type="gramEnd"/>
      <w:r w:rsidRPr="00DF7666">
        <w:rPr>
          <w:bCs w:val="0"/>
          <w:sz w:val="28"/>
          <w:szCs w:val="28"/>
        </w:rPr>
        <w:t>ідготовки деяких видів електронних документів</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lang w:val="uk-UA"/>
        </w:rPr>
        <w:t>Проєкти розпоряджень (наказів)</w:t>
      </w:r>
    </w:p>
    <w:p w:rsidR="00B542DF" w:rsidRPr="00DF7666" w:rsidRDefault="00B542DF" w:rsidP="00B542DF">
      <w:pPr>
        <w:pStyle w:val="3"/>
        <w:shd w:val="clear" w:color="auto" w:fill="FFFFFF"/>
        <w:spacing w:before="0" w:beforeAutospacing="0" w:after="0" w:afterAutospacing="0"/>
        <w:ind w:firstLine="708"/>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140. Голова рай</w:t>
      </w:r>
      <w:r w:rsidRPr="00DF7666">
        <w:rPr>
          <w:sz w:val="28"/>
          <w:szCs w:val="28"/>
          <w:lang w:val="uk-UA"/>
        </w:rPr>
        <w:t>держадміністрації підписує розпорядження з основної діяльності та кадро</w:t>
      </w:r>
      <w:r>
        <w:rPr>
          <w:sz w:val="28"/>
          <w:szCs w:val="28"/>
          <w:lang w:val="uk-UA"/>
        </w:rPr>
        <w:t>вих питань, керівник апарату рай</w:t>
      </w:r>
      <w:r w:rsidRPr="00DF7666">
        <w:rPr>
          <w:sz w:val="28"/>
          <w:szCs w:val="28"/>
          <w:lang w:val="uk-UA"/>
        </w:rPr>
        <w:t>держадміністрації – накази з адміністративно-господарських та кадрових питань, керівники структурних підрозді</w:t>
      </w:r>
      <w:r>
        <w:rPr>
          <w:sz w:val="28"/>
          <w:szCs w:val="28"/>
          <w:lang w:val="uk-UA"/>
        </w:rPr>
        <w:t>лів рай</w:t>
      </w:r>
      <w:r w:rsidRPr="00DF7666">
        <w:rPr>
          <w:sz w:val="28"/>
          <w:szCs w:val="28"/>
          <w:lang w:val="uk-UA"/>
        </w:rPr>
        <w:t>держадміністрації - накази з основної діяльності, адміністративно-господарських та кадрових питань.</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41</w:t>
      </w:r>
      <w:r w:rsidRPr="00DF7666">
        <w:rPr>
          <w:sz w:val="28"/>
          <w:szCs w:val="28"/>
        </w:rPr>
        <w:t>. Про</w:t>
      </w:r>
      <w:r w:rsidRPr="00DF7666">
        <w:rPr>
          <w:sz w:val="28"/>
          <w:szCs w:val="28"/>
          <w:lang w:val="uk-UA"/>
        </w:rPr>
        <w:t>є</w:t>
      </w:r>
      <w:r w:rsidRPr="00DF7666">
        <w:rPr>
          <w:sz w:val="28"/>
          <w:szCs w:val="28"/>
        </w:rPr>
        <w:t xml:space="preserve">кти </w:t>
      </w:r>
      <w:r w:rsidRPr="00DF7666">
        <w:rPr>
          <w:sz w:val="28"/>
          <w:szCs w:val="28"/>
          <w:lang w:val="uk-UA"/>
        </w:rPr>
        <w:t>розпоряджень (наказів)</w:t>
      </w:r>
      <w:r w:rsidRPr="00DF7666">
        <w:rPr>
          <w:sz w:val="28"/>
          <w:szCs w:val="28"/>
        </w:rPr>
        <w:t xml:space="preserve"> готуються та погоджуються в електронній формі відповідно до загальних вимог </w:t>
      </w:r>
      <w:proofErr w:type="gramStart"/>
      <w:r w:rsidRPr="00DF7666">
        <w:rPr>
          <w:sz w:val="28"/>
          <w:szCs w:val="28"/>
        </w:rPr>
        <w:t>п</w:t>
      </w:r>
      <w:proofErr w:type="gramEnd"/>
      <w:r w:rsidRPr="00DF7666">
        <w:rPr>
          <w:sz w:val="28"/>
          <w:szCs w:val="28"/>
        </w:rPr>
        <w:t>ідготовки та погодження про</w:t>
      </w:r>
      <w:r w:rsidRPr="00DF7666">
        <w:rPr>
          <w:sz w:val="28"/>
          <w:szCs w:val="28"/>
          <w:lang w:val="uk-UA"/>
        </w:rPr>
        <w:t>є</w:t>
      </w:r>
      <w:r w:rsidRPr="00DF7666">
        <w:rPr>
          <w:sz w:val="28"/>
          <w:szCs w:val="28"/>
        </w:rPr>
        <w:t xml:space="preserve">ктів електронних документів, визначених цією Інструкцією, на бланку, що автоматично генерується системою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142. Перед поданням  на підпис розпорядження (наказу), який підлягає державній реєстрації</w:t>
      </w:r>
      <w:r w:rsidRPr="00DF7666">
        <w:rPr>
          <w:b/>
          <w:sz w:val="28"/>
          <w:szCs w:val="28"/>
          <w:lang w:val="uk-UA"/>
        </w:rPr>
        <w:t>,</w:t>
      </w:r>
      <w:r w:rsidRPr="00DF7666">
        <w:rPr>
          <w:sz w:val="28"/>
          <w:szCs w:val="28"/>
          <w:lang w:val="uk-UA"/>
        </w:rPr>
        <w:t xml:space="preserve"> автор проєкту друкує його із системи</w:t>
      </w:r>
      <w:r>
        <w:rPr>
          <w:sz w:val="28"/>
          <w:szCs w:val="28"/>
          <w:lang w:val="uk-UA"/>
        </w:rPr>
        <w:t xml:space="preserve"> електронного документообігу рай</w:t>
      </w:r>
      <w:r w:rsidRPr="00DF7666">
        <w:rPr>
          <w:sz w:val="28"/>
          <w:szCs w:val="28"/>
          <w:lang w:val="uk-UA"/>
        </w:rPr>
        <w:t>держадміністрації разом із згенерованим системою</w:t>
      </w:r>
      <w:r>
        <w:rPr>
          <w:sz w:val="28"/>
          <w:szCs w:val="28"/>
          <w:lang w:val="uk-UA"/>
        </w:rPr>
        <w:t xml:space="preserve"> електронного документообігу рай</w:t>
      </w:r>
      <w:r w:rsidRPr="00DF7666">
        <w:rPr>
          <w:sz w:val="28"/>
          <w:szCs w:val="28"/>
          <w:lang w:val="uk-UA"/>
        </w:rPr>
        <w:t xml:space="preserve">держадміністрації бланком, на якому візуалізується автоматично сформований </w:t>
      </w:r>
      <w:r w:rsidRPr="00DF7666">
        <w:rPr>
          <w:sz w:val="28"/>
          <w:szCs w:val="28"/>
        </w:rPr>
        <w:t>QR</w:t>
      </w:r>
      <w:r w:rsidRPr="00DF7666">
        <w:rPr>
          <w:sz w:val="28"/>
          <w:szCs w:val="28"/>
          <w:lang w:val="uk-UA"/>
        </w:rPr>
        <w:t>-код.</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lastRenderedPageBreak/>
        <w:t>На роздрукованому про</w:t>
      </w:r>
      <w:r w:rsidRPr="00DF7666">
        <w:rPr>
          <w:sz w:val="28"/>
          <w:szCs w:val="28"/>
          <w:lang w:val="uk-UA"/>
        </w:rPr>
        <w:t>є</w:t>
      </w:r>
      <w:r w:rsidRPr="00DF7666">
        <w:rPr>
          <w:sz w:val="28"/>
          <w:szCs w:val="28"/>
        </w:rPr>
        <w:t xml:space="preserve">кті </w:t>
      </w:r>
      <w:r w:rsidRPr="00DF7666">
        <w:rPr>
          <w:sz w:val="28"/>
          <w:szCs w:val="28"/>
          <w:lang w:val="uk-UA"/>
        </w:rPr>
        <w:t>розпорядження (наказу)</w:t>
      </w:r>
      <w:r w:rsidRPr="00DF7666">
        <w:rPr>
          <w:sz w:val="28"/>
          <w:szCs w:val="28"/>
        </w:rPr>
        <w:t xml:space="preserve"> вимагається лише проставлення власноручної візи</w:t>
      </w:r>
      <w:r>
        <w:rPr>
          <w:sz w:val="28"/>
          <w:szCs w:val="28"/>
          <w:lang w:val="uk-UA"/>
        </w:rPr>
        <w:t xml:space="preserve"> головного спеціалі</w:t>
      </w:r>
      <w:proofErr w:type="gramStart"/>
      <w:r>
        <w:rPr>
          <w:sz w:val="28"/>
          <w:szCs w:val="28"/>
          <w:lang w:val="uk-UA"/>
        </w:rPr>
        <w:t>ста-юрисконсульта</w:t>
      </w:r>
      <w:proofErr w:type="gramEnd"/>
      <w:r w:rsidRPr="00DF7666">
        <w:rPr>
          <w:sz w:val="28"/>
          <w:szCs w:val="28"/>
        </w:rPr>
        <w:t>, яким проведено юридичну експертизу зазначеного про</w:t>
      </w:r>
      <w:r w:rsidRPr="00DF7666">
        <w:rPr>
          <w:sz w:val="28"/>
          <w:szCs w:val="28"/>
          <w:lang w:val="uk-UA"/>
        </w:rPr>
        <w:t>є</w:t>
      </w:r>
      <w:r w:rsidRPr="00DF7666">
        <w:rPr>
          <w:sz w:val="28"/>
          <w:szCs w:val="28"/>
        </w:rPr>
        <w:t>кту.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43</w:t>
      </w:r>
      <w:r w:rsidRPr="00DF7666">
        <w:rPr>
          <w:sz w:val="28"/>
          <w:szCs w:val="28"/>
        </w:rPr>
        <w:t xml:space="preserve">. </w:t>
      </w:r>
      <w:proofErr w:type="gramStart"/>
      <w:r w:rsidRPr="00DF7666">
        <w:rPr>
          <w:sz w:val="28"/>
          <w:szCs w:val="28"/>
        </w:rPr>
        <w:t>П</w:t>
      </w:r>
      <w:proofErr w:type="gramEnd"/>
      <w:r w:rsidRPr="00DF7666">
        <w:rPr>
          <w:sz w:val="28"/>
          <w:szCs w:val="28"/>
        </w:rPr>
        <w:t xml:space="preserve">ідписання </w:t>
      </w:r>
      <w:r w:rsidRPr="00DF7666">
        <w:rPr>
          <w:sz w:val="28"/>
          <w:szCs w:val="28"/>
          <w:lang w:val="uk-UA"/>
        </w:rPr>
        <w:t xml:space="preserve">розпоряджень (наказів) </w:t>
      </w:r>
      <w:r w:rsidRPr="00DF7666">
        <w:rPr>
          <w:sz w:val="28"/>
          <w:szCs w:val="28"/>
        </w:rPr>
        <w:t xml:space="preserve">здійснюється </w:t>
      </w:r>
      <w:r w:rsidRPr="00DF7666">
        <w:rPr>
          <w:sz w:val="28"/>
          <w:szCs w:val="28"/>
          <w:lang w:val="uk-UA"/>
        </w:rPr>
        <w:t>в електронній та у разі необхідності</w:t>
      </w:r>
      <w:r w:rsidRPr="00DF7666">
        <w:rPr>
          <w:sz w:val="28"/>
          <w:szCs w:val="28"/>
        </w:rPr>
        <w:t xml:space="preserve"> паперовій форм</w:t>
      </w:r>
      <w:r w:rsidRPr="00DF7666">
        <w:rPr>
          <w:sz w:val="28"/>
          <w:szCs w:val="28"/>
          <w:lang w:val="uk-UA"/>
        </w:rPr>
        <w:t>і</w:t>
      </w:r>
      <w:r w:rsidRPr="00DF7666">
        <w:rPr>
          <w:sz w:val="28"/>
          <w:szCs w:val="28"/>
        </w:rPr>
        <w:t>.</w:t>
      </w:r>
      <w:r w:rsidRPr="00DF7666">
        <w:rPr>
          <w:sz w:val="28"/>
          <w:szCs w:val="28"/>
          <w:lang w:val="uk-UA"/>
        </w:rPr>
        <w:t xml:space="preserve"> Накази з адміністративно-господарських питань готуються та підписуються лише в електронній формі.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44</w:t>
      </w:r>
      <w:r w:rsidRPr="00DF7666">
        <w:rPr>
          <w:sz w:val="28"/>
          <w:szCs w:val="28"/>
        </w:rPr>
        <w:t>.</w:t>
      </w:r>
      <w:r w:rsidRPr="00DF7666">
        <w:rPr>
          <w:sz w:val="28"/>
          <w:szCs w:val="28"/>
          <w:lang w:val="uk-UA"/>
        </w:rPr>
        <w:t xml:space="preserve"> Розпорядження (накази) </w:t>
      </w:r>
      <w:r w:rsidRPr="00DF7666">
        <w:rPr>
          <w:sz w:val="28"/>
          <w:szCs w:val="28"/>
        </w:rPr>
        <w:t xml:space="preserve"> реєструються в системі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із застосуванням відповідного про</w:t>
      </w:r>
      <w:r w:rsidRPr="00DF7666">
        <w:rPr>
          <w:sz w:val="28"/>
          <w:szCs w:val="28"/>
          <w:lang w:val="uk-UA"/>
        </w:rPr>
        <w:t>є</w:t>
      </w:r>
      <w:r w:rsidRPr="00DF7666">
        <w:rPr>
          <w:sz w:val="28"/>
          <w:szCs w:val="28"/>
        </w:rPr>
        <w:t xml:space="preserve">кту електронного документа. При цьому на паперовий примірник відповідного акта </w:t>
      </w:r>
      <w:proofErr w:type="gramStart"/>
      <w:r w:rsidRPr="00DF7666">
        <w:rPr>
          <w:sz w:val="28"/>
          <w:szCs w:val="28"/>
        </w:rPr>
        <w:t>проставляється</w:t>
      </w:r>
      <w:proofErr w:type="gramEnd"/>
      <w:r w:rsidRPr="00DF7666">
        <w:rPr>
          <w:sz w:val="28"/>
          <w:szCs w:val="28"/>
        </w:rPr>
        <w:t xml:space="preserve"> номер та дата реєстрації, які було автоматично присвоєно системі електронного документообігу</w:t>
      </w:r>
      <w:r>
        <w:rPr>
          <w:sz w:val="28"/>
          <w:szCs w:val="28"/>
          <w:lang w:val="uk-UA"/>
        </w:rPr>
        <w:t xml:space="preserve"> 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Розпорядження (накази) </w:t>
      </w:r>
      <w:r w:rsidRPr="00DF7666">
        <w:rPr>
          <w:sz w:val="28"/>
          <w:szCs w:val="28"/>
        </w:rPr>
        <w:t>з основної діяльності та з адміністративно-господарських питань нумеруються у порядку їх видання у межах календарного року</w:t>
      </w:r>
      <w:r w:rsidRPr="00DF7666">
        <w:rPr>
          <w:sz w:val="28"/>
          <w:szCs w:val="28"/>
          <w:lang w:val="uk-UA"/>
        </w:rPr>
        <w:t xml:space="preserve">, </w:t>
      </w:r>
      <w:r w:rsidRPr="00DF7666">
        <w:rPr>
          <w:sz w:val="28"/>
          <w:szCs w:val="28"/>
        </w:rPr>
        <w:t>мають окрему порядкову нумерацію.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w:t>
      </w:r>
      <w:r>
        <w:rPr>
          <w:sz w:val="28"/>
          <w:szCs w:val="28"/>
          <w:lang w:val="uk-UA"/>
        </w:rPr>
        <w:t>45. Ознайомлення працівників рай</w:t>
      </w:r>
      <w:r w:rsidRPr="00DF7666">
        <w:rPr>
          <w:sz w:val="28"/>
          <w:szCs w:val="28"/>
          <w:lang w:val="uk-UA"/>
        </w:rPr>
        <w:t>держадміністрації з розпорядженням (наказом) здійснюється в електронній формі.</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Факт доведення</w:t>
      </w:r>
      <w:r w:rsidRPr="00DF7666">
        <w:rPr>
          <w:sz w:val="28"/>
          <w:szCs w:val="28"/>
          <w:lang w:val="uk-UA"/>
        </w:rPr>
        <w:t xml:space="preserve"> розпорядження (наказу) </w:t>
      </w:r>
      <w:r w:rsidRPr="00DF7666">
        <w:rPr>
          <w:sz w:val="28"/>
          <w:szCs w:val="28"/>
        </w:rPr>
        <w:t xml:space="preserve"> </w:t>
      </w:r>
      <w:proofErr w:type="gramStart"/>
      <w:r w:rsidRPr="00DF7666">
        <w:rPr>
          <w:sz w:val="28"/>
          <w:szCs w:val="28"/>
        </w:rPr>
        <w:t>до</w:t>
      </w:r>
      <w:proofErr w:type="gramEnd"/>
      <w:r w:rsidRPr="00DF7666">
        <w:rPr>
          <w:sz w:val="28"/>
          <w:szCs w:val="28"/>
        </w:rPr>
        <w:t xml:space="preserve"> </w:t>
      </w:r>
      <w:proofErr w:type="gramStart"/>
      <w:r w:rsidRPr="00DF7666">
        <w:rPr>
          <w:sz w:val="28"/>
          <w:szCs w:val="28"/>
        </w:rPr>
        <w:t>в</w:t>
      </w:r>
      <w:proofErr w:type="gramEnd"/>
      <w:r w:rsidRPr="00DF7666">
        <w:rPr>
          <w:sz w:val="28"/>
          <w:szCs w:val="28"/>
        </w:rPr>
        <w:t xml:space="preserve">ідома посадової особи </w:t>
      </w:r>
      <w:r>
        <w:rPr>
          <w:sz w:val="28"/>
          <w:szCs w:val="28"/>
          <w:lang w:val="uk-UA"/>
        </w:rPr>
        <w:t>рай</w:t>
      </w:r>
      <w:r w:rsidRPr="00DF7666">
        <w:rPr>
          <w:sz w:val="28"/>
          <w:szCs w:val="28"/>
          <w:lang w:val="uk-UA"/>
        </w:rPr>
        <w:t>держадміністрації</w:t>
      </w:r>
      <w:r w:rsidRPr="00DF7666">
        <w:rPr>
          <w:sz w:val="28"/>
          <w:szCs w:val="28"/>
        </w:rPr>
        <w:t xml:space="preserve"> здійснюється засобами системи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146. Факт </w:t>
      </w:r>
      <w:r>
        <w:rPr>
          <w:sz w:val="28"/>
          <w:szCs w:val="28"/>
          <w:lang w:val="uk-UA"/>
        </w:rPr>
        <w:t>ознайомлення посадової особи рай</w:t>
      </w:r>
      <w:r w:rsidRPr="00DF7666">
        <w:rPr>
          <w:sz w:val="28"/>
          <w:szCs w:val="28"/>
          <w:lang w:val="uk-UA"/>
        </w:rPr>
        <w:t>держадміністрації з розпорядженням (наказом) здійснюється засобами системи</w:t>
      </w:r>
      <w:r>
        <w:rPr>
          <w:sz w:val="28"/>
          <w:szCs w:val="28"/>
          <w:lang w:val="uk-UA"/>
        </w:rPr>
        <w:t xml:space="preserve"> електронного документообігу рай</w:t>
      </w:r>
      <w:r w:rsidRPr="00DF7666">
        <w:rPr>
          <w:sz w:val="28"/>
          <w:szCs w:val="28"/>
          <w:lang w:val="uk-UA"/>
        </w:rPr>
        <w:t>держадміністрації з використанням кваліфікованого електронного підпису відповідної посадової особи.</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rPr>
        <w:t>Спільні розпорядженн</w:t>
      </w:r>
      <w:r w:rsidRPr="00DF7666">
        <w:rPr>
          <w:b w:val="0"/>
          <w:bCs w:val="0"/>
          <w:i/>
          <w:iCs/>
          <w:sz w:val="28"/>
          <w:szCs w:val="28"/>
          <w:lang w:val="uk-UA"/>
        </w:rPr>
        <w:t>я (накази)</w:t>
      </w:r>
    </w:p>
    <w:p w:rsidR="00B542DF" w:rsidRPr="00DF7666" w:rsidRDefault="00B542DF" w:rsidP="00B542DF">
      <w:pPr>
        <w:pStyle w:val="3"/>
        <w:shd w:val="clear" w:color="auto" w:fill="FFFFFF"/>
        <w:spacing w:before="0" w:beforeAutospacing="0" w:after="0" w:afterAutospacing="0"/>
        <w:ind w:firstLine="708"/>
        <w:jc w:val="both"/>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47</w:t>
      </w:r>
      <w:r w:rsidRPr="00DF7666">
        <w:rPr>
          <w:sz w:val="28"/>
          <w:szCs w:val="28"/>
        </w:rPr>
        <w:t xml:space="preserve">. Порядок </w:t>
      </w:r>
      <w:proofErr w:type="gramStart"/>
      <w:r w:rsidRPr="00DF7666">
        <w:rPr>
          <w:sz w:val="28"/>
          <w:szCs w:val="28"/>
        </w:rPr>
        <w:t>п</w:t>
      </w:r>
      <w:proofErr w:type="gramEnd"/>
      <w:r w:rsidRPr="00DF7666">
        <w:rPr>
          <w:sz w:val="28"/>
          <w:szCs w:val="28"/>
        </w:rPr>
        <w:t>ідготовки спільного</w:t>
      </w:r>
      <w:r w:rsidRPr="00DF7666">
        <w:rPr>
          <w:sz w:val="28"/>
          <w:szCs w:val="28"/>
          <w:lang w:val="uk-UA"/>
        </w:rPr>
        <w:t xml:space="preserve"> розпорядження (наказу)</w:t>
      </w:r>
      <w:r w:rsidRPr="00DF7666">
        <w:rPr>
          <w:sz w:val="28"/>
          <w:szCs w:val="28"/>
        </w:rPr>
        <w:t xml:space="preserve"> кількох установ визначається Інструкцією з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9"/>
        <w:jc w:val="both"/>
        <w:rPr>
          <w:b w:val="0"/>
          <w:bCs w:val="0"/>
          <w:i/>
          <w:iCs/>
          <w:sz w:val="28"/>
          <w:szCs w:val="28"/>
          <w:lang w:val="uk-UA"/>
        </w:rPr>
      </w:pPr>
      <w:r w:rsidRPr="00DF7666">
        <w:rPr>
          <w:b w:val="0"/>
          <w:bCs w:val="0"/>
          <w:i/>
          <w:iCs/>
          <w:sz w:val="28"/>
          <w:szCs w:val="28"/>
        </w:rPr>
        <w:t>Про</w:t>
      </w:r>
      <w:r w:rsidRPr="00DF7666">
        <w:rPr>
          <w:b w:val="0"/>
          <w:bCs w:val="0"/>
          <w:i/>
          <w:iCs/>
          <w:sz w:val="28"/>
          <w:szCs w:val="28"/>
          <w:lang w:val="uk-UA"/>
        </w:rPr>
        <w:t>є</w:t>
      </w:r>
      <w:r w:rsidRPr="00DF7666">
        <w:rPr>
          <w:b w:val="0"/>
          <w:bCs w:val="0"/>
          <w:i/>
          <w:iCs/>
          <w:sz w:val="28"/>
          <w:szCs w:val="28"/>
        </w:rPr>
        <w:t xml:space="preserve">кти актів нормативно-правового характеру, які відповідно до законодавства </w:t>
      </w:r>
      <w:proofErr w:type="gramStart"/>
      <w:r w:rsidRPr="00DF7666">
        <w:rPr>
          <w:b w:val="0"/>
          <w:bCs w:val="0"/>
          <w:i/>
          <w:iCs/>
          <w:sz w:val="28"/>
          <w:szCs w:val="28"/>
        </w:rPr>
        <w:t>п</w:t>
      </w:r>
      <w:proofErr w:type="gramEnd"/>
      <w:r w:rsidRPr="00DF7666">
        <w:rPr>
          <w:b w:val="0"/>
          <w:bCs w:val="0"/>
          <w:i/>
          <w:iCs/>
          <w:sz w:val="28"/>
          <w:szCs w:val="28"/>
        </w:rPr>
        <w:t>ідлягають державній реєстрації</w:t>
      </w:r>
    </w:p>
    <w:p w:rsidR="00B542DF" w:rsidRPr="00DF7666" w:rsidRDefault="00B542DF" w:rsidP="00B542DF">
      <w:pPr>
        <w:pStyle w:val="3"/>
        <w:shd w:val="clear" w:color="auto" w:fill="FFFFFF"/>
        <w:spacing w:before="0" w:beforeAutospacing="0" w:after="0" w:afterAutospacing="0"/>
        <w:ind w:firstLine="709"/>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rStyle w:val="apple-converted-space"/>
          <w:sz w:val="28"/>
          <w:szCs w:val="28"/>
        </w:rPr>
      </w:pPr>
      <w:r w:rsidRPr="00DF7666">
        <w:rPr>
          <w:sz w:val="28"/>
          <w:szCs w:val="28"/>
        </w:rPr>
        <w:t>1</w:t>
      </w:r>
      <w:r w:rsidRPr="00DF7666">
        <w:rPr>
          <w:sz w:val="28"/>
          <w:szCs w:val="28"/>
          <w:lang w:val="uk-UA"/>
        </w:rPr>
        <w:t>48</w:t>
      </w:r>
      <w:r w:rsidRPr="00DF7666">
        <w:rPr>
          <w:sz w:val="28"/>
          <w:szCs w:val="28"/>
        </w:rPr>
        <w:t xml:space="preserve">. Державна реєстрація </w:t>
      </w:r>
      <w:r w:rsidRPr="00DF7666">
        <w:rPr>
          <w:sz w:val="28"/>
          <w:szCs w:val="28"/>
          <w:lang w:val="uk-UA"/>
        </w:rPr>
        <w:t>розпоряджень (наказів)</w:t>
      </w:r>
      <w:r w:rsidRPr="00DF7666">
        <w:rPr>
          <w:sz w:val="28"/>
          <w:szCs w:val="28"/>
        </w:rPr>
        <w:t xml:space="preserve"> нормативно-правового характеру здійснюється у порядку, визначеному Положенням про державну реєстрацію нормативно-правових актів міністерств та інших органів виконавчої влади, затвердженим</w:t>
      </w:r>
      <w:r w:rsidRPr="00DF7666">
        <w:rPr>
          <w:rStyle w:val="apple-converted-space"/>
          <w:sz w:val="28"/>
          <w:szCs w:val="28"/>
        </w:rPr>
        <w:t> </w:t>
      </w:r>
      <w:hyperlink r:id="rId10" w:tgtFrame="_top" w:history="1">
        <w:r w:rsidRPr="00DF7666">
          <w:rPr>
            <w:rStyle w:val="a3"/>
            <w:color w:val="auto"/>
            <w:sz w:val="28"/>
            <w:szCs w:val="28"/>
          </w:rPr>
          <w:t>постановою Кабінету Міні</w:t>
        </w:r>
        <w:proofErr w:type="gramStart"/>
        <w:r w:rsidRPr="00DF7666">
          <w:rPr>
            <w:rStyle w:val="a3"/>
            <w:color w:val="auto"/>
            <w:sz w:val="28"/>
            <w:szCs w:val="28"/>
          </w:rPr>
          <w:t>стр</w:t>
        </w:r>
        <w:proofErr w:type="gramEnd"/>
        <w:r w:rsidRPr="00DF7666">
          <w:rPr>
            <w:rStyle w:val="a3"/>
            <w:color w:val="auto"/>
            <w:sz w:val="28"/>
            <w:szCs w:val="28"/>
          </w:rPr>
          <w:t xml:space="preserve">ів України від 28 грудня 1992 р. </w:t>
        </w:r>
        <w:r w:rsidRPr="00DF7666">
          <w:rPr>
            <w:rStyle w:val="a3"/>
            <w:color w:val="auto"/>
            <w:sz w:val="28"/>
            <w:szCs w:val="28"/>
            <w:lang w:val="uk-UA"/>
          </w:rPr>
          <w:t>№</w:t>
        </w:r>
        <w:r w:rsidRPr="00DF7666">
          <w:rPr>
            <w:rStyle w:val="a3"/>
            <w:color w:val="auto"/>
            <w:sz w:val="28"/>
            <w:szCs w:val="28"/>
          </w:rPr>
          <w:t xml:space="preserve"> 731</w:t>
        </w:r>
      </w:hyperlink>
      <w:r w:rsidRPr="00DF7666">
        <w:rPr>
          <w:sz w:val="28"/>
          <w:szCs w:val="28"/>
          <w:lang w:val="uk-UA"/>
        </w:rPr>
        <w:t>.</w:t>
      </w:r>
      <w:r w:rsidRPr="00DF7666">
        <w:rPr>
          <w:rStyle w:val="apple-converted-space"/>
          <w:sz w:val="28"/>
          <w:szCs w:val="28"/>
        </w:rPr>
        <w:t> </w:t>
      </w:r>
    </w:p>
    <w:p w:rsidR="00B542DF" w:rsidRPr="00DF7666" w:rsidRDefault="00B542DF" w:rsidP="00B542DF">
      <w:pPr>
        <w:pStyle w:val="tjbmf"/>
        <w:shd w:val="clear" w:color="auto" w:fill="FFFFFF"/>
        <w:spacing w:before="0" w:beforeAutospacing="0" w:after="0" w:afterAutospacing="0"/>
        <w:ind w:firstLine="708"/>
        <w:jc w:val="both"/>
        <w:rPr>
          <w:rStyle w:val="apple-converted-space"/>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rPr>
      </w:pPr>
      <w:r w:rsidRPr="00DF7666">
        <w:rPr>
          <w:sz w:val="28"/>
          <w:szCs w:val="28"/>
        </w:rPr>
        <w:t xml:space="preserve"> 1</w:t>
      </w:r>
      <w:r w:rsidRPr="00DF7666">
        <w:rPr>
          <w:sz w:val="28"/>
          <w:szCs w:val="28"/>
          <w:lang w:val="uk-UA"/>
        </w:rPr>
        <w:t>49</w:t>
      </w:r>
      <w:r w:rsidRPr="00DF7666">
        <w:rPr>
          <w:sz w:val="28"/>
          <w:szCs w:val="28"/>
        </w:rPr>
        <w:t xml:space="preserve">. </w:t>
      </w:r>
      <w:proofErr w:type="gramStart"/>
      <w:r w:rsidRPr="00DF7666">
        <w:rPr>
          <w:sz w:val="28"/>
          <w:szCs w:val="28"/>
        </w:rPr>
        <w:t xml:space="preserve">Державна реєстрація здійснюється в електронній формі у вигляді запису, внесеного до Державного реєстру нормативно-правових актів міністерств та інших органів виконавчої влади та засвідченого спеціально для </w:t>
      </w:r>
      <w:r w:rsidRPr="00DF7666">
        <w:rPr>
          <w:sz w:val="28"/>
          <w:szCs w:val="28"/>
        </w:rPr>
        <w:lastRenderedPageBreak/>
        <w:t xml:space="preserve">цього призначеною </w:t>
      </w:r>
      <w:r w:rsidRPr="00DF7666">
        <w:rPr>
          <w:sz w:val="28"/>
          <w:szCs w:val="28"/>
          <w:lang w:val="uk-UA"/>
        </w:rPr>
        <w:t>кваліфікованою</w:t>
      </w:r>
      <w:r w:rsidRPr="00DF7666">
        <w:rPr>
          <w:b/>
          <w:sz w:val="28"/>
          <w:szCs w:val="28"/>
          <w:lang w:val="uk-UA"/>
        </w:rPr>
        <w:t xml:space="preserve"> </w:t>
      </w:r>
      <w:r w:rsidRPr="00DF7666">
        <w:rPr>
          <w:sz w:val="28"/>
          <w:szCs w:val="28"/>
        </w:rPr>
        <w:t>електронною печаткою, яку наклала особа, що внесла запис до зазначеного реєстру.</w:t>
      </w:r>
      <w:proofErr w:type="gramEnd"/>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rPr>
        <w:t xml:space="preserve">V. Моніторинг за станом виконання управлінських </w:t>
      </w:r>
      <w:proofErr w:type="gramStart"/>
      <w:r w:rsidRPr="00DF7666">
        <w:rPr>
          <w:bCs w:val="0"/>
          <w:sz w:val="28"/>
          <w:szCs w:val="28"/>
        </w:rPr>
        <w:t>р</w:t>
      </w:r>
      <w:proofErr w:type="gramEnd"/>
      <w:r w:rsidRPr="00DF7666">
        <w:rPr>
          <w:bCs w:val="0"/>
          <w:sz w:val="28"/>
          <w:szCs w:val="28"/>
        </w:rPr>
        <w:t>ішень</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50</w:t>
      </w:r>
      <w:r w:rsidRPr="00DF7666">
        <w:rPr>
          <w:sz w:val="28"/>
          <w:szCs w:val="28"/>
        </w:rPr>
        <w:t xml:space="preserve">. Моніторинг виконання управлінських </w:t>
      </w:r>
      <w:proofErr w:type="gramStart"/>
      <w:r w:rsidRPr="00DF7666">
        <w:rPr>
          <w:sz w:val="28"/>
          <w:szCs w:val="28"/>
        </w:rPr>
        <w:t>р</w:t>
      </w:r>
      <w:proofErr w:type="gramEnd"/>
      <w:r w:rsidRPr="00DF7666">
        <w:rPr>
          <w:sz w:val="28"/>
          <w:szCs w:val="28"/>
        </w:rPr>
        <w:t xml:space="preserve">ішень є складовою системи контролю в </w:t>
      </w:r>
      <w:r>
        <w:rPr>
          <w:sz w:val="28"/>
          <w:szCs w:val="28"/>
          <w:lang w:val="uk-UA"/>
        </w:rPr>
        <w:t>рай</w:t>
      </w:r>
      <w:r w:rsidRPr="00DF7666">
        <w:rPr>
          <w:sz w:val="28"/>
          <w:szCs w:val="28"/>
          <w:lang w:val="uk-UA"/>
        </w:rPr>
        <w:t>держадміністрації</w:t>
      </w:r>
      <w:r w:rsidRPr="00DF7666">
        <w:rPr>
          <w:sz w:val="28"/>
          <w:szCs w:val="28"/>
        </w:rPr>
        <w:t xml:space="preserve"> та проводиться з метою нагляду за виконавською дисципліною.</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51</w:t>
      </w:r>
      <w:r w:rsidRPr="00DF7666">
        <w:rPr>
          <w:sz w:val="28"/>
          <w:szCs w:val="28"/>
        </w:rPr>
        <w:t xml:space="preserve">. Моніторинг включає в себе безперервне спостереження за процесом виконання управлінських </w:t>
      </w:r>
      <w:proofErr w:type="gramStart"/>
      <w:r w:rsidRPr="00DF7666">
        <w:rPr>
          <w:sz w:val="28"/>
          <w:szCs w:val="28"/>
        </w:rPr>
        <w:t>р</w:t>
      </w:r>
      <w:proofErr w:type="gramEnd"/>
      <w:r w:rsidRPr="00DF7666">
        <w:rPr>
          <w:sz w:val="28"/>
          <w:szCs w:val="28"/>
        </w:rPr>
        <w:t>ішень та виявлення відхилень від строків виконання індикаторів.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152. Моніторинг виконання управлінських рішень здійснюється сектором контролю за допомогою системи моніторингу, інтегрованої в систему</w:t>
      </w:r>
      <w:r>
        <w:rPr>
          <w:sz w:val="28"/>
          <w:szCs w:val="28"/>
          <w:lang w:val="uk-UA"/>
        </w:rPr>
        <w:t xml:space="preserve"> електронного документообігу рай</w:t>
      </w:r>
      <w:r w:rsidRPr="00DF7666">
        <w:rPr>
          <w:sz w:val="28"/>
          <w:szCs w:val="28"/>
          <w:lang w:val="uk-UA"/>
        </w:rPr>
        <w:t xml:space="preserve">держадміністрації на основі даних з реєстраційно-моніторингової картки. </w:t>
      </w:r>
      <w:r w:rsidRPr="00DF7666">
        <w:rPr>
          <w:sz w:val="28"/>
          <w:szCs w:val="28"/>
        </w:rPr>
        <w:t xml:space="preserve">Відповідна система забезпечує оперативний доступ до </w:t>
      </w:r>
      <w:proofErr w:type="gramStart"/>
      <w:r w:rsidRPr="00DF7666">
        <w:rPr>
          <w:sz w:val="28"/>
          <w:szCs w:val="28"/>
        </w:rPr>
        <w:t>вс</w:t>
      </w:r>
      <w:proofErr w:type="gramEnd"/>
      <w:r w:rsidRPr="00DF7666">
        <w:rPr>
          <w:sz w:val="28"/>
          <w:szCs w:val="28"/>
        </w:rPr>
        <w:t>ієї інформації про стан виконання будь-якого документа, щодо якого здійснюється моніторинг та методичний аналіз відповідних даних.</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53</w:t>
      </w:r>
      <w:r w:rsidRPr="00DF7666">
        <w:rPr>
          <w:sz w:val="28"/>
          <w:szCs w:val="28"/>
        </w:rPr>
        <w:t xml:space="preserve">. Моніторинг проводиться шляхом збору, обробки та систематизації інформації про стан виконання управлінських </w:t>
      </w:r>
      <w:proofErr w:type="gramStart"/>
      <w:r w:rsidRPr="00DF7666">
        <w:rPr>
          <w:sz w:val="28"/>
          <w:szCs w:val="28"/>
        </w:rPr>
        <w:t>р</w:t>
      </w:r>
      <w:proofErr w:type="gramEnd"/>
      <w:r w:rsidRPr="00DF7666">
        <w:rPr>
          <w:sz w:val="28"/>
          <w:szCs w:val="28"/>
        </w:rPr>
        <w:t>ішень за визначеними індикаторами.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54</w:t>
      </w:r>
      <w:r w:rsidRPr="00DF7666">
        <w:rPr>
          <w:sz w:val="28"/>
          <w:szCs w:val="28"/>
        </w:rPr>
        <w:t xml:space="preserve">. Індикаторами стану виконання управлінських </w:t>
      </w:r>
      <w:proofErr w:type="gramStart"/>
      <w:r w:rsidRPr="00DF7666">
        <w:rPr>
          <w:sz w:val="28"/>
          <w:szCs w:val="28"/>
        </w:rPr>
        <w:t>р</w:t>
      </w:r>
      <w:proofErr w:type="gramEnd"/>
      <w:r w:rsidRPr="00DF7666">
        <w:rPr>
          <w:sz w:val="28"/>
          <w:szCs w:val="28"/>
        </w:rPr>
        <w:t>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55</w:t>
      </w:r>
      <w:r w:rsidRPr="00DF7666">
        <w:rPr>
          <w:sz w:val="28"/>
          <w:szCs w:val="28"/>
        </w:rPr>
        <w:t xml:space="preserve">. Індикатори, строки виконання індикаторів та інші дані, необхідні для моніторингу в </w:t>
      </w:r>
      <w:r>
        <w:rPr>
          <w:sz w:val="28"/>
          <w:szCs w:val="28"/>
          <w:lang w:val="uk-UA"/>
        </w:rPr>
        <w:t>рай</w:t>
      </w:r>
      <w:r w:rsidRPr="00DF7666">
        <w:rPr>
          <w:sz w:val="28"/>
          <w:szCs w:val="28"/>
          <w:lang w:val="uk-UA"/>
        </w:rPr>
        <w:t>держадміністрації</w:t>
      </w:r>
      <w:r w:rsidRPr="00DF7666">
        <w:rPr>
          <w:sz w:val="28"/>
          <w:szCs w:val="28"/>
        </w:rPr>
        <w:t xml:space="preserve">,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w:t>
      </w:r>
      <w:r w:rsidRPr="00DF7666">
        <w:rPr>
          <w:sz w:val="28"/>
          <w:szCs w:val="28"/>
          <w:lang w:val="uk-UA"/>
        </w:rPr>
        <w:t xml:space="preserve">сектором контролю </w:t>
      </w:r>
      <w:proofErr w:type="gramStart"/>
      <w:r w:rsidRPr="00DF7666">
        <w:rPr>
          <w:sz w:val="28"/>
          <w:szCs w:val="28"/>
        </w:rPr>
        <w:t>п</w:t>
      </w:r>
      <w:proofErr w:type="gramEnd"/>
      <w:r w:rsidRPr="00DF7666">
        <w:rPr>
          <w:sz w:val="28"/>
          <w:szCs w:val="28"/>
        </w:rPr>
        <w:t>ід час вхідної реєстрації документа, керівником під час первинного розгляду або автором документа під час його створення.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156.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57</w:t>
      </w:r>
      <w:r w:rsidRPr="00DF7666">
        <w:rPr>
          <w:sz w:val="28"/>
          <w:szCs w:val="28"/>
        </w:rPr>
        <w:t xml:space="preserve">. </w:t>
      </w:r>
      <w:proofErr w:type="gramStart"/>
      <w:r w:rsidRPr="00DF7666">
        <w:rPr>
          <w:sz w:val="28"/>
          <w:szCs w:val="28"/>
        </w:rPr>
        <w:t>П</w:t>
      </w:r>
      <w:proofErr w:type="gramEnd"/>
      <w:r w:rsidRPr="00DF7666">
        <w:rPr>
          <w:sz w:val="28"/>
          <w:szCs w:val="28"/>
        </w:rPr>
        <w:t xml:space="preserve">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w:t>
      </w:r>
      <w:r w:rsidRPr="00DF7666">
        <w:rPr>
          <w:sz w:val="28"/>
          <w:szCs w:val="28"/>
        </w:rPr>
        <w:lastRenderedPageBreak/>
        <w:t>зареєстрованого про</w:t>
      </w:r>
      <w:r w:rsidRPr="00DF7666">
        <w:rPr>
          <w:sz w:val="28"/>
          <w:szCs w:val="28"/>
          <w:lang w:val="uk-UA"/>
        </w:rPr>
        <w:t>є</w:t>
      </w:r>
      <w:r w:rsidRPr="00DF7666">
        <w:rPr>
          <w:sz w:val="28"/>
          <w:szCs w:val="28"/>
        </w:rPr>
        <w:t xml:space="preserve">кту електронного документа. Відмітка про завершення виконання документа </w:t>
      </w:r>
      <w:proofErr w:type="gramStart"/>
      <w:r w:rsidRPr="00DF7666">
        <w:rPr>
          <w:sz w:val="28"/>
          <w:szCs w:val="28"/>
        </w:rPr>
        <w:t>св</w:t>
      </w:r>
      <w:proofErr w:type="gramEnd"/>
      <w:r w:rsidRPr="00DF7666">
        <w:rPr>
          <w:sz w:val="28"/>
          <w:szCs w:val="28"/>
        </w:rPr>
        <w:t>ідчить про те, що роботу над документом закінчено.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158. Моніторинг здійснюється за виконанням завдань, визначених законами України, постановами Верховної Ради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Офісу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w:t>
      </w:r>
      <w:r w:rsidRPr="00DF7666">
        <w:rPr>
          <w:rStyle w:val="apple-converted-space"/>
          <w:sz w:val="28"/>
          <w:szCs w:val="28"/>
        </w:rPr>
        <w:t> </w:t>
      </w:r>
      <w:r w:rsidR="00E75F75">
        <w:fldChar w:fldCharType="begin"/>
      </w:r>
      <w:r w:rsidR="00E75F75">
        <w:instrText>HYPERLINK</w:instrText>
      </w:r>
      <w:r w:rsidR="00E75F75" w:rsidRPr="00B402A9">
        <w:rPr>
          <w:lang w:val="uk-UA"/>
        </w:rPr>
        <w:instrText xml:space="preserve"> "</w:instrText>
      </w:r>
      <w:r w:rsidR="00E75F75">
        <w:instrText>http</w:instrText>
      </w:r>
      <w:r w:rsidR="00E75F75" w:rsidRPr="00B402A9">
        <w:rPr>
          <w:lang w:val="uk-UA"/>
        </w:rPr>
        <w:instrText>://</w:instrText>
      </w:r>
      <w:r w:rsidR="00E75F75">
        <w:instrText>search</w:instrText>
      </w:r>
      <w:r w:rsidR="00E75F75" w:rsidRPr="00B402A9">
        <w:rPr>
          <w:lang w:val="uk-UA"/>
        </w:rPr>
        <w:instrText>.</w:instrText>
      </w:r>
      <w:r w:rsidR="00E75F75">
        <w:instrText>ligazakon</w:instrText>
      </w:r>
      <w:r w:rsidR="00E75F75" w:rsidRPr="00B402A9">
        <w:rPr>
          <w:lang w:val="uk-UA"/>
        </w:rPr>
        <w:instrText>.</w:instrText>
      </w:r>
      <w:r w:rsidR="00E75F75">
        <w:instrText>ua</w:instrText>
      </w:r>
      <w:r w:rsidR="00E75F75" w:rsidRPr="00B402A9">
        <w:rPr>
          <w:lang w:val="uk-UA"/>
        </w:rPr>
        <w:instrText>/</w:instrText>
      </w:r>
      <w:r w:rsidR="00E75F75">
        <w:instrText>l</w:instrText>
      </w:r>
      <w:r w:rsidR="00E75F75" w:rsidRPr="00B402A9">
        <w:rPr>
          <w:lang w:val="uk-UA"/>
        </w:rPr>
        <w:instrText>_</w:instrText>
      </w:r>
      <w:r w:rsidR="00E75F75">
        <w:instrText>doc</w:instrText>
      </w:r>
      <w:r w:rsidR="00E75F75" w:rsidRPr="00B402A9">
        <w:rPr>
          <w:lang w:val="uk-UA"/>
        </w:rPr>
        <w:instrText>2.</w:instrText>
      </w:r>
      <w:r w:rsidR="00E75F75">
        <w:instrText>nsf</w:instrText>
      </w:r>
      <w:r w:rsidR="00E75F75" w:rsidRPr="00B402A9">
        <w:rPr>
          <w:lang w:val="uk-UA"/>
        </w:rPr>
        <w:instrText>/</w:instrText>
      </w:r>
      <w:r w:rsidR="00E75F75">
        <w:instrText>link</w:instrText>
      </w:r>
      <w:r w:rsidR="00E75F75" w:rsidRPr="00B402A9">
        <w:rPr>
          <w:lang w:val="uk-UA"/>
        </w:rPr>
        <w:instrText>1/</w:instrText>
      </w:r>
      <w:r w:rsidR="00E75F75">
        <w:instrText>MU</w:instrText>
      </w:r>
      <w:r w:rsidR="00E75F75" w:rsidRPr="00B402A9">
        <w:rPr>
          <w:lang w:val="uk-UA"/>
        </w:rPr>
        <w:instrText>14097.</w:instrText>
      </w:r>
      <w:r w:rsidR="00E75F75">
        <w:instrText>html</w:instrText>
      </w:r>
      <w:r w:rsidR="00E75F75" w:rsidRPr="00B402A9">
        <w:rPr>
          <w:lang w:val="uk-UA"/>
        </w:rPr>
        <w:instrText>" \</w:instrText>
      </w:r>
      <w:r w:rsidR="00E75F75">
        <w:instrText>t</w:instrText>
      </w:r>
      <w:r w:rsidR="00E75F75" w:rsidRPr="00B402A9">
        <w:rPr>
          <w:lang w:val="uk-UA"/>
        </w:rPr>
        <w:instrText xml:space="preserve"> "_</w:instrText>
      </w:r>
      <w:r w:rsidR="00E75F75">
        <w:instrText>top</w:instrText>
      </w:r>
      <w:r w:rsidR="00E75F75" w:rsidRPr="00B402A9">
        <w:rPr>
          <w:lang w:val="uk-UA"/>
        </w:rPr>
        <w:instrText>"</w:instrText>
      </w:r>
      <w:r w:rsidR="00E75F75">
        <w:fldChar w:fldCharType="separate"/>
      </w:r>
      <w:r w:rsidRPr="00DF7666">
        <w:rPr>
          <w:rStyle w:val="a3"/>
          <w:color w:val="auto"/>
          <w:sz w:val="28"/>
          <w:szCs w:val="28"/>
          <w:lang w:val="uk-UA"/>
        </w:rPr>
        <w:t>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r w:rsidR="00E75F75">
        <w:fldChar w:fldCharType="end"/>
      </w:r>
      <w:r w:rsidRPr="00DF7666">
        <w:rPr>
          <w:sz w:val="28"/>
          <w:szCs w:val="28"/>
          <w:lang w:val="uk-UA"/>
        </w:rPr>
        <w:t>,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 НАТО, рішень Комісії Україна - НАТО у рамках</w:t>
      </w:r>
      <w:r w:rsidRPr="00DF7666">
        <w:rPr>
          <w:rStyle w:val="apple-converted-space"/>
          <w:sz w:val="28"/>
          <w:szCs w:val="28"/>
        </w:rPr>
        <w:t> </w:t>
      </w:r>
      <w:r w:rsidR="00E75F75">
        <w:fldChar w:fldCharType="begin"/>
      </w:r>
      <w:r w:rsidR="00E75F75">
        <w:instrText>HYPERLINK</w:instrText>
      </w:r>
      <w:r w:rsidR="00E75F75" w:rsidRPr="00B402A9">
        <w:rPr>
          <w:lang w:val="uk-UA"/>
        </w:rPr>
        <w:instrText xml:space="preserve"> "</w:instrText>
      </w:r>
      <w:r w:rsidR="00E75F75">
        <w:instrText>http</w:instrText>
      </w:r>
      <w:r w:rsidR="00E75F75" w:rsidRPr="00B402A9">
        <w:rPr>
          <w:lang w:val="uk-UA"/>
        </w:rPr>
        <w:instrText>://</w:instrText>
      </w:r>
      <w:r w:rsidR="00E75F75">
        <w:instrText>search</w:instrText>
      </w:r>
      <w:r w:rsidR="00E75F75" w:rsidRPr="00B402A9">
        <w:rPr>
          <w:lang w:val="uk-UA"/>
        </w:rPr>
        <w:instrText>.</w:instrText>
      </w:r>
      <w:r w:rsidR="00E75F75">
        <w:instrText>ligazakon</w:instrText>
      </w:r>
      <w:r w:rsidR="00E75F75" w:rsidRPr="00B402A9">
        <w:rPr>
          <w:lang w:val="uk-UA"/>
        </w:rPr>
        <w:instrText>.</w:instrText>
      </w:r>
      <w:r w:rsidR="00E75F75">
        <w:instrText>ua</w:instrText>
      </w:r>
      <w:r w:rsidR="00E75F75" w:rsidRPr="00B402A9">
        <w:rPr>
          <w:lang w:val="uk-UA"/>
        </w:rPr>
        <w:instrText>/</w:instrText>
      </w:r>
      <w:r w:rsidR="00E75F75">
        <w:instrText>l</w:instrText>
      </w:r>
      <w:r w:rsidR="00E75F75" w:rsidRPr="00B402A9">
        <w:rPr>
          <w:lang w:val="uk-UA"/>
        </w:rPr>
        <w:instrText>_</w:instrText>
      </w:r>
      <w:r w:rsidR="00E75F75">
        <w:instrText>doc</w:instrText>
      </w:r>
      <w:r w:rsidR="00E75F75" w:rsidRPr="00B402A9">
        <w:rPr>
          <w:lang w:val="uk-UA"/>
        </w:rPr>
        <w:instrText>2.</w:instrText>
      </w:r>
      <w:r w:rsidR="00E75F75">
        <w:instrText>nsf</w:instrText>
      </w:r>
      <w:r w:rsidR="00E75F75" w:rsidRPr="00B402A9">
        <w:rPr>
          <w:lang w:val="uk-UA"/>
        </w:rPr>
        <w:instrText>/</w:instrText>
      </w:r>
      <w:r w:rsidR="00E75F75">
        <w:instrText>link</w:instrText>
      </w:r>
      <w:r w:rsidR="00E75F75" w:rsidRPr="00B402A9">
        <w:rPr>
          <w:lang w:val="uk-UA"/>
        </w:rPr>
        <w:instrText>1/</w:instrText>
      </w:r>
      <w:r w:rsidR="00E75F75">
        <w:instrText>MU</w:instrText>
      </w:r>
      <w:r w:rsidR="00E75F75" w:rsidRPr="00B402A9">
        <w:rPr>
          <w:lang w:val="uk-UA"/>
        </w:rPr>
        <w:instrText>97001</w:instrText>
      </w:r>
      <w:r w:rsidR="00E75F75">
        <w:instrText>H</w:instrText>
      </w:r>
      <w:r w:rsidR="00E75F75" w:rsidRPr="00B402A9">
        <w:rPr>
          <w:lang w:val="uk-UA"/>
        </w:rPr>
        <w:instrText>.</w:instrText>
      </w:r>
      <w:r w:rsidR="00E75F75">
        <w:instrText>html</w:instrText>
      </w:r>
      <w:r w:rsidR="00E75F75" w:rsidRPr="00B402A9">
        <w:rPr>
          <w:lang w:val="uk-UA"/>
        </w:rPr>
        <w:instrText>" \</w:instrText>
      </w:r>
      <w:r w:rsidR="00E75F75">
        <w:instrText>t</w:instrText>
      </w:r>
      <w:r w:rsidR="00E75F75" w:rsidRPr="00B402A9">
        <w:rPr>
          <w:lang w:val="uk-UA"/>
        </w:rPr>
        <w:instrText xml:space="preserve"> "_</w:instrText>
      </w:r>
      <w:r w:rsidR="00E75F75">
        <w:instrText>top</w:instrText>
      </w:r>
      <w:r w:rsidR="00E75F75" w:rsidRPr="00B402A9">
        <w:rPr>
          <w:lang w:val="uk-UA"/>
        </w:rPr>
        <w:instrText>"</w:instrText>
      </w:r>
      <w:r w:rsidR="00E75F75">
        <w:fldChar w:fldCharType="separate"/>
      </w:r>
      <w:r w:rsidRPr="00DF7666">
        <w:rPr>
          <w:rStyle w:val="a3"/>
          <w:color w:val="auto"/>
          <w:sz w:val="28"/>
          <w:szCs w:val="28"/>
          <w:lang w:val="uk-UA"/>
        </w:rPr>
        <w:t>Хартії про особливе партнерство між Україною та Організацією Північноатлантичного договору</w:t>
      </w:r>
      <w:r w:rsidR="00E75F75">
        <w:fldChar w:fldCharType="end"/>
      </w:r>
      <w:r w:rsidRPr="00DF7666">
        <w:rPr>
          <w:rStyle w:val="apple-converted-space"/>
          <w:sz w:val="28"/>
          <w:szCs w:val="28"/>
        </w:rPr>
        <w:t> </w:t>
      </w:r>
      <w:r w:rsidRPr="00DF7666">
        <w:rPr>
          <w:sz w:val="28"/>
          <w:szCs w:val="28"/>
          <w:lang w:val="uk-UA"/>
        </w:rPr>
        <w:t>та</w:t>
      </w:r>
      <w:r w:rsidRPr="00DF7666">
        <w:rPr>
          <w:rStyle w:val="apple-converted-space"/>
          <w:sz w:val="28"/>
          <w:szCs w:val="28"/>
        </w:rPr>
        <w:t> </w:t>
      </w:r>
      <w:r w:rsidR="00E75F75">
        <w:fldChar w:fldCharType="begin"/>
      </w:r>
      <w:r w:rsidR="00E75F75">
        <w:instrText>HYPERLINK</w:instrText>
      </w:r>
      <w:r w:rsidR="00E75F75" w:rsidRPr="00B402A9">
        <w:rPr>
          <w:lang w:val="uk-UA"/>
        </w:rPr>
        <w:instrText xml:space="preserve"> "</w:instrText>
      </w:r>
      <w:r w:rsidR="00E75F75">
        <w:instrText>http</w:instrText>
      </w:r>
      <w:r w:rsidR="00E75F75" w:rsidRPr="00B402A9">
        <w:rPr>
          <w:lang w:val="uk-UA"/>
        </w:rPr>
        <w:instrText>://</w:instrText>
      </w:r>
      <w:r w:rsidR="00E75F75">
        <w:instrText>search</w:instrText>
      </w:r>
      <w:r w:rsidR="00E75F75" w:rsidRPr="00B402A9">
        <w:rPr>
          <w:lang w:val="uk-UA"/>
        </w:rPr>
        <w:instrText>.</w:instrText>
      </w:r>
      <w:r w:rsidR="00E75F75">
        <w:instrText>ligazakon</w:instrText>
      </w:r>
      <w:r w:rsidR="00E75F75" w:rsidRPr="00B402A9">
        <w:rPr>
          <w:lang w:val="uk-UA"/>
        </w:rPr>
        <w:instrText>.</w:instrText>
      </w:r>
      <w:r w:rsidR="00E75F75">
        <w:instrText>ua</w:instrText>
      </w:r>
      <w:r w:rsidR="00E75F75" w:rsidRPr="00B402A9">
        <w:rPr>
          <w:lang w:val="uk-UA"/>
        </w:rPr>
        <w:instrText>/</w:instrText>
      </w:r>
      <w:r w:rsidR="00E75F75">
        <w:instrText>l</w:instrText>
      </w:r>
      <w:r w:rsidR="00E75F75" w:rsidRPr="00B402A9">
        <w:rPr>
          <w:lang w:val="uk-UA"/>
        </w:rPr>
        <w:instrText>_</w:instrText>
      </w:r>
      <w:r w:rsidR="00E75F75">
        <w:instrText>doc</w:instrText>
      </w:r>
      <w:r w:rsidR="00E75F75" w:rsidRPr="00B402A9">
        <w:rPr>
          <w:lang w:val="uk-UA"/>
        </w:rPr>
        <w:instrText>2.</w:instrText>
      </w:r>
      <w:r w:rsidR="00E75F75">
        <w:instrText>nsf</w:instrText>
      </w:r>
      <w:r w:rsidR="00E75F75" w:rsidRPr="00B402A9">
        <w:rPr>
          <w:lang w:val="uk-UA"/>
        </w:rPr>
        <w:instrText>/</w:instrText>
      </w:r>
      <w:r w:rsidR="00E75F75">
        <w:instrText>link</w:instrText>
      </w:r>
      <w:r w:rsidR="00E75F75" w:rsidRPr="00B402A9">
        <w:rPr>
          <w:lang w:val="uk-UA"/>
        </w:rPr>
        <w:instrText>1/</w:instrText>
      </w:r>
      <w:r w:rsidR="00E75F75">
        <w:instrText>MU</w:instrText>
      </w:r>
      <w:r w:rsidR="00E75F75" w:rsidRPr="00B402A9">
        <w:rPr>
          <w:lang w:val="uk-UA"/>
        </w:rPr>
        <w:instrText>09073.</w:instrText>
      </w:r>
      <w:r w:rsidR="00E75F75">
        <w:instrText>html</w:instrText>
      </w:r>
      <w:r w:rsidR="00E75F75" w:rsidRPr="00B402A9">
        <w:rPr>
          <w:lang w:val="uk-UA"/>
        </w:rPr>
        <w:instrText>" \</w:instrText>
      </w:r>
      <w:r w:rsidR="00E75F75">
        <w:instrText>t</w:instrText>
      </w:r>
      <w:r w:rsidR="00E75F75" w:rsidRPr="00B402A9">
        <w:rPr>
          <w:lang w:val="uk-UA"/>
        </w:rPr>
        <w:instrText xml:space="preserve"> "_</w:instrText>
      </w:r>
      <w:r w:rsidR="00E75F75">
        <w:instrText>top</w:instrText>
      </w:r>
      <w:r w:rsidR="00E75F75" w:rsidRPr="00B402A9">
        <w:rPr>
          <w:lang w:val="uk-UA"/>
        </w:rPr>
        <w:instrText>"</w:instrText>
      </w:r>
      <w:r w:rsidR="00E75F75">
        <w:fldChar w:fldCharType="separate"/>
      </w:r>
      <w:r w:rsidRPr="00DF7666">
        <w:rPr>
          <w:rStyle w:val="a3"/>
          <w:color w:val="auto"/>
          <w:sz w:val="28"/>
          <w:szCs w:val="28"/>
          <w:lang w:val="uk-UA"/>
        </w:rPr>
        <w:t>Декларації про її доповнення</w:t>
      </w:r>
      <w:r w:rsidR="00E75F75">
        <w:fldChar w:fldCharType="end"/>
      </w:r>
      <w:r w:rsidRPr="00DF7666">
        <w:rPr>
          <w:sz w:val="28"/>
          <w:szCs w:val="28"/>
          <w:lang w:val="uk-UA"/>
        </w:rPr>
        <w:t>,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розпорядж</w:t>
      </w:r>
      <w:r>
        <w:rPr>
          <w:sz w:val="28"/>
          <w:szCs w:val="28"/>
          <w:lang w:val="uk-UA"/>
        </w:rPr>
        <w:t>еннями та дорученнями голів облдержадміністрації та рай</w:t>
      </w:r>
      <w:r w:rsidRPr="00DF7666">
        <w:rPr>
          <w:sz w:val="28"/>
          <w:szCs w:val="28"/>
          <w:lang w:val="uk-UA"/>
        </w:rPr>
        <w:t>держадміністрації, ріше</w:t>
      </w:r>
      <w:r>
        <w:rPr>
          <w:sz w:val="28"/>
          <w:szCs w:val="28"/>
          <w:lang w:val="uk-UA"/>
        </w:rPr>
        <w:t>ннями колегій облдержадміністрації та  рай</w:t>
      </w:r>
      <w:r w:rsidRPr="00DF7666">
        <w:rPr>
          <w:sz w:val="28"/>
          <w:szCs w:val="28"/>
          <w:lang w:val="uk-UA"/>
        </w:rPr>
        <w:t>держадміністрації, щодо яких встановлено строки їх виконання.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159.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Якщо останній день строку виконання документа припадає на неробочий день, строком виконання документа вважається перший робочий день </w:t>
      </w:r>
      <w:proofErr w:type="gramStart"/>
      <w:r w:rsidRPr="00DF7666">
        <w:rPr>
          <w:sz w:val="28"/>
          <w:szCs w:val="28"/>
        </w:rPr>
        <w:t>п</w:t>
      </w:r>
      <w:proofErr w:type="gramEnd"/>
      <w:r w:rsidRPr="00DF7666">
        <w:rPr>
          <w:sz w:val="28"/>
          <w:szCs w:val="28"/>
        </w:rPr>
        <w:t>ісля настання строку виконання.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160.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працівником сектору контролю.</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61</w:t>
      </w:r>
      <w:r w:rsidRPr="00DF7666">
        <w:rPr>
          <w:sz w:val="28"/>
          <w:szCs w:val="28"/>
        </w:rPr>
        <w:t xml:space="preserve">. Перевірка строків виконання документів проводиться за </w:t>
      </w:r>
      <w:proofErr w:type="gramStart"/>
      <w:r w:rsidRPr="00DF7666">
        <w:rPr>
          <w:sz w:val="28"/>
          <w:szCs w:val="28"/>
        </w:rPr>
        <w:t>вс</w:t>
      </w:r>
      <w:proofErr w:type="gramEnd"/>
      <w:r w:rsidRPr="00DF7666">
        <w:rPr>
          <w:sz w:val="28"/>
          <w:szCs w:val="28"/>
        </w:rPr>
        <w:t xml:space="preserve">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у порядку, визначеному </w:t>
      </w:r>
      <w:r w:rsidRPr="00DF7666">
        <w:rPr>
          <w:sz w:val="28"/>
          <w:szCs w:val="28"/>
          <w:lang w:val="uk-UA"/>
        </w:rPr>
        <w:t>І</w:t>
      </w:r>
      <w:r w:rsidRPr="00DF7666">
        <w:rPr>
          <w:sz w:val="28"/>
          <w:szCs w:val="28"/>
        </w:rPr>
        <w:t>нструкцією з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62</w:t>
      </w:r>
      <w:r w:rsidRPr="00DF7666">
        <w:rPr>
          <w:sz w:val="28"/>
          <w:szCs w:val="28"/>
        </w:rPr>
        <w:t xml:space="preserve">. </w:t>
      </w:r>
      <w:r w:rsidRPr="00DF7666">
        <w:rPr>
          <w:sz w:val="28"/>
          <w:szCs w:val="28"/>
          <w:lang w:val="uk-UA"/>
        </w:rPr>
        <w:t xml:space="preserve">Сектор </w:t>
      </w:r>
      <w:r w:rsidRPr="00DF7666">
        <w:rPr>
          <w:sz w:val="28"/>
          <w:szCs w:val="28"/>
        </w:rPr>
        <w:t>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Припинення моніторингу здійснюється лише на </w:t>
      </w:r>
      <w:proofErr w:type="gramStart"/>
      <w:r w:rsidRPr="00DF7666">
        <w:rPr>
          <w:sz w:val="28"/>
          <w:szCs w:val="28"/>
        </w:rPr>
        <w:t>п</w:t>
      </w:r>
      <w:proofErr w:type="gramEnd"/>
      <w:r w:rsidRPr="00DF7666">
        <w:rPr>
          <w:sz w:val="28"/>
          <w:szCs w:val="28"/>
        </w:rPr>
        <w:t>ідставі зазначеної перевірки.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63</w:t>
      </w:r>
      <w:r w:rsidRPr="00DF7666">
        <w:rPr>
          <w:sz w:val="28"/>
          <w:szCs w:val="28"/>
        </w:rPr>
        <w:t xml:space="preserve">. </w:t>
      </w:r>
      <w:proofErr w:type="gramStart"/>
      <w:r w:rsidRPr="00DF7666">
        <w:rPr>
          <w:sz w:val="28"/>
          <w:szCs w:val="28"/>
        </w:rPr>
        <w:t>Дан</w:t>
      </w:r>
      <w:proofErr w:type="gramEnd"/>
      <w:r w:rsidRPr="00DF7666">
        <w:rPr>
          <w:sz w:val="28"/>
          <w:szCs w:val="28"/>
        </w:rPr>
        <w:t xml:space="preserve">і про виконання документа та припинення моніторингу вносяться до реєстраційно-моніторингової картки </w:t>
      </w:r>
      <w:r w:rsidRPr="00DF7666">
        <w:rPr>
          <w:sz w:val="28"/>
          <w:szCs w:val="28"/>
          <w:lang w:val="uk-UA"/>
        </w:rPr>
        <w:t xml:space="preserve">працівником сектору </w:t>
      </w:r>
      <w:r w:rsidRPr="00DF7666">
        <w:rPr>
          <w:sz w:val="28"/>
          <w:szCs w:val="28"/>
        </w:rPr>
        <w:t>контролю.</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Документ може бути закритий "до справи" лише </w:t>
      </w:r>
      <w:proofErr w:type="gramStart"/>
      <w:r w:rsidRPr="00DF7666">
        <w:rPr>
          <w:sz w:val="28"/>
          <w:szCs w:val="28"/>
        </w:rPr>
        <w:t>п</w:t>
      </w:r>
      <w:proofErr w:type="gramEnd"/>
      <w:r w:rsidRPr="00DF7666">
        <w:rPr>
          <w:sz w:val="28"/>
          <w:szCs w:val="28"/>
        </w:rPr>
        <w:t>ісля внесеної до реєстраційно-моніторингової картки відмітки про припинення моніторингу.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164. 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w:t>
      </w:r>
      <w:r>
        <w:rPr>
          <w:sz w:val="28"/>
          <w:szCs w:val="28"/>
          <w:lang w:val="uk-UA"/>
        </w:rPr>
        <w:t>лання електронного документа рай</w:t>
      </w:r>
      <w:r w:rsidRPr="00DF7666">
        <w:rPr>
          <w:sz w:val="28"/>
          <w:szCs w:val="28"/>
          <w:lang w:val="uk-UA"/>
        </w:rPr>
        <w:t>держадміністрацією через систему взаємодії, а у випадках, визначених пунктом 2 цієї Інструкції, - день реєстрації документа органом, який визначив відповідне завдання.</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3"/>
        <w:shd w:val="clear" w:color="auto" w:fill="FFFFFF"/>
        <w:spacing w:before="0" w:beforeAutospacing="0" w:after="0" w:afterAutospacing="0"/>
        <w:ind w:firstLine="708"/>
        <w:jc w:val="both"/>
        <w:rPr>
          <w:b w:val="0"/>
          <w:bCs w:val="0"/>
          <w:i/>
          <w:iCs/>
          <w:sz w:val="28"/>
          <w:szCs w:val="28"/>
          <w:lang w:val="uk-UA"/>
        </w:rPr>
      </w:pPr>
      <w:r w:rsidRPr="00DF7666">
        <w:rPr>
          <w:b w:val="0"/>
          <w:bCs w:val="0"/>
          <w:i/>
          <w:iCs/>
          <w:sz w:val="28"/>
          <w:szCs w:val="28"/>
        </w:rPr>
        <w:t>Інформаційно-довідкова робота з електронними документами</w:t>
      </w:r>
    </w:p>
    <w:p w:rsidR="00B542DF" w:rsidRPr="00DF7666" w:rsidRDefault="00B542DF" w:rsidP="00B542DF">
      <w:pPr>
        <w:pStyle w:val="3"/>
        <w:shd w:val="clear" w:color="auto" w:fill="FFFFFF"/>
        <w:spacing w:before="0" w:beforeAutospacing="0" w:after="0" w:afterAutospacing="0"/>
        <w:jc w:val="both"/>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65</w:t>
      </w:r>
      <w:r w:rsidRPr="00DF7666">
        <w:rPr>
          <w:sz w:val="28"/>
          <w:szCs w:val="28"/>
        </w:rPr>
        <w:t>. Інформаційно-довідкова робота з електронними документами полягає в пошуку необхідних документів з використанням системи електронного документообігу</w:t>
      </w:r>
      <w:r>
        <w:rPr>
          <w:sz w:val="28"/>
          <w:szCs w:val="28"/>
          <w:lang w:val="uk-UA"/>
        </w:rPr>
        <w:t xml:space="preserve"> 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166. Для підвищення ефективності роботи пошукової системи системи</w:t>
      </w:r>
      <w:r>
        <w:rPr>
          <w:sz w:val="28"/>
          <w:szCs w:val="28"/>
          <w:lang w:val="uk-UA"/>
        </w:rPr>
        <w:t xml:space="preserve"> електронного документообігу рай</w:t>
      </w:r>
      <w:r w:rsidRPr="00DF7666">
        <w:rPr>
          <w:sz w:val="28"/>
          <w:szCs w:val="28"/>
          <w:lang w:val="uk-UA"/>
        </w:rPr>
        <w:t xml:space="preserve">держадміністрації </w:t>
      </w:r>
      <w:r>
        <w:rPr>
          <w:sz w:val="28"/>
          <w:szCs w:val="28"/>
          <w:lang w:val="uk-UA"/>
        </w:rPr>
        <w:t xml:space="preserve">загальним </w:t>
      </w:r>
      <w:r w:rsidRPr="00DF7666">
        <w:rPr>
          <w:sz w:val="28"/>
          <w:szCs w:val="28"/>
          <w:lang w:val="uk-UA"/>
        </w:rPr>
        <w:t xml:space="preserve">відділом  </w:t>
      </w:r>
      <w:r>
        <w:rPr>
          <w:sz w:val="28"/>
          <w:szCs w:val="28"/>
          <w:lang w:val="uk-UA"/>
        </w:rPr>
        <w:t xml:space="preserve">та сектором контролю </w:t>
      </w:r>
      <w:r w:rsidRPr="00DF7666">
        <w:rPr>
          <w:sz w:val="28"/>
          <w:szCs w:val="28"/>
          <w:lang w:val="uk-UA"/>
        </w:rPr>
        <w:t>розробляються такі класифікаційні довідники:</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r w:rsidRPr="00DF7666">
        <w:rPr>
          <w:sz w:val="28"/>
          <w:szCs w:val="28"/>
        </w:rPr>
        <w:t xml:space="preserve">класифікатор питань діяльності </w:t>
      </w:r>
      <w:r>
        <w:rPr>
          <w:sz w:val="28"/>
          <w:szCs w:val="28"/>
          <w:lang w:val="uk-UA"/>
        </w:rPr>
        <w:t>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r w:rsidRPr="00DF7666">
        <w:rPr>
          <w:sz w:val="28"/>
          <w:szCs w:val="28"/>
        </w:rPr>
        <w:t>класифікатор видів документі</w:t>
      </w:r>
      <w:proofErr w:type="gramStart"/>
      <w:r w:rsidRPr="00DF7666">
        <w:rPr>
          <w:sz w:val="28"/>
          <w:szCs w:val="28"/>
        </w:rPr>
        <w:t>в</w:t>
      </w:r>
      <w:proofErr w:type="gramEnd"/>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r w:rsidRPr="00DF7666">
        <w:rPr>
          <w:sz w:val="28"/>
          <w:szCs w:val="28"/>
        </w:rPr>
        <w:t>класифікатор кореспондентів;</w:t>
      </w: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r w:rsidRPr="00DF7666">
        <w:rPr>
          <w:sz w:val="28"/>
          <w:szCs w:val="28"/>
        </w:rPr>
        <w:t>класифікатор резолюцій;</w:t>
      </w: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r w:rsidRPr="00DF7666">
        <w:rPr>
          <w:sz w:val="28"/>
          <w:szCs w:val="28"/>
        </w:rPr>
        <w:t>класифікатор виконавців;</w:t>
      </w: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r w:rsidRPr="00DF7666">
        <w:rPr>
          <w:sz w:val="28"/>
          <w:szCs w:val="28"/>
        </w:rPr>
        <w:t>класифікатор результатів виконання документі</w:t>
      </w:r>
      <w:proofErr w:type="gramStart"/>
      <w:r w:rsidRPr="00DF7666">
        <w:rPr>
          <w:sz w:val="28"/>
          <w:szCs w:val="28"/>
        </w:rPr>
        <w:t>в</w:t>
      </w:r>
      <w:proofErr w:type="gramEnd"/>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r w:rsidRPr="00DF7666">
        <w:rPr>
          <w:sz w:val="28"/>
          <w:szCs w:val="28"/>
        </w:rPr>
        <w:t>номенклатура справ.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67</w:t>
      </w:r>
      <w:r w:rsidRPr="00DF7666">
        <w:rPr>
          <w:sz w:val="28"/>
          <w:szCs w:val="28"/>
        </w:rPr>
        <w:t xml:space="preserve">. Пошукова система системи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rPr>
        <w:t>VI. Систематизація та зберігання документі</w:t>
      </w:r>
      <w:proofErr w:type="gramStart"/>
      <w:r w:rsidRPr="00DF7666">
        <w:rPr>
          <w:bCs w:val="0"/>
          <w:sz w:val="28"/>
          <w:szCs w:val="28"/>
        </w:rPr>
        <w:t>в</w:t>
      </w:r>
      <w:proofErr w:type="gramEnd"/>
      <w:r w:rsidRPr="00DF7666">
        <w:rPr>
          <w:bCs w:val="0"/>
          <w:sz w:val="28"/>
          <w:szCs w:val="28"/>
        </w:rPr>
        <w:t xml:space="preserve"> у діловодстві</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rPr>
        <w:t>Складення номенклатури справ</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68</w:t>
      </w:r>
      <w:r w:rsidRPr="00DF7666">
        <w:rPr>
          <w:sz w:val="28"/>
          <w:szCs w:val="28"/>
        </w:rPr>
        <w:t xml:space="preserve">. Номенклатура справ призначена для встановлення в </w:t>
      </w:r>
      <w:r>
        <w:rPr>
          <w:sz w:val="28"/>
          <w:szCs w:val="28"/>
          <w:lang w:val="uk-UA"/>
        </w:rPr>
        <w:t>рай</w:t>
      </w:r>
      <w:r w:rsidRPr="00DF7666">
        <w:rPr>
          <w:sz w:val="28"/>
          <w:szCs w:val="28"/>
          <w:lang w:val="uk-UA"/>
        </w:rPr>
        <w:t>держадміністрації</w:t>
      </w:r>
      <w:r w:rsidRPr="00DF7666">
        <w:rPr>
          <w:sz w:val="28"/>
          <w:szCs w:val="28"/>
        </w:rPr>
        <w:t xml:space="preserve"> єдиного порядку формування справ для документів, створених у електронній та паперовій формах, забезпечення їх </w:t>
      </w:r>
      <w:proofErr w:type="gramStart"/>
      <w:r w:rsidRPr="00DF7666">
        <w:rPr>
          <w:sz w:val="28"/>
          <w:szCs w:val="28"/>
        </w:rPr>
        <w:t>обл</w:t>
      </w:r>
      <w:proofErr w:type="gramEnd"/>
      <w:r w:rsidRPr="00DF7666">
        <w:rPr>
          <w:sz w:val="28"/>
          <w:szCs w:val="28"/>
        </w:rPr>
        <w:t xml:space="preserve">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w:t>
      </w:r>
      <w:proofErr w:type="gramStart"/>
      <w:r w:rsidRPr="00DF7666">
        <w:rPr>
          <w:sz w:val="28"/>
          <w:szCs w:val="28"/>
        </w:rPr>
        <w:t>обл</w:t>
      </w:r>
      <w:proofErr w:type="gramEnd"/>
      <w:r w:rsidRPr="00DF7666">
        <w:rPr>
          <w:sz w:val="28"/>
          <w:szCs w:val="28"/>
        </w:rPr>
        <w:t>іку справ тимчасового (до 10 років включно) зберігання.</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До номенклатури справ включаються назви справ, що формуються та відображають усі етапи роботи, яка документується в </w:t>
      </w:r>
      <w:r>
        <w:rPr>
          <w:sz w:val="28"/>
          <w:szCs w:val="28"/>
          <w:lang w:val="uk-UA"/>
        </w:rPr>
        <w:t>рай</w:t>
      </w:r>
      <w:r w:rsidRPr="00DF7666">
        <w:rPr>
          <w:sz w:val="28"/>
          <w:szCs w:val="28"/>
          <w:lang w:val="uk-UA"/>
        </w:rPr>
        <w:t>держадміністрації</w:t>
      </w:r>
      <w:r w:rsidRPr="00DF7666">
        <w:rPr>
          <w:sz w:val="28"/>
          <w:szCs w:val="28"/>
        </w:rPr>
        <w:t>, зокрема справи постійних та тимчасово діючих рад, комісій, комітеті</w:t>
      </w:r>
      <w:proofErr w:type="gramStart"/>
      <w:r w:rsidRPr="00DF7666">
        <w:rPr>
          <w:sz w:val="28"/>
          <w:szCs w:val="28"/>
        </w:rPr>
        <w:t>в</w:t>
      </w:r>
      <w:proofErr w:type="gramEnd"/>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Строки зберігання документів (належність до справи) визначаються під час реєстрації (для вхідних документів) або створення проєкту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69</w:t>
      </w:r>
      <w:r w:rsidRPr="00DF7666">
        <w:rPr>
          <w:sz w:val="28"/>
          <w:szCs w:val="28"/>
        </w:rPr>
        <w:t xml:space="preserve">. В </w:t>
      </w:r>
      <w:r>
        <w:rPr>
          <w:sz w:val="28"/>
          <w:szCs w:val="28"/>
          <w:lang w:val="uk-UA"/>
        </w:rPr>
        <w:t>рай</w:t>
      </w:r>
      <w:r w:rsidRPr="00DF7666">
        <w:rPr>
          <w:sz w:val="28"/>
          <w:szCs w:val="28"/>
          <w:lang w:val="uk-UA"/>
        </w:rPr>
        <w:t>держадміністрації</w:t>
      </w:r>
      <w:r w:rsidRPr="00DF7666">
        <w:rPr>
          <w:sz w:val="28"/>
          <w:szCs w:val="28"/>
        </w:rPr>
        <w:t xml:space="preserve"> складаються та ведуться номенклатури справ структурних </w:t>
      </w:r>
      <w:proofErr w:type="gramStart"/>
      <w:r w:rsidRPr="00DF7666">
        <w:rPr>
          <w:sz w:val="28"/>
          <w:szCs w:val="28"/>
        </w:rPr>
        <w:t>п</w:t>
      </w:r>
      <w:proofErr w:type="gramEnd"/>
      <w:r w:rsidRPr="00DF7666">
        <w:rPr>
          <w:sz w:val="28"/>
          <w:szCs w:val="28"/>
        </w:rPr>
        <w:t>ідрозділів</w:t>
      </w:r>
      <w:r>
        <w:rPr>
          <w:sz w:val="28"/>
          <w:szCs w:val="28"/>
          <w:lang w:val="uk-UA"/>
        </w:rPr>
        <w:t xml:space="preserve"> апарату рай</w:t>
      </w:r>
      <w:r w:rsidRPr="00DF7666">
        <w:rPr>
          <w:sz w:val="28"/>
          <w:szCs w:val="28"/>
          <w:lang w:val="uk-UA"/>
        </w:rPr>
        <w:t>держадміністрації</w:t>
      </w:r>
      <w:r w:rsidRPr="00DF7666">
        <w:rPr>
          <w:sz w:val="28"/>
          <w:szCs w:val="28"/>
        </w:rPr>
        <w:t xml:space="preserve"> і зведена номенклатура справ </w:t>
      </w:r>
      <w:r>
        <w:rPr>
          <w:sz w:val="28"/>
          <w:szCs w:val="28"/>
          <w:lang w:val="uk-UA"/>
        </w:rPr>
        <w:t>апарату 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70</w:t>
      </w:r>
      <w:r w:rsidRPr="00DF7666">
        <w:rPr>
          <w:sz w:val="28"/>
          <w:szCs w:val="28"/>
        </w:rPr>
        <w:t xml:space="preserve">. Номенклатура справ структурного </w:t>
      </w:r>
      <w:proofErr w:type="gramStart"/>
      <w:r w:rsidRPr="00DF7666">
        <w:rPr>
          <w:sz w:val="28"/>
          <w:szCs w:val="28"/>
        </w:rPr>
        <w:t>п</w:t>
      </w:r>
      <w:proofErr w:type="gramEnd"/>
      <w:r w:rsidRPr="00DF7666">
        <w:rPr>
          <w:sz w:val="28"/>
          <w:szCs w:val="28"/>
        </w:rPr>
        <w:t>ідрозділу створюється в електронній формі (додаток 6) посадовою особою, відповідальною за діловодство</w:t>
      </w:r>
      <w:r w:rsidRPr="00DF7666">
        <w:rPr>
          <w:sz w:val="28"/>
          <w:szCs w:val="28"/>
          <w:lang w:val="uk-UA"/>
        </w:rPr>
        <w:t xml:space="preserve"> </w:t>
      </w:r>
      <w:r w:rsidRPr="00DF7666">
        <w:rPr>
          <w:sz w:val="28"/>
          <w:szCs w:val="28"/>
        </w:rPr>
        <w:t xml:space="preserve"> </w:t>
      </w:r>
      <w:r w:rsidRPr="00DF7666">
        <w:rPr>
          <w:sz w:val="28"/>
          <w:szCs w:val="28"/>
          <w:lang w:val="uk-UA"/>
        </w:rPr>
        <w:t xml:space="preserve"> </w:t>
      </w:r>
      <w:r w:rsidRPr="00DF7666">
        <w:rPr>
          <w:sz w:val="28"/>
          <w:szCs w:val="28"/>
        </w:rPr>
        <w:t xml:space="preserve">в </w:t>
      </w:r>
      <w:r w:rsidRPr="00DF7666">
        <w:rPr>
          <w:sz w:val="28"/>
          <w:szCs w:val="28"/>
          <w:lang w:val="uk-UA"/>
        </w:rPr>
        <w:t xml:space="preserve">  </w:t>
      </w:r>
      <w:r w:rsidRPr="00DF7666">
        <w:rPr>
          <w:sz w:val="28"/>
          <w:szCs w:val="28"/>
        </w:rPr>
        <w:t>підрозділі,</w:t>
      </w:r>
      <w:r w:rsidRPr="00DF7666">
        <w:rPr>
          <w:sz w:val="28"/>
          <w:szCs w:val="28"/>
          <w:lang w:val="uk-UA"/>
        </w:rPr>
        <w:t xml:space="preserve">  </w:t>
      </w:r>
      <w:r w:rsidRPr="00DF7666">
        <w:rPr>
          <w:sz w:val="28"/>
          <w:szCs w:val="28"/>
        </w:rPr>
        <w:t xml:space="preserve"> не</w:t>
      </w:r>
      <w:r w:rsidRPr="00DF7666">
        <w:rPr>
          <w:sz w:val="28"/>
          <w:szCs w:val="28"/>
          <w:lang w:val="uk-UA"/>
        </w:rPr>
        <w:t xml:space="preserve">   </w:t>
      </w:r>
      <w:r w:rsidRPr="00DF7666">
        <w:rPr>
          <w:sz w:val="28"/>
          <w:szCs w:val="28"/>
        </w:rPr>
        <w:t xml:space="preserve">пізніше </w:t>
      </w:r>
      <w:r w:rsidRPr="00DF7666">
        <w:rPr>
          <w:sz w:val="28"/>
          <w:szCs w:val="28"/>
          <w:lang w:val="uk-UA"/>
        </w:rPr>
        <w:t xml:space="preserve">  </w:t>
      </w:r>
      <w:r w:rsidRPr="00DF7666">
        <w:rPr>
          <w:sz w:val="28"/>
          <w:szCs w:val="28"/>
        </w:rPr>
        <w:t xml:space="preserve">15 </w:t>
      </w:r>
      <w:r w:rsidRPr="00DF7666">
        <w:rPr>
          <w:sz w:val="28"/>
          <w:szCs w:val="28"/>
          <w:lang w:val="uk-UA"/>
        </w:rPr>
        <w:t xml:space="preserve">  </w:t>
      </w:r>
      <w:r w:rsidRPr="00DF7666">
        <w:rPr>
          <w:sz w:val="28"/>
          <w:szCs w:val="28"/>
        </w:rPr>
        <w:t>листопада</w:t>
      </w:r>
      <w:r w:rsidRPr="00DF7666">
        <w:rPr>
          <w:sz w:val="28"/>
          <w:szCs w:val="28"/>
          <w:lang w:val="uk-UA"/>
        </w:rPr>
        <w:t xml:space="preserve"> </w:t>
      </w:r>
      <w:r w:rsidRPr="00DF7666">
        <w:rPr>
          <w:sz w:val="28"/>
          <w:szCs w:val="28"/>
        </w:rPr>
        <w:t xml:space="preserve"> </w:t>
      </w:r>
      <w:r w:rsidRPr="00DF7666">
        <w:rPr>
          <w:sz w:val="28"/>
          <w:szCs w:val="28"/>
          <w:lang w:val="uk-UA"/>
        </w:rPr>
        <w:t xml:space="preserve"> </w:t>
      </w:r>
      <w:r w:rsidRPr="00DF7666">
        <w:rPr>
          <w:sz w:val="28"/>
          <w:szCs w:val="28"/>
        </w:rPr>
        <w:t xml:space="preserve">поточного </w:t>
      </w:r>
      <w:r w:rsidRPr="00DF7666">
        <w:rPr>
          <w:sz w:val="28"/>
          <w:szCs w:val="28"/>
          <w:lang w:val="uk-UA"/>
        </w:rPr>
        <w:t xml:space="preserve"> </w:t>
      </w:r>
      <w:r w:rsidRPr="00DF7666">
        <w:rPr>
          <w:sz w:val="28"/>
          <w:szCs w:val="28"/>
        </w:rPr>
        <w:t xml:space="preserve">року </w:t>
      </w:r>
      <w:r w:rsidRPr="00DF7666">
        <w:rPr>
          <w:sz w:val="28"/>
          <w:szCs w:val="28"/>
          <w:lang w:val="uk-UA"/>
        </w:rPr>
        <w:t xml:space="preserve"> </w:t>
      </w:r>
      <w:r w:rsidRPr="00DF7666">
        <w:rPr>
          <w:sz w:val="28"/>
          <w:szCs w:val="28"/>
        </w:rPr>
        <w:t>та</w:t>
      </w:r>
    </w:p>
    <w:p w:rsidR="00B542DF" w:rsidRPr="00DF7666" w:rsidRDefault="00B542DF" w:rsidP="00B542DF">
      <w:pPr>
        <w:pStyle w:val="tjbmf"/>
        <w:shd w:val="clear" w:color="auto" w:fill="FFFFFF"/>
        <w:spacing w:before="0" w:beforeAutospacing="0" w:after="0" w:afterAutospacing="0"/>
        <w:jc w:val="both"/>
        <w:rPr>
          <w:sz w:val="28"/>
          <w:szCs w:val="28"/>
          <w:lang w:val="uk-UA"/>
        </w:rPr>
      </w:pPr>
      <w:r w:rsidRPr="00DF7666">
        <w:rPr>
          <w:sz w:val="28"/>
          <w:szCs w:val="28"/>
        </w:rPr>
        <w:t xml:space="preserve">погоджується із </w:t>
      </w:r>
      <w:r>
        <w:rPr>
          <w:sz w:val="28"/>
          <w:szCs w:val="28"/>
          <w:lang w:val="uk-UA"/>
        </w:rPr>
        <w:t xml:space="preserve">загальним </w:t>
      </w:r>
      <w:r w:rsidRPr="00DF7666">
        <w:rPr>
          <w:sz w:val="28"/>
          <w:szCs w:val="28"/>
          <w:lang w:val="uk-UA"/>
        </w:rPr>
        <w:t>відділом</w:t>
      </w:r>
      <w:r w:rsidRPr="00DF7666">
        <w:rPr>
          <w:b/>
          <w:sz w:val="28"/>
          <w:szCs w:val="28"/>
          <w:lang w:val="uk-UA"/>
        </w:rPr>
        <w:t>.</w:t>
      </w:r>
      <w:r w:rsidRPr="00DF7666">
        <w:rPr>
          <w:sz w:val="28"/>
          <w:szCs w:val="28"/>
        </w:rPr>
        <w:t xml:space="preserve"> Візуалізація номенклатури справ структурного </w:t>
      </w:r>
      <w:proofErr w:type="gramStart"/>
      <w:r w:rsidRPr="00DF7666">
        <w:rPr>
          <w:sz w:val="28"/>
          <w:szCs w:val="28"/>
        </w:rPr>
        <w:t>п</w:t>
      </w:r>
      <w:proofErr w:type="gramEnd"/>
      <w:r w:rsidRPr="00DF7666">
        <w:rPr>
          <w:sz w:val="28"/>
          <w:szCs w:val="28"/>
        </w:rPr>
        <w:t>ідрозділу здійснюється за автоматично генерованою формою, визначеною Інструкцією з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lastRenderedPageBreak/>
        <w:t>1</w:t>
      </w:r>
      <w:r w:rsidRPr="00DF7666">
        <w:rPr>
          <w:sz w:val="28"/>
          <w:szCs w:val="28"/>
          <w:lang w:val="uk-UA"/>
        </w:rPr>
        <w:t>71</w:t>
      </w:r>
      <w:r w:rsidRPr="00DF7666">
        <w:rPr>
          <w:sz w:val="28"/>
          <w:szCs w:val="28"/>
        </w:rPr>
        <w:t xml:space="preserve">. </w:t>
      </w:r>
      <w:proofErr w:type="gramStart"/>
      <w:r w:rsidRPr="00DF7666">
        <w:rPr>
          <w:sz w:val="28"/>
          <w:szCs w:val="28"/>
        </w:rPr>
        <w:t>Методична</w:t>
      </w:r>
      <w:proofErr w:type="gramEnd"/>
      <w:r w:rsidRPr="00DF7666">
        <w:rPr>
          <w:sz w:val="28"/>
          <w:szCs w:val="28"/>
        </w:rPr>
        <w:t xml:space="preserve"> допомога у складенні номенклатури справ надається </w:t>
      </w:r>
      <w:r>
        <w:rPr>
          <w:sz w:val="28"/>
          <w:szCs w:val="28"/>
          <w:lang w:val="uk-UA"/>
        </w:rPr>
        <w:t>загальним відділом</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72</w:t>
      </w:r>
      <w:r w:rsidRPr="00DF7666">
        <w:rPr>
          <w:sz w:val="28"/>
          <w:szCs w:val="28"/>
        </w:rPr>
        <w:t xml:space="preserve">. Зведена номенклатура справ </w:t>
      </w:r>
      <w:r>
        <w:rPr>
          <w:sz w:val="28"/>
          <w:szCs w:val="28"/>
          <w:lang w:val="uk-UA"/>
        </w:rPr>
        <w:t>апарату рай</w:t>
      </w:r>
      <w:r w:rsidRPr="00DF7666">
        <w:rPr>
          <w:sz w:val="28"/>
          <w:szCs w:val="28"/>
          <w:lang w:val="uk-UA"/>
        </w:rPr>
        <w:t>держадміністрації</w:t>
      </w:r>
      <w:r w:rsidRPr="00DF7666">
        <w:rPr>
          <w:sz w:val="28"/>
          <w:szCs w:val="28"/>
        </w:rPr>
        <w:t xml:space="preserve"> формується системою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в автоматизованому режимі (додаток 7) на основі номенклатур справ структурних </w:t>
      </w:r>
      <w:proofErr w:type="gramStart"/>
      <w:r w:rsidRPr="00DF7666">
        <w:rPr>
          <w:sz w:val="28"/>
          <w:szCs w:val="28"/>
        </w:rPr>
        <w:t>п</w:t>
      </w:r>
      <w:proofErr w:type="gramEnd"/>
      <w:r w:rsidRPr="00DF7666">
        <w:rPr>
          <w:sz w:val="28"/>
          <w:szCs w:val="28"/>
        </w:rPr>
        <w:t>ідрозділів у електронній формі.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173. На підставі зведеної номенклату</w:t>
      </w:r>
      <w:r>
        <w:rPr>
          <w:sz w:val="28"/>
          <w:szCs w:val="28"/>
          <w:lang w:val="uk-UA"/>
        </w:rPr>
        <w:t>ри справ апарату рай</w:t>
      </w:r>
      <w:r w:rsidRPr="00DF7666">
        <w:rPr>
          <w:sz w:val="28"/>
          <w:szCs w:val="28"/>
          <w:lang w:val="uk-UA"/>
        </w:rPr>
        <w:t xml:space="preserve">держадміністрації      в    електронній      формі     система      електронного </w:t>
      </w:r>
    </w:p>
    <w:p w:rsidR="00B542DF" w:rsidRPr="00DF7666" w:rsidRDefault="00B542DF" w:rsidP="00B542DF">
      <w:pPr>
        <w:pStyle w:val="tjbmf"/>
        <w:shd w:val="clear" w:color="auto" w:fill="FFFFFF"/>
        <w:spacing w:before="0" w:beforeAutospacing="0" w:after="0" w:afterAutospacing="0"/>
        <w:jc w:val="both"/>
        <w:rPr>
          <w:sz w:val="28"/>
          <w:szCs w:val="28"/>
          <w:lang w:val="uk-UA"/>
        </w:rPr>
      </w:pPr>
      <w:r>
        <w:rPr>
          <w:sz w:val="28"/>
          <w:szCs w:val="28"/>
          <w:lang w:val="uk-UA"/>
        </w:rPr>
        <w:t>документообігу рай</w:t>
      </w:r>
      <w:r w:rsidRPr="00DF7666">
        <w:rPr>
          <w:sz w:val="28"/>
          <w:szCs w:val="28"/>
          <w:lang w:val="uk-UA"/>
        </w:rPr>
        <w:t>держадміністрації автоматично здійснює її візуалізацію за формою, визначеною Інструкцією з діловодства, яка друкується та подається на схвалення експертно-перевірній комісії державного архіву Миколаївської області.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74</w:t>
      </w:r>
      <w:r w:rsidRPr="00DF7666">
        <w:rPr>
          <w:sz w:val="28"/>
          <w:szCs w:val="28"/>
        </w:rPr>
        <w:t xml:space="preserve">. Зведена номенклатура справ </w:t>
      </w:r>
      <w:r>
        <w:rPr>
          <w:sz w:val="28"/>
          <w:szCs w:val="28"/>
          <w:lang w:val="uk-UA"/>
        </w:rPr>
        <w:t>апарату рай</w:t>
      </w:r>
      <w:r w:rsidRPr="00DF7666">
        <w:rPr>
          <w:sz w:val="28"/>
          <w:szCs w:val="28"/>
          <w:lang w:val="uk-UA"/>
        </w:rPr>
        <w:t>держадміністрації</w:t>
      </w:r>
      <w:r w:rsidRPr="00DF7666">
        <w:rPr>
          <w:sz w:val="28"/>
          <w:szCs w:val="28"/>
        </w:rPr>
        <w:t xml:space="preserve"> зберігається та використовується системою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для автоматизації процесів формування документів у </w:t>
      </w:r>
      <w:proofErr w:type="gramStart"/>
      <w:r w:rsidRPr="00DF7666">
        <w:rPr>
          <w:sz w:val="28"/>
          <w:szCs w:val="28"/>
        </w:rPr>
        <w:t>справи в</w:t>
      </w:r>
      <w:proofErr w:type="gramEnd"/>
      <w:r>
        <w:rPr>
          <w:sz w:val="28"/>
          <w:szCs w:val="28"/>
          <w:lang w:val="uk-UA"/>
        </w:rPr>
        <w:t xml:space="preserve"> 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75</w:t>
      </w:r>
      <w:r w:rsidRPr="00DF7666">
        <w:rPr>
          <w:sz w:val="28"/>
          <w:szCs w:val="28"/>
        </w:rPr>
        <w:t xml:space="preserve">. Зведена номенклатура справ </w:t>
      </w:r>
      <w:r>
        <w:rPr>
          <w:sz w:val="28"/>
          <w:szCs w:val="28"/>
          <w:lang w:val="uk-UA"/>
        </w:rPr>
        <w:t>апарату рай</w:t>
      </w:r>
      <w:r w:rsidRPr="00DF7666">
        <w:rPr>
          <w:sz w:val="28"/>
          <w:szCs w:val="28"/>
          <w:lang w:val="uk-UA"/>
        </w:rPr>
        <w:t>держадміністрації</w:t>
      </w:r>
      <w:r w:rsidRPr="00DF7666">
        <w:rPr>
          <w:sz w:val="28"/>
          <w:szCs w:val="28"/>
        </w:rPr>
        <w:t xml:space="preserve"> наприкінці кожного року (не </w:t>
      </w:r>
      <w:proofErr w:type="gramStart"/>
      <w:r w:rsidRPr="00DF7666">
        <w:rPr>
          <w:sz w:val="28"/>
          <w:szCs w:val="28"/>
        </w:rPr>
        <w:t>п</w:t>
      </w:r>
      <w:proofErr w:type="gramEnd"/>
      <w:r w:rsidRPr="00DF7666">
        <w:rPr>
          <w:sz w:val="28"/>
          <w:szCs w:val="28"/>
        </w:rPr>
        <w:t>ізніше грудня) уточнюється та вводиться в дію з 1 січня наступного календарного року.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76</w:t>
      </w:r>
      <w:r w:rsidRPr="00DF7666">
        <w:rPr>
          <w:sz w:val="28"/>
          <w:szCs w:val="28"/>
        </w:rPr>
        <w:t xml:space="preserve">. </w:t>
      </w:r>
      <w:proofErr w:type="gramStart"/>
      <w:r w:rsidRPr="00DF7666">
        <w:rPr>
          <w:sz w:val="28"/>
          <w:szCs w:val="28"/>
        </w:rPr>
        <w:t>В</w:t>
      </w:r>
      <w:proofErr w:type="gramEnd"/>
      <w:r w:rsidRPr="00DF7666">
        <w:rPr>
          <w:sz w:val="28"/>
          <w:szCs w:val="28"/>
        </w:rPr>
        <w:t xml:space="preserve"> системі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номенклатура справ представлена у формі електронної таблиці</w:t>
      </w:r>
      <w:r w:rsidRPr="00DF7666">
        <w:rPr>
          <w:sz w:val="28"/>
          <w:szCs w:val="28"/>
          <w:lang w:val="uk-UA"/>
        </w:rPr>
        <w:t xml:space="preserve"> (додатки 6               і 7)</w:t>
      </w:r>
      <w:r w:rsidRPr="00DF7666">
        <w:rPr>
          <w:sz w:val="28"/>
          <w:szCs w:val="28"/>
        </w:rPr>
        <w:t>. Графи таблиці заповнюються таким чином: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у графі 0 (лише для зведеної номенклатури справ) проставляється назва структурного </w:t>
      </w:r>
      <w:proofErr w:type="gramStart"/>
      <w:r w:rsidRPr="00DF7666">
        <w:rPr>
          <w:sz w:val="28"/>
          <w:szCs w:val="28"/>
        </w:rPr>
        <w:t>п</w:t>
      </w:r>
      <w:proofErr w:type="gramEnd"/>
      <w:r w:rsidRPr="00DF7666">
        <w:rPr>
          <w:sz w:val="28"/>
          <w:szCs w:val="28"/>
        </w:rPr>
        <w:t>ідрозділу, до якого відносяться записи про відповідні справи;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у графі 1 </w:t>
      </w:r>
      <w:proofErr w:type="gramStart"/>
      <w:r w:rsidRPr="00DF7666">
        <w:rPr>
          <w:sz w:val="28"/>
          <w:szCs w:val="28"/>
        </w:rPr>
        <w:t>проставляється</w:t>
      </w:r>
      <w:proofErr w:type="gramEnd"/>
      <w:r w:rsidRPr="00DF7666">
        <w:rPr>
          <w:sz w:val="28"/>
          <w:szCs w:val="28"/>
        </w:rPr>
        <w:t xml:space="preserve"> індекс кожної справи;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roofErr w:type="gramStart"/>
      <w:r w:rsidRPr="00DF7666">
        <w:rPr>
          <w:sz w:val="28"/>
          <w:szCs w:val="28"/>
        </w:rPr>
        <w:t>у</w:t>
      </w:r>
      <w:proofErr w:type="gramEnd"/>
      <w:r w:rsidRPr="00DF7666">
        <w:rPr>
          <w:sz w:val="28"/>
          <w:szCs w:val="28"/>
        </w:rPr>
        <w:t xml:space="preserve"> </w:t>
      </w:r>
      <w:proofErr w:type="gramStart"/>
      <w:r w:rsidRPr="00DF7666">
        <w:rPr>
          <w:sz w:val="28"/>
          <w:szCs w:val="28"/>
        </w:rPr>
        <w:t>графу</w:t>
      </w:r>
      <w:proofErr w:type="gramEnd"/>
      <w:r w:rsidRPr="00DF7666">
        <w:rPr>
          <w:sz w:val="28"/>
          <w:szCs w:val="28"/>
        </w:rPr>
        <w:t xml:space="preserve"> 2 включаються заголовки справ (тому, частини);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у графі 3, яка заповнюється наприкінці календарного року, зазначається кількість справ (томів, частин);</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у графі 4 зазначаються строки зберігання справ, номери статей за переліком документів із строками зберігання;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до </w:t>
      </w:r>
      <w:proofErr w:type="gramStart"/>
      <w:r w:rsidRPr="00DF7666">
        <w:rPr>
          <w:sz w:val="28"/>
          <w:szCs w:val="28"/>
        </w:rPr>
        <w:t>арх</w:t>
      </w:r>
      <w:proofErr w:type="gramEnd"/>
      <w:r w:rsidRPr="00DF7666">
        <w:rPr>
          <w:sz w:val="28"/>
          <w:szCs w:val="28"/>
        </w:rPr>
        <w:t xml:space="preserve">іву </w:t>
      </w:r>
      <w:r>
        <w:rPr>
          <w:sz w:val="28"/>
          <w:szCs w:val="28"/>
          <w:lang w:val="uk-UA"/>
        </w:rPr>
        <w:t>рай</w:t>
      </w:r>
      <w:r w:rsidRPr="00DF7666">
        <w:rPr>
          <w:sz w:val="28"/>
          <w:szCs w:val="28"/>
          <w:lang w:val="uk-UA"/>
        </w:rPr>
        <w:t>держадміністрації</w:t>
      </w:r>
      <w:r w:rsidRPr="00DF7666">
        <w:rPr>
          <w:sz w:val="28"/>
          <w:szCs w:val="28"/>
        </w:rPr>
        <w:t xml:space="preserve"> чи інших установ для їх продовження тощо.</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177. Наприкінці року до номенклатури справ структурного підрозділу та зведено</w:t>
      </w:r>
      <w:r>
        <w:rPr>
          <w:sz w:val="28"/>
          <w:szCs w:val="28"/>
          <w:lang w:val="uk-UA"/>
        </w:rPr>
        <w:t>ї номенклатури справ апарату рай</w:t>
      </w:r>
      <w:r w:rsidRPr="00DF7666">
        <w:rPr>
          <w:sz w:val="28"/>
          <w:szCs w:val="28"/>
          <w:lang w:val="uk-UA"/>
        </w:rPr>
        <w:t>держадміністрації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 з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rPr>
        <w:t>Формування електронних справ</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78</w:t>
      </w:r>
      <w:r w:rsidRPr="00DF7666">
        <w:rPr>
          <w:sz w:val="28"/>
          <w:szCs w:val="28"/>
        </w:rPr>
        <w:t xml:space="preserve">. Групування виконаних документів у електронні справи здійснюється централізовано </w:t>
      </w:r>
      <w:proofErr w:type="gramStart"/>
      <w:r w:rsidRPr="00DF7666">
        <w:rPr>
          <w:sz w:val="28"/>
          <w:szCs w:val="28"/>
        </w:rPr>
        <w:t>в</w:t>
      </w:r>
      <w:proofErr w:type="gramEnd"/>
      <w:r w:rsidRPr="00DF7666">
        <w:rPr>
          <w:sz w:val="28"/>
          <w:szCs w:val="28"/>
        </w:rPr>
        <w:t xml:space="preserve"> </w:t>
      </w:r>
      <w:proofErr w:type="gramStart"/>
      <w:r w:rsidRPr="00DF7666">
        <w:rPr>
          <w:sz w:val="28"/>
          <w:szCs w:val="28"/>
        </w:rPr>
        <w:t>систем</w:t>
      </w:r>
      <w:proofErr w:type="gramEnd"/>
      <w:r w:rsidRPr="00DF7666">
        <w:rPr>
          <w:sz w:val="28"/>
          <w:szCs w:val="28"/>
        </w:rPr>
        <w:t xml:space="preserve">і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відповідно до номенклатури справ.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179. Формування електронних справ здійснюється у системі</w:t>
      </w:r>
      <w:r>
        <w:rPr>
          <w:sz w:val="28"/>
          <w:szCs w:val="28"/>
          <w:lang w:val="uk-UA"/>
        </w:rPr>
        <w:t xml:space="preserve"> електронного документообігу рай</w:t>
      </w:r>
      <w:r w:rsidRPr="00DF7666">
        <w:rPr>
          <w:sz w:val="28"/>
          <w:szCs w:val="28"/>
          <w:lang w:val="uk-UA"/>
        </w:rPr>
        <w:t>держадміністрації в автоматизованому режимі на підставі індексу електронної справи.</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80</w:t>
      </w:r>
      <w:r w:rsidRPr="00DF7666">
        <w:rPr>
          <w:sz w:val="28"/>
          <w:szCs w:val="28"/>
        </w:rPr>
        <w:t xml:space="preserve">. Електронні документи, що віднесені до однієї електронної справи, мають бути логічно </w:t>
      </w:r>
      <w:proofErr w:type="gramStart"/>
      <w:r w:rsidRPr="00DF7666">
        <w:rPr>
          <w:sz w:val="28"/>
          <w:szCs w:val="28"/>
        </w:rPr>
        <w:t>пов'язан</w:t>
      </w:r>
      <w:proofErr w:type="gramEnd"/>
      <w:r w:rsidRPr="00DF7666">
        <w:rPr>
          <w:sz w:val="28"/>
          <w:szCs w:val="28"/>
        </w:rPr>
        <w:t>і між собою за допомогою відомостей про них в системі електронного документообігу</w:t>
      </w:r>
      <w:r>
        <w:rPr>
          <w:sz w:val="28"/>
          <w:szCs w:val="28"/>
          <w:lang w:val="uk-UA"/>
        </w:rPr>
        <w:t xml:space="preserve"> 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81</w:t>
      </w:r>
      <w:r w:rsidRPr="00DF7666">
        <w:rPr>
          <w:sz w:val="28"/>
          <w:szCs w:val="28"/>
        </w:rPr>
        <w:t xml:space="preserve">. </w:t>
      </w:r>
      <w:proofErr w:type="gramStart"/>
      <w:r w:rsidRPr="00DF7666">
        <w:rPr>
          <w:sz w:val="28"/>
          <w:szCs w:val="28"/>
        </w:rPr>
        <w:t>П</w:t>
      </w:r>
      <w:proofErr w:type="gramEnd"/>
      <w:r w:rsidRPr="00DF7666">
        <w:rPr>
          <w:sz w:val="28"/>
          <w:szCs w:val="28"/>
        </w:rPr>
        <w:t>ід час формування електронних справ слід дотримуватися загальних правил з урахуванням таких вимог:</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групувати в електронні справи документи, виконані протягом одного календарного року, </w:t>
      </w:r>
      <w:r w:rsidRPr="00DF7666">
        <w:rPr>
          <w:sz w:val="28"/>
          <w:szCs w:val="28"/>
          <w:lang w:val="uk-UA"/>
        </w:rPr>
        <w:t>крім</w:t>
      </w:r>
      <w:r w:rsidRPr="00DF7666">
        <w:rPr>
          <w:sz w:val="28"/>
          <w:szCs w:val="28"/>
        </w:rPr>
        <w:t xml:space="preserve"> перехідних електронних справ (ведуться протягом кількох років);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документ-відповідь групується за ініціативним документом;</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обсяг електронної справи</w:t>
      </w:r>
      <w:r w:rsidRPr="00DF7666">
        <w:rPr>
          <w:sz w:val="28"/>
          <w:szCs w:val="28"/>
          <w:lang w:val="uk-UA"/>
        </w:rPr>
        <w:t xml:space="preserve"> </w:t>
      </w:r>
      <w:r w:rsidRPr="00DF7666">
        <w:rPr>
          <w:sz w:val="28"/>
          <w:szCs w:val="28"/>
        </w:rPr>
        <w:t>не обмежується  кількістю</w:t>
      </w:r>
      <w:r w:rsidRPr="00DF7666">
        <w:rPr>
          <w:sz w:val="28"/>
          <w:szCs w:val="28"/>
          <w:lang w:val="uk-UA"/>
        </w:rPr>
        <w:t xml:space="preserve"> електронних документі</w:t>
      </w:r>
      <w:proofErr w:type="gramStart"/>
      <w:r w:rsidRPr="00DF7666">
        <w:rPr>
          <w:sz w:val="28"/>
          <w:szCs w:val="28"/>
          <w:lang w:val="uk-UA"/>
        </w:rPr>
        <w:t>в</w:t>
      </w:r>
      <w:proofErr w:type="gramEnd"/>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b/>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обсяг електронної справи (кількість документів), що </w:t>
      </w:r>
      <w:proofErr w:type="gramStart"/>
      <w:r w:rsidRPr="00DF7666">
        <w:rPr>
          <w:sz w:val="28"/>
          <w:szCs w:val="28"/>
        </w:rPr>
        <w:t>містить</w:t>
      </w:r>
      <w:proofErr w:type="gramEnd"/>
      <w:r w:rsidRPr="00DF7666">
        <w:rPr>
          <w:sz w:val="28"/>
          <w:szCs w:val="28"/>
        </w:rPr>
        <w:t xml:space="preserve"> документи постійного </w:t>
      </w:r>
      <w:r w:rsidRPr="00DF7666">
        <w:rPr>
          <w:sz w:val="28"/>
          <w:szCs w:val="28"/>
          <w:lang w:val="uk-UA"/>
        </w:rPr>
        <w:t xml:space="preserve">  </w:t>
      </w:r>
      <w:r w:rsidRPr="00DF7666">
        <w:rPr>
          <w:sz w:val="28"/>
          <w:szCs w:val="28"/>
        </w:rPr>
        <w:t xml:space="preserve">та </w:t>
      </w:r>
      <w:r w:rsidRPr="00DF7666">
        <w:rPr>
          <w:sz w:val="28"/>
          <w:szCs w:val="28"/>
          <w:lang w:val="uk-UA"/>
        </w:rPr>
        <w:t xml:space="preserve">  </w:t>
      </w:r>
      <w:r w:rsidRPr="00DF7666">
        <w:rPr>
          <w:sz w:val="28"/>
          <w:szCs w:val="28"/>
        </w:rPr>
        <w:t xml:space="preserve">тривалого </w:t>
      </w:r>
      <w:r w:rsidRPr="00DF7666">
        <w:rPr>
          <w:sz w:val="28"/>
          <w:szCs w:val="28"/>
          <w:lang w:val="uk-UA"/>
        </w:rPr>
        <w:t xml:space="preserve">  </w:t>
      </w:r>
      <w:r w:rsidRPr="00DF7666">
        <w:rPr>
          <w:sz w:val="28"/>
          <w:szCs w:val="28"/>
        </w:rPr>
        <w:t xml:space="preserve">(понад </w:t>
      </w:r>
      <w:r w:rsidRPr="00DF7666">
        <w:rPr>
          <w:sz w:val="28"/>
          <w:szCs w:val="28"/>
          <w:lang w:val="uk-UA"/>
        </w:rPr>
        <w:t xml:space="preserve">  </w:t>
      </w:r>
      <w:r w:rsidRPr="00DF7666">
        <w:rPr>
          <w:sz w:val="28"/>
          <w:szCs w:val="28"/>
        </w:rPr>
        <w:t>10</w:t>
      </w:r>
      <w:r w:rsidRPr="00DF7666">
        <w:rPr>
          <w:sz w:val="28"/>
          <w:szCs w:val="28"/>
          <w:lang w:val="uk-UA"/>
        </w:rPr>
        <w:t xml:space="preserve"> </w:t>
      </w:r>
      <w:r w:rsidRPr="00DF7666">
        <w:rPr>
          <w:sz w:val="28"/>
          <w:szCs w:val="28"/>
        </w:rPr>
        <w:t xml:space="preserve"> років)</w:t>
      </w:r>
      <w:r w:rsidRPr="00DF7666">
        <w:rPr>
          <w:sz w:val="28"/>
          <w:szCs w:val="28"/>
          <w:lang w:val="uk-UA"/>
        </w:rPr>
        <w:t xml:space="preserve"> </w:t>
      </w:r>
      <w:r w:rsidRPr="00DF7666">
        <w:rPr>
          <w:sz w:val="28"/>
          <w:szCs w:val="28"/>
        </w:rPr>
        <w:t xml:space="preserve"> </w:t>
      </w:r>
      <w:r w:rsidRPr="00DF7666">
        <w:rPr>
          <w:sz w:val="28"/>
          <w:szCs w:val="28"/>
          <w:lang w:val="uk-UA"/>
        </w:rPr>
        <w:t xml:space="preserve"> </w:t>
      </w:r>
      <w:r w:rsidRPr="00DF7666">
        <w:rPr>
          <w:sz w:val="28"/>
          <w:szCs w:val="28"/>
        </w:rPr>
        <w:t>строків</w:t>
      </w:r>
      <w:r w:rsidRPr="00DF7666">
        <w:rPr>
          <w:sz w:val="28"/>
          <w:szCs w:val="28"/>
          <w:lang w:val="uk-UA"/>
        </w:rPr>
        <w:t xml:space="preserve"> </w:t>
      </w:r>
      <w:r w:rsidRPr="00DF7666">
        <w:rPr>
          <w:sz w:val="28"/>
          <w:szCs w:val="28"/>
        </w:rPr>
        <w:t xml:space="preserve"> зберігання,</w:t>
      </w:r>
      <w:r w:rsidRPr="00DF7666">
        <w:rPr>
          <w:sz w:val="28"/>
          <w:szCs w:val="28"/>
          <w:lang w:val="uk-UA"/>
        </w:rPr>
        <w:t xml:space="preserve">  </w:t>
      </w:r>
      <w:r w:rsidRPr="00DF7666">
        <w:rPr>
          <w:sz w:val="28"/>
          <w:szCs w:val="28"/>
        </w:rPr>
        <w:t xml:space="preserve"> повинен відповідати обсягу справи, сформованої з паперових примірників електронного документа.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яка зберігаєть</w:t>
      </w:r>
      <w:r>
        <w:rPr>
          <w:sz w:val="28"/>
          <w:szCs w:val="28"/>
          <w:lang w:val="uk-UA"/>
        </w:rPr>
        <w:t>ся у структурному підрозділі рай</w:t>
      </w:r>
      <w:r w:rsidRPr="00DF7666">
        <w:rPr>
          <w:sz w:val="28"/>
          <w:szCs w:val="28"/>
          <w:lang w:val="uk-UA"/>
        </w:rPr>
        <w:t xml:space="preserve">держадміністрації та формується у справу </w:t>
      </w:r>
      <w:r w:rsidRPr="00DF7666">
        <w:rPr>
          <w:sz w:val="28"/>
          <w:szCs w:val="28"/>
        </w:rPr>
        <w:t>відповідно до затвердженої номенклатури справ.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lastRenderedPageBreak/>
        <w:t>В рай</w:t>
      </w:r>
      <w:r w:rsidRPr="00DF7666">
        <w:rPr>
          <w:sz w:val="28"/>
          <w:szCs w:val="28"/>
          <w:lang w:val="uk-UA"/>
        </w:rPr>
        <w:t>держадміністрації паперов</w:t>
      </w:r>
      <w:r>
        <w:rPr>
          <w:sz w:val="28"/>
          <w:szCs w:val="28"/>
          <w:lang w:val="uk-UA"/>
        </w:rPr>
        <w:t>і справи розпоряджень голови рай</w:t>
      </w:r>
      <w:r w:rsidRPr="00DF7666">
        <w:rPr>
          <w:sz w:val="28"/>
          <w:szCs w:val="28"/>
          <w:lang w:val="uk-UA"/>
        </w:rPr>
        <w:t xml:space="preserve">держадміністрації та наказів керівника апарату </w:t>
      </w:r>
      <w:r>
        <w:rPr>
          <w:sz w:val="28"/>
          <w:szCs w:val="28"/>
          <w:lang w:val="uk-UA"/>
        </w:rPr>
        <w:t>рай</w:t>
      </w:r>
      <w:r w:rsidRPr="00DF7666">
        <w:rPr>
          <w:sz w:val="28"/>
          <w:szCs w:val="28"/>
          <w:lang w:val="uk-UA"/>
        </w:rPr>
        <w:t>держадміністрації формуються з паперових оригін</w:t>
      </w:r>
      <w:r>
        <w:rPr>
          <w:sz w:val="28"/>
          <w:szCs w:val="28"/>
          <w:lang w:val="uk-UA"/>
        </w:rPr>
        <w:t>алів документів, створених в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182. Методичне керівництво та нагляд за фор</w:t>
      </w:r>
      <w:r>
        <w:rPr>
          <w:sz w:val="28"/>
          <w:szCs w:val="28"/>
          <w:lang w:val="uk-UA"/>
        </w:rPr>
        <w:t>муванням електронних справ в ра</w:t>
      </w:r>
      <w:r w:rsidRPr="00DF7666">
        <w:rPr>
          <w:sz w:val="28"/>
          <w:szCs w:val="28"/>
          <w:lang w:val="uk-UA"/>
        </w:rPr>
        <w:t>д</w:t>
      </w:r>
      <w:r>
        <w:rPr>
          <w:sz w:val="28"/>
          <w:szCs w:val="28"/>
          <w:lang w:val="uk-UA"/>
        </w:rPr>
        <w:t>й</w:t>
      </w:r>
      <w:r w:rsidRPr="00DF7666">
        <w:rPr>
          <w:sz w:val="28"/>
          <w:szCs w:val="28"/>
          <w:lang w:val="uk-UA"/>
        </w:rPr>
        <w:t xml:space="preserve">ержадміністрації та її структурних підрозділах здійснюються </w:t>
      </w:r>
      <w:r>
        <w:rPr>
          <w:sz w:val="28"/>
          <w:szCs w:val="28"/>
          <w:lang w:val="uk-UA"/>
        </w:rPr>
        <w:t>загальним відділом</w:t>
      </w:r>
      <w:r w:rsidRPr="00DF7666">
        <w:rPr>
          <w:sz w:val="28"/>
          <w:szCs w:val="28"/>
          <w:lang w:val="uk-UA"/>
        </w:rPr>
        <w:t xml:space="preserve"> та працівником, відповідальним за ведення архіву.</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lang w:val="uk-UA"/>
        </w:rPr>
        <w:t>З</w:t>
      </w:r>
      <w:r w:rsidRPr="00DF7666">
        <w:rPr>
          <w:bCs w:val="0"/>
          <w:sz w:val="28"/>
          <w:szCs w:val="28"/>
        </w:rPr>
        <w:t>берігання електронних документів в установах</w:t>
      </w:r>
    </w:p>
    <w:p w:rsidR="00B542DF" w:rsidRPr="00DF7666" w:rsidRDefault="00B542DF" w:rsidP="00B542DF">
      <w:pPr>
        <w:pStyle w:val="3"/>
        <w:shd w:val="clear" w:color="auto" w:fill="FFFFFF"/>
        <w:spacing w:before="0" w:beforeAutospacing="0" w:after="0" w:afterAutospacing="0"/>
        <w:jc w:val="center"/>
        <w:rPr>
          <w:b w:val="0"/>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83</w:t>
      </w:r>
      <w:r w:rsidRPr="00DF7666">
        <w:rPr>
          <w:sz w:val="28"/>
          <w:szCs w:val="28"/>
        </w:rPr>
        <w:t xml:space="preserve">. В </w:t>
      </w:r>
      <w:r>
        <w:rPr>
          <w:sz w:val="28"/>
          <w:szCs w:val="28"/>
          <w:lang w:val="uk-UA"/>
        </w:rPr>
        <w:t>рай</w:t>
      </w:r>
      <w:r w:rsidRPr="00DF7666">
        <w:rPr>
          <w:sz w:val="28"/>
          <w:szCs w:val="28"/>
          <w:lang w:val="uk-UA"/>
        </w:rPr>
        <w:t>держадміністрації</w:t>
      </w:r>
      <w:r w:rsidRPr="00DF7666">
        <w:rPr>
          <w:sz w:val="28"/>
          <w:szCs w:val="28"/>
        </w:rPr>
        <w:t xml:space="preserve"> здійснюється централізоване зберігання електронних документів. Документи зберігаються в установах їх створення.</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84</w:t>
      </w:r>
      <w:r w:rsidRPr="00DF7666">
        <w:rPr>
          <w:sz w:val="28"/>
          <w:szCs w:val="28"/>
        </w:rPr>
        <w:t>. Документи з часу створення (надходження), а також усі відомості про них до передавання ї</w:t>
      </w:r>
      <w:proofErr w:type="gramStart"/>
      <w:r w:rsidRPr="00DF7666">
        <w:rPr>
          <w:sz w:val="28"/>
          <w:szCs w:val="28"/>
        </w:rPr>
        <w:t>х</w:t>
      </w:r>
      <w:proofErr w:type="gramEnd"/>
      <w:r w:rsidRPr="00DF7666">
        <w:rPr>
          <w:sz w:val="28"/>
          <w:szCs w:val="28"/>
        </w:rPr>
        <w:t xml:space="preserve"> </w:t>
      </w:r>
      <w:proofErr w:type="gramStart"/>
      <w:r w:rsidRPr="00DF7666">
        <w:rPr>
          <w:sz w:val="28"/>
          <w:szCs w:val="28"/>
        </w:rPr>
        <w:t>на</w:t>
      </w:r>
      <w:proofErr w:type="gramEnd"/>
      <w:r w:rsidRPr="00DF7666">
        <w:rPr>
          <w:sz w:val="28"/>
          <w:szCs w:val="28"/>
        </w:rPr>
        <w:t xml:space="preserve"> постійне зберігання або до їх знищення в установленому порядку зберігаються в системі електронного документообігу</w:t>
      </w:r>
      <w:r>
        <w:rPr>
          <w:sz w:val="28"/>
          <w:szCs w:val="28"/>
          <w:lang w:val="uk-UA"/>
        </w:rPr>
        <w:t xml:space="preserve"> рай</w:t>
      </w:r>
      <w:r w:rsidRPr="00DF7666">
        <w:rPr>
          <w:sz w:val="28"/>
          <w:szCs w:val="28"/>
          <w:lang w:val="uk-UA"/>
        </w:rPr>
        <w:t>держадміністрації</w:t>
      </w:r>
      <w:r w:rsidRPr="00DF7666">
        <w:rPr>
          <w:sz w:val="28"/>
          <w:szCs w:val="28"/>
        </w:rPr>
        <w:t>, логічно згруповані у справи згідно з номенклатурою справ.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Аудіовізуальні документи (аудіо- та відеозаписи) з</w:t>
      </w:r>
      <w:r>
        <w:rPr>
          <w:sz w:val="28"/>
          <w:szCs w:val="28"/>
          <w:lang w:val="uk-UA"/>
        </w:rPr>
        <w:t>асідань колегіальних органів рай</w:t>
      </w:r>
      <w:r w:rsidRPr="00DF7666">
        <w:rPr>
          <w:sz w:val="28"/>
          <w:szCs w:val="28"/>
          <w:lang w:val="uk-UA"/>
        </w:rPr>
        <w:t>держадміністрації у разі їх створення зберігаються у системі</w:t>
      </w:r>
      <w:r>
        <w:rPr>
          <w:sz w:val="28"/>
          <w:szCs w:val="28"/>
          <w:lang w:val="uk-UA"/>
        </w:rPr>
        <w:t xml:space="preserve"> електронного документообігу рай</w:t>
      </w:r>
      <w:r w:rsidRPr="00DF7666">
        <w:rPr>
          <w:sz w:val="28"/>
          <w:szCs w:val="28"/>
          <w:lang w:val="uk-UA"/>
        </w:rPr>
        <w:t xml:space="preserve">держадміністрації. </w:t>
      </w:r>
      <w:r w:rsidRPr="00DF7666">
        <w:rPr>
          <w:sz w:val="28"/>
          <w:szCs w:val="28"/>
        </w:rPr>
        <w:t xml:space="preserve">Секретар або уповноважена особа колегіального органу відповідає за їх додавання </w:t>
      </w:r>
      <w:proofErr w:type="gramStart"/>
      <w:r w:rsidRPr="00DF7666">
        <w:rPr>
          <w:sz w:val="28"/>
          <w:szCs w:val="28"/>
        </w:rPr>
        <w:t>у</w:t>
      </w:r>
      <w:proofErr w:type="gramEnd"/>
      <w:r w:rsidRPr="00DF7666">
        <w:rPr>
          <w:sz w:val="28"/>
          <w:szCs w:val="28"/>
        </w:rPr>
        <w:t xml:space="preserve"> систему електронного документообігу</w:t>
      </w:r>
      <w:r>
        <w:rPr>
          <w:sz w:val="28"/>
          <w:szCs w:val="28"/>
          <w:lang w:val="uk-UA"/>
        </w:rPr>
        <w:t xml:space="preserve"> 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185. За доступність, цілісність та відтворюваність електронних документів і електронних справ, що зберігаються в системі</w:t>
      </w:r>
      <w:r>
        <w:rPr>
          <w:sz w:val="28"/>
          <w:szCs w:val="28"/>
          <w:lang w:val="uk-UA"/>
        </w:rPr>
        <w:t xml:space="preserve"> електронного документообігу рай</w:t>
      </w:r>
      <w:r w:rsidRPr="00DF7666">
        <w:rPr>
          <w:sz w:val="28"/>
          <w:szCs w:val="28"/>
          <w:lang w:val="uk-UA"/>
        </w:rPr>
        <w:t xml:space="preserve">держадміністрації, </w:t>
      </w:r>
      <w:r>
        <w:rPr>
          <w:sz w:val="28"/>
          <w:szCs w:val="28"/>
          <w:lang w:val="uk-UA"/>
        </w:rPr>
        <w:t>покладаються на особу відповідальну за інформаційно- комп’ютерне забезпечення апарату 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1</w:t>
      </w:r>
      <w:r w:rsidRPr="00DF7666">
        <w:rPr>
          <w:sz w:val="28"/>
          <w:szCs w:val="28"/>
          <w:lang w:val="uk-UA"/>
        </w:rPr>
        <w:t>8</w:t>
      </w:r>
      <w:r w:rsidRPr="00DF7666">
        <w:rPr>
          <w:sz w:val="28"/>
          <w:szCs w:val="28"/>
        </w:rPr>
        <w:t xml:space="preserve">6. Працівники </w:t>
      </w:r>
      <w:r>
        <w:rPr>
          <w:sz w:val="28"/>
          <w:szCs w:val="28"/>
          <w:lang w:val="uk-UA"/>
        </w:rPr>
        <w:t>рай</w:t>
      </w:r>
      <w:r w:rsidRPr="00DF7666">
        <w:rPr>
          <w:sz w:val="28"/>
          <w:szCs w:val="28"/>
          <w:lang w:val="uk-UA"/>
        </w:rPr>
        <w:t>держадміністрації</w:t>
      </w:r>
      <w:r w:rsidRPr="00DF7666">
        <w:rPr>
          <w:sz w:val="28"/>
          <w:szCs w:val="28"/>
        </w:rPr>
        <w:t xml:space="preserve"> мають доступ до електронних справ</w:t>
      </w:r>
      <w:r w:rsidRPr="00DF7666">
        <w:rPr>
          <w:sz w:val="28"/>
          <w:szCs w:val="28"/>
          <w:lang w:val="uk-UA"/>
        </w:rPr>
        <w:t xml:space="preserve">  </w:t>
      </w:r>
      <w:r w:rsidRPr="00DF7666">
        <w:rPr>
          <w:sz w:val="28"/>
          <w:szCs w:val="28"/>
        </w:rPr>
        <w:t xml:space="preserve"> через</w:t>
      </w:r>
      <w:r w:rsidRPr="00DF7666">
        <w:rPr>
          <w:sz w:val="28"/>
          <w:szCs w:val="28"/>
          <w:lang w:val="uk-UA"/>
        </w:rPr>
        <w:t xml:space="preserve"> </w:t>
      </w:r>
      <w:r w:rsidRPr="00DF7666">
        <w:rPr>
          <w:sz w:val="28"/>
          <w:szCs w:val="28"/>
        </w:rPr>
        <w:t xml:space="preserve"> </w:t>
      </w:r>
      <w:r w:rsidRPr="00DF7666">
        <w:rPr>
          <w:sz w:val="28"/>
          <w:szCs w:val="28"/>
          <w:lang w:val="uk-UA"/>
        </w:rPr>
        <w:t xml:space="preserve"> </w:t>
      </w:r>
      <w:r w:rsidRPr="00DF7666">
        <w:rPr>
          <w:sz w:val="28"/>
          <w:szCs w:val="28"/>
        </w:rPr>
        <w:t xml:space="preserve">систему </w:t>
      </w:r>
      <w:r w:rsidRPr="00DF7666">
        <w:rPr>
          <w:sz w:val="28"/>
          <w:szCs w:val="28"/>
          <w:lang w:val="uk-UA"/>
        </w:rPr>
        <w:t xml:space="preserve">  </w:t>
      </w:r>
      <w:r w:rsidRPr="00DF7666">
        <w:rPr>
          <w:sz w:val="28"/>
          <w:szCs w:val="28"/>
        </w:rPr>
        <w:t>електронного</w:t>
      </w:r>
      <w:r w:rsidRPr="00DF7666">
        <w:rPr>
          <w:sz w:val="28"/>
          <w:szCs w:val="28"/>
          <w:lang w:val="uk-UA"/>
        </w:rPr>
        <w:t xml:space="preserve"> </w:t>
      </w:r>
      <w:r w:rsidRPr="00DF7666">
        <w:rPr>
          <w:sz w:val="28"/>
          <w:szCs w:val="28"/>
        </w:rPr>
        <w:t xml:space="preserve"> документообігу </w:t>
      </w:r>
      <w:r>
        <w:rPr>
          <w:sz w:val="28"/>
          <w:szCs w:val="28"/>
          <w:lang w:val="uk-UA"/>
        </w:rPr>
        <w:t xml:space="preserve">  рай</w:t>
      </w:r>
      <w:r w:rsidRPr="00DF7666">
        <w:rPr>
          <w:sz w:val="28"/>
          <w:szCs w:val="28"/>
          <w:lang w:val="uk-UA"/>
        </w:rPr>
        <w:t>держадміністрації</w:t>
      </w:r>
      <w:r w:rsidRPr="00DF7666">
        <w:rPr>
          <w:sz w:val="28"/>
          <w:szCs w:val="28"/>
        </w:rPr>
        <w:t xml:space="preserve"> </w:t>
      </w:r>
    </w:p>
    <w:p w:rsidR="00B542DF" w:rsidRPr="00DF7666" w:rsidRDefault="00B542DF" w:rsidP="00B542DF">
      <w:pPr>
        <w:pStyle w:val="tjbmf"/>
        <w:shd w:val="clear" w:color="auto" w:fill="FFFFFF"/>
        <w:spacing w:before="0" w:beforeAutospacing="0" w:after="0" w:afterAutospacing="0"/>
        <w:jc w:val="both"/>
        <w:rPr>
          <w:sz w:val="28"/>
          <w:szCs w:val="28"/>
          <w:lang w:val="uk-UA"/>
        </w:rPr>
      </w:pPr>
      <w:r w:rsidRPr="00DF7666">
        <w:rPr>
          <w:sz w:val="28"/>
          <w:szCs w:val="28"/>
        </w:rPr>
        <w:t>відповідно до прав, визначених розпорядчим документом</w:t>
      </w:r>
      <w:r>
        <w:rPr>
          <w:sz w:val="28"/>
          <w:szCs w:val="28"/>
          <w:lang w:val="uk-UA"/>
        </w:rPr>
        <w:t xml:space="preserve"> 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187. Видавання електронних справ, окремих електронних документів іншим установам з</w:t>
      </w:r>
      <w:r>
        <w:rPr>
          <w:sz w:val="28"/>
          <w:szCs w:val="28"/>
          <w:lang w:val="uk-UA"/>
        </w:rPr>
        <w:t>дійснюється з дозволу голови рай</w:t>
      </w:r>
      <w:r w:rsidRPr="00DF7666">
        <w:rPr>
          <w:sz w:val="28"/>
          <w:szCs w:val="28"/>
          <w:lang w:val="uk-UA"/>
        </w:rPr>
        <w:t>держадмініс</w:t>
      </w:r>
      <w:r>
        <w:rPr>
          <w:sz w:val="28"/>
          <w:szCs w:val="28"/>
          <w:lang w:val="uk-UA"/>
        </w:rPr>
        <w:t>трації або керівника апарату рай</w:t>
      </w:r>
      <w:r w:rsidRPr="00DF7666">
        <w:rPr>
          <w:sz w:val="28"/>
          <w:szCs w:val="28"/>
          <w:lang w:val="uk-UA"/>
        </w:rPr>
        <w:t>держадміністрації, шляхом створення примірників або копій цих документів (електронних справ).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Pr>
          <w:sz w:val="28"/>
          <w:szCs w:val="28"/>
          <w:lang w:val="uk-UA"/>
        </w:rPr>
        <w:t>188. У разі звернення до рай</w:t>
      </w:r>
      <w:r w:rsidRPr="00DF7666">
        <w:rPr>
          <w:sz w:val="28"/>
          <w:szCs w:val="28"/>
          <w:lang w:val="uk-UA"/>
        </w:rPr>
        <w:t xml:space="preserve">держадміністрації уповноваженої особи на підставі оригіналу ухвали слідчого судді, суду щодо надання тимчасового </w:t>
      </w:r>
      <w:r>
        <w:rPr>
          <w:sz w:val="28"/>
          <w:szCs w:val="28"/>
          <w:lang w:val="uk-UA"/>
        </w:rPr>
        <w:t>доступу до документів голова рай</w:t>
      </w:r>
      <w:r w:rsidRPr="00DF7666">
        <w:rPr>
          <w:sz w:val="28"/>
          <w:szCs w:val="28"/>
          <w:lang w:val="uk-UA"/>
        </w:rPr>
        <w:t>держадміні</w:t>
      </w:r>
      <w:r>
        <w:rPr>
          <w:sz w:val="28"/>
          <w:szCs w:val="28"/>
          <w:lang w:val="uk-UA"/>
        </w:rPr>
        <w:t>страції або керівник апарату рай</w:t>
      </w:r>
      <w:r w:rsidRPr="00DF7666">
        <w:rPr>
          <w:sz w:val="28"/>
          <w:szCs w:val="28"/>
          <w:lang w:val="uk-UA"/>
        </w:rPr>
        <w:t xml:space="preserve">держадміністрації невідкладно видає доручення </w:t>
      </w:r>
      <w:r>
        <w:rPr>
          <w:sz w:val="28"/>
          <w:szCs w:val="28"/>
          <w:lang w:val="uk-UA"/>
        </w:rPr>
        <w:t>загальному відділу та структурному підрозділу рай</w:t>
      </w:r>
      <w:r w:rsidRPr="00DF7666">
        <w:rPr>
          <w:sz w:val="28"/>
          <w:szCs w:val="28"/>
          <w:lang w:val="uk-UA"/>
        </w:rPr>
        <w:t xml:space="preserve">держадміністрації забезпечити виконання ухвали. В межах реалізації доручення працівник </w:t>
      </w:r>
      <w:r>
        <w:rPr>
          <w:sz w:val="28"/>
          <w:szCs w:val="28"/>
          <w:lang w:val="uk-UA"/>
        </w:rPr>
        <w:t>загального відділу</w:t>
      </w:r>
      <w:r w:rsidRPr="00DF7666">
        <w:rPr>
          <w:sz w:val="28"/>
          <w:szCs w:val="28"/>
          <w:lang w:val="uk-UA"/>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 xml:space="preserve">  створює та реєструє копію ухвали слідчого судді, суду після пред'явлення оригіналу такої ухвали;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надає допомогу у складенні опису електронних документів, що вилучаються (виїмка яких здійснюється), який залишається в </w:t>
      </w:r>
      <w:r>
        <w:rPr>
          <w:sz w:val="28"/>
          <w:szCs w:val="28"/>
          <w:lang w:val="uk-UA"/>
        </w:rPr>
        <w:t>рай</w:t>
      </w:r>
      <w:r w:rsidRPr="00DF7666">
        <w:rPr>
          <w:sz w:val="28"/>
          <w:szCs w:val="28"/>
          <w:lang w:val="uk-UA"/>
        </w:rPr>
        <w:t>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Про вилучення електронних документів складається акт (протокол) у двох примірниках, перший з яких залишається в</w:t>
      </w:r>
      <w:r>
        <w:rPr>
          <w:sz w:val="28"/>
          <w:szCs w:val="28"/>
          <w:lang w:val="uk-UA"/>
        </w:rPr>
        <w:t xml:space="preserve"> рай</w:t>
      </w:r>
      <w:r w:rsidRPr="00DF7666">
        <w:rPr>
          <w:sz w:val="28"/>
          <w:szCs w:val="28"/>
          <w:lang w:val="uk-UA"/>
        </w:rPr>
        <w:t>держадміністрації</w:t>
      </w:r>
      <w:r w:rsidRPr="00DF7666">
        <w:rPr>
          <w:sz w:val="28"/>
          <w:szCs w:val="28"/>
        </w:rPr>
        <w:t xml:space="preserve">, а другий </w:t>
      </w:r>
      <w:proofErr w:type="gramStart"/>
      <w:r w:rsidRPr="00DF7666">
        <w:rPr>
          <w:sz w:val="28"/>
          <w:szCs w:val="28"/>
        </w:rPr>
        <w:t>передається</w:t>
      </w:r>
      <w:proofErr w:type="gramEnd"/>
      <w:r w:rsidRPr="00DF7666">
        <w:rPr>
          <w:sz w:val="28"/>
          <w:szCs w:val="28"/>
        </w:rPr>
        <w:t xml:space="preserve"> відповідальній особі, зазначеній в ухвалі.</w:t>
      </w:r>
    </w:p>
    <w:p w:rsidR="00B542DF" w:rsidRPr="00DF7666" w:rsidRDefault="00B542DF" w:rsidP="00B542DF">
      <w:pPr>
        <w:pStyle w:val="tjbmf"/>
        <w:shd w:val="clear" w:color="auto" w:fill="FFFFFF"/>
        <w:spacing w:before="0" w:beforeAutospacing="0" w:after="0" w:afterAutospacing="0"/>
        <w:jc w:val="both"/>
        <w:rPr>
          <w:sz w:val="28"/>
          <w:szCs w:val="28"/>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rPr>
        <w:t xml:space="preserve">VII. Порядок </w:t>
      </w:r>
      <w:proofErr w:type="gramStart"/>
      <w:r w:rsidRPr="00DF7666">
        <w:rPr>
          <w:bCs w:val="0"/>
          <w:sz w:val="28"/>
          <w:szCs w:val="28"/>
        </w:rPr>
        <w:t>п</w:t>
      </w:r>
      <w:proofErr w:type="gramEnd"/>
      <w:r w:rsidRPr="00DF7666">
        <w:rPr>
          <w:bCs w:val="0"/>
          <w:sz w:val="28"/>
          <w:szCs w:val="28"/>
        </w:rPr>
        <w:t>ідготовки електронних справ до передавання для архівного зберігання</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rPr>
        <w:t>Експертиза цінності документі</w:t>
      </w:r>
      <w:proofErr w:type="gramStart"/>
      <w:r w:rsidRPr="00DF7666">
        <w:rPr>
          <w:bCs w:val="0"/>
          <w:sz w:val="28"/>
          <w:szCs w:val="28"/>
        </w:rPr>
        <w:t>в</w:t>
      </w:r>
      <w:proofErr w:type="gramEnd"/>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w:t>
      </w:r>
      <w:r w:rsidRPr="00DF7666">
        <w:rPr>
          <w:sz w:val="28"/>
          <w:szCs w:val="28"/>
        </w:rPr>
        <w:t xml:space="preserve">89. Експертиза цінності документів </w:t>
      </w:r>
      <w:proofErr w:type="gramStart"/>
      <w:r w:rsidRPr="00DF7666">
        <w:rPr>
          <w:sz w:val="28"/>
          <w:szCs w:val="28"/>
        </w:rPr>
        <w:t>в</w:t>
      </w:r>
      <w:proofErr w:type="gramEnd"/>
      <w:r w:rsidRPr="00DF7666">
        <w:rPr>
          <w:sz w:val="28"/>
          <w:szCs w:val="28"/>
        </w:rPr>
        <w:t xml:space="preserve">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w:t>
      </w:r>
      <w:r w:rsidRPr="00DF7666">
        <w:rPr>
          <w:sz w:val="28"/>
          <w:szCs w:val="28"/>
        </w:rPr>
        <w:t xml:space="preserve">0. Експертиза цінності документів проводиться в електронній формі, крім документів, визначених абзацами другим - </w:t>
      </w:r>
      <w:proofErr w:type="gramStart"/>
      <w:r w:rsidRPr="00DF7666">
        <w:rPr>
          <w:sz w:val="28"/>
          <w:szCs w:val="28"/>
        </w:rPr>
        <w:t>п'ятим</w:t>
      </w:r>
      <w:proofErr w:type="gramEnd"/>
      <w:r w:rsidRPr="00DF7666">
        <w:rPr>
          <w:sz w:val="28"/>
          <w:szCs w:val="28"/>
        </w:rPr>
        <w:t xml:space="preserve"> пункту 2 цієї Інструкції.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191.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w:t>
      </w:r>
      <w:r>
        <w:rPr>
          <w:sz w:val="28"/>
          <w:szCs w:val="28"/>
          <w:lang w:val="uk-UA"/>
        </w:rPr>
        <w:t>м архіву рай</w:t>
      </w:r>
      <w:r w:rsidRPr="00DF7666">
        <w:rPr>
          <w:sz w:val="28"/>
          <w:szCs w:val="28"/>
          <w:lang w:val="uk-UA"/>
        </w:rPr>
        <w:t>держадміністрації, блокув</w:t>
      </w:r>
      <w:r>
        <w:rPr>
          <w:sz w:val="28"/>
          <w:szCs w:val="28"/>
          <w:lang w:val="uk-UA"/>
        </w:rPr>
        <w:t>ання права інших працівників рай</w:t>
      </w:r>
      <w:r w:rsidRPr="00DF7666">
        <w:rPr>
          <w:sz w:val="28"/>
          <w:szCs w:val="28"/>
          <w:lang w:val="uk-UA"/>
        </w:rPr>
        <w:t>держадміністрації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192</w:t>
      </w:r>
      <w:r w:rsidRPr="00DF7666">
        <w:rPr>
          <w:sz w:val="28"/>
          <w:szCs w:val="28"/>
        </w:rPr>
        <w:t xml:space="preserve">. За результатами експертизи цінності електронних документів у структурному </w:t>
      </w:r>
      <w:proofErr w:type="gramStart"/>
      <w:r w:rsidRPr="00DF7666">
        <w:rPr>
          <w:sz w:val="28"/>
          <w:szCs w:val="28"/>
        </w:rPr>
        <w:t>п</w:t>
      </w:r>
      <w:proofErr w:type="gramEnd"/>
      <w:r w:rsidRPr="00DF7666">
        <w:rPr>
          <w:sz w:val="28"/>
          <w:szCs w:val="28"/>
        </w:rPr>
        <w:t xml:space="preserve">ідрозділі </w:t>
      </w:r>
      <w:r>
        <w:rPr>
          <w:sz w:val="28"/>
          <w:szCs w:val="28"/>
          <w:lang w:val="uk-UA"/>
        </w:rPr>
        <w:t>рай</w:t>
      </w:r>
      <w:r w:rsidRPr="00DF7666">
        <w:rPr>
          <w:sz w:val="28"/>
          <w:szCs w:val="28"/>
          <w:lang w:val="uk-UA"/>
        </w:rPr>
        <w:t>держадміністрації</w:t>
      </w:r>
      <w:r w:rsidRPr="00DF7666">
        <w:rPr>
          <w:sz w:val="28"/>
          <w:szCs w:val="28"/>
        </w:rPr>
        <w:t xml:space="preserve"> особою, відповідальною за діловодство у підрозділі, до 31 грудня наступного року в електронній формі складаються: описи електронних справ постійного, тривалого (понад </w:t>
      </w:r>
      <w:r w:rsidRPr="00DF7666">
        <w:rPr>
          <w:sz w:val="28"/>
          <w:szCs w:val="28"/>
          <w:lang w:val="uk-UA"/>
        </w:rPr>
        <w:t xml:space="preserve">                  </w:t>
      </w:r>
      <w:r w:rsidRPr="00DF7666">
        <w:rPr>
          <w:sz w:val="28"/>
          <w:szCs w:val="28"/>
        </w:rPr>
        <w:t xml:space="preserve">10 років) строків зберігання, а також готуються пропозиції до акта про вилучення для знищення документів, не внесених до Національного </w:t>
      </w:r>
      <w:proofErr w:type="gramStart"/>
      <w:r w:rsidRPr="00DF7666">
        <w:rPr>
          <w:sz w:val="28"/>
          <w:szCs w:val="28"/>
        </w:rPr>
        <w:t>арх</w:t>
      </w:r>
      <w:proofErr w:type="gramEnd"/>
      <w:r w:rsidRPr="00DF7666">
        <w:rPr>
          <w:sz w:val="28"/>
          <w:szCs w:val="28"/>
        </w:rPr>
        <w:t>івного фонду, до яких включаються електронні справи з документами у паперовій та у разі прийняття відповідного рішення к</w:t>
      </w:r>
      <w:r>
        <w:rPr>
          <w:sz w:val="28"/>
          <w:szCs w:val="28"/>
          <w:lang w:val="uk-UA"/>
        </w:rPr>
        <w:t>ерівником апарату ра</w:t>
      </w:r>
      <w:r w:rsidRPr="00DF7666">
        <w:rPr>
          <w:sz w:val="28"/>
          <w:szCs w:val="28"/>
          <w:lang w:val="uk-UA"/>
        </w:rPr>
        <w:t>де</w:t>
      </w:r>
      <w:r>
        <w:rPr>
          <w:sz w:val="28"/>
          <w:szCs w:val="28"/>
          <w:lang w:val="uk-UA"/>
        </w:rPr>
        <w:t>й</w:t>
      </w:r>
      <w:r w:rsidRPr="00DF7666">
        <w:rPr>
          <w:sz w:val="28"/>
          <w:szCs w:val="28"/>
          <w:lang w:val="uk-UA"/>
        </w:rPr>
        <w:t>ржадміністрації</w:t>
      </w:r>
      <w:r w:rsidRPr="00DF7666">
        <w:rPr>
          <w:sz w:val="28"/>
          <w:szCs w:val="28"/>
        </w:rPr>
        <w:t xml:space="preserve"> в електронній формах.</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Описи електронних справ структурного підрозділу і пропозиції до акта про вилучення для знищення документів </w:t>
      </w:r>
      <w:proofErr w:type="gramStart"/>
      <w:r w:rsidRPr="00DF7666">
        <w:rPr>
          <w:sz w:val="28"/>
          <w:szCs w:val="28"/>
        </w:rPr>
        <w:t>в</w:t>
      </w:r>
      <w:proofErr w:type="gramEnd"/>
      <w:r w:rsidRPr="00DF7666">
        <w:rPr>
          <w:sz w:val="28"/>
          <w:szCs w:val="28"/>
        </w:rPr>
        <w:t xml:space="preserve">ізуються укладачем опису, керівником </w:t>
      </w:r>
      <w:r>
        <w:rPr>
          <w:sz w:val="28"/>
          <w:szCs w:val="28"/>
          <w:lang w:val="uk-UA"/>
        </w:rPr>
        <w:t xml:space="preserve">загального відділу </w:t>
      </w:r>
      <w:r w:rsidRPr="00DF7666">
        <w:rPr>
          <w:sz w:val="28"/>
          <w:szCs w:val="28"/>
        </w:rPr>
        <w:t>та підписуються керівником структурного підрозділу.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193</w:t>
      </w:r>
      <w:r w:rsidRPr="00DF7666">
        <w:rPr>
          <w:sz w:val="28"/>
          <w:szCs w:val="28"/>
        </w:rPr>
        <w:t xml:space="preserve">. На </w:t>
      </w:r>
      <w:proofErr w:type="gramStart"/>
      <w:r w:rsidRPr="00DF7666">
        <w:rPr>
          <w:sz w:val="28"/>
          <w:szCs w:val="28"/>
        </w:rPr>
        <w:t>п</w:t>
      </w:r>
      <w:proofErr w:type="gramEnd"/>
      <w:r w:rsidRPr="00DF7666">
        <w:rPr>
          <w:sz w:val="28"/>
          <w:szCs w:val="28"/>
        </w:rPr>
        <w:t xml:space="preserve">ідставі електронних описів електронних справ структурного підрозділу та пропозицій до акта про вилучення для знищення документів </w:t>
      </w:r>
      <w:r w:rsidRPr="00DF7666">
        <w:rPr>
          <w:sz w:val="28"/>
          <w:szCs w:val="28"/>
          <w:lang w:val="uk-UA"/>
        </w:rPr>
        <w:t>працівником, відповідальним за ведення архіву</w:t>
      </w:r>
      <w:r w:rsidRPr="00DF7666">
        <w:rPr>
          <w:sz w:val="28"/>
          <w:szCs w:val="28"/>
        </w:rPr>
        <w:t xml:space="preserve"> в електронній формі після прийняття до архіву </w:t>
      </w:r>
      <w:r>
        <w:rPr>
          <w:sz w:val="28"/>
          <w:szCs w:val="28"/>
          <w:lang w:val="uk-UA"/>
        </w:rPr>
        <w:t>рай</w:t>
      </w:r>
      <w:r w:rsidRPr="00DF7666">
        <w:rPr>
          <w:sz w:val="28"/>
          <w:szCs w:val="28"/>
          <w:lang w:val="uk-UA"/>
        </w:rPr>
        <w:t>держадміністрації</w:t>
      </w:r>
      <w:r w:rsidRPr="00DF7666">
        <w:rPr>
          <w:sz w:val="28"/>
          <w:szCs w:val="28"/>
        </w:rPr>
        <w:t xml:space="preserve"> документів структурних підрозділів складаються електронні описи електронних справ постійного, тривалого (понад 10 років) строків зберігання (додаток 8) та акт в електронній формі про вилучення для знищення документів, не внесених до Національного </w:t>
      </w:r>
      <w:proofErr w:type="gramStart"/>
      <w:r w:rsidRPr="00DF7666">
        <w:rPr>
          <w:sz w:val="28"/>
          <w:szCs w:val="28"/>
        </w:rPr>
        <w:t>арх</w:t>
      </w:r>
      <w:proofErr w:type="gramEnd"/>
      <w:r w:rsidRPr="00DF7666">
        <w:rPr>
          <w:sz w:val="28"/>
          <w:szCs w:val="28"/>
        </w:rPr>
        <w:t>івного фонду (додаток 9).</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194. На підставі складених в електронній формі описів справ та акта про вилуч</w:t>
      </w:r>
      <w:r>
        <w:rPr>
          <w:sz w:val="28"/>
          <w:szCs w:val="28"/>
          <w:lang w:val="uk-UA"/>
        </w:rPr>
        <w:t>ення для знищення документів рай</w:t>
      </w:r>
      <w:r w:rsidRPr="00DF7666">
        <w:rPr>
          <w:sz w:val="28"/>
          <w:szCs w:val="28"/>
          <w:lang w:val="uk-UA"/>
        </w:rPr>
        <w:t xml:space="preserve">держадміністрації система </w:t>
      </w:r>
      <w:r>
        <w:rPr>
          <w:sz w:val="28"/>
          <w:szCs w:val="28"/>
          <w:lang w:val="uk-UA"/>
        </w:rPr>
        <w:t>електронного документообігу рай</w:t>
      </w:r>
      <w:r w:rsidRPr="00DF7666">
        <w:rPr>
          <w:sz w:val="28"/>
          <w:szCs w:val="28"/>
          <w:lang w:val="uk-UA"/>
        </w:rPr>
        <w:t xml:space="preserve">держадміністрації автоматично здійснює їх візуалізацію за формою, визначеною </w:t>
      </w:r>
      <w:r w:rsidRPr="00DF7666">
        <w:rPr>
          <w:sz w:val="28"/>
          <w:szCs w:val="28"/>
        </w:rPr>
        <w:t>Інструкцією з діловодства, яка у разі необхідності може бути роздрукована.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Процедура знищення електронних документів здійснюється лише у разі прийн</w:t>
      </w:r>
      <w:r>
        <w:rPr>
          <w:sz w:val="28"/>
          <w:szCs w:val="28"/>
          <w:lang w:val="uk-UA"/>
        </w:rPr>
        <w:t>яття керівником апарату рай</w:t>
      </w:r>
      <w:r w:rsidRPr="00DF7666">
        <w:rPr>
          <w:sz w:val="28"/>
          <w:szCs w:val="28"/>
          <w:lang w:val="uk-UA"/>
        </w:rPr>
        <w:t>держадміністрації відповідного рішення та визначається Інструкцією з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Акт про вилучення для знищення документів</w:t>
      </w:r>
      <w:r>
        <w:rPr>
          <w:sz w:val="28"/>
          <w:szCs w:val="28"/>
          <w:lang w:val="uk-UA"/>
        </w:rPr>
        <w:t xml:space="preserve"> рай</w:t>
      </w:r>
      <w:r w:rsidRPr="00DF7666">
        <w:rPr>
          <w:sz w:val="28"/>
          <w:szCs w:val="28"/>
          <w:lang w:val="uk-UA"/>
        </w:rPr>
        <w:t>держадміністрації</w:t>
      </w:r>
      <w:r w:rsidRPr="00DF7666">
        <w:rPr>
          <w:sz w:val="28"/>
          <w:szCs w:val="28"/>
        </w:rPr>
        <w:t>, що зберігаються в електронній формі, створюється лише в електронній формі.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Номер та дата акта про вилучення для знищення документів </w:t>
      </w:r>
      <w:r>
        <w:rPr>
          <w:sz w:val="28"/>
          <w:szCs w:val="28"/>
          <w:lang w:val="uk-UA"/>
        </w:rPr>
        <w:t>рай</w:t>
      </w:r>
      <w:r w:rsidRPr="00DF7666">
        <w:rPr>
          <w:sz w:val="28"/>
          <w:szCs w:val="28"/>
          <w:lang w:val="uk-UA"/>
        </w:rPr>
        <w:t>держадміністрації</w:t>
      </w:r>
      <w:r w:rsidRPr="00DF7666">
        <w:rPr>
          <w:sz w:val="28"/>
          <w:szCs w:val="28"/>
        </w:rPr>
        <w:t xml:space="preserve"> присвоюються системою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w:t>
      </w:r>
      <w:proofErr w:type="gramStart"/>
      <w:r w:rsidRPr="00DF7666">
        <w:rPr>
          <w:sz w:val="28"/>
          <w:szCs w:val="28"/>
        </w:rPr>
        <w:t>п</w:t>
      </w:r>
      <w:proofErr w:type="gramEnd"/>
      <w:r w:rsidRPr="00DF7666">
        <w:rPr>
          <w:sz w:val="28"/>
          <w:szCs w:val="28"/>
        </w:rPr>
        <w:t>ісля його затвердження в електронній формі.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195</w:t>
      </w:r>
      <w:r w:rsidRPr="00DF7666">
        <w:rPr>
          <w:sz w:val="28"/>
          <w:szCs w:val="28"/>
        </w:rPr>
        <w:t>. У разі</w:t>
      </w:r>
      <w:r w:rsidRPr="00DF7666">
        <w:rPr>
          <w:sz w:val="28"/>
          <w:szCs w:val="28"/>
          <w:lang w:val="uk-UA"/>
        </w:rPr>
        <w:t>,</w:t>
      </w:r>
      <w:r w:rsidRPr="00DF7666">
        <w:rPr>
          <w:sz w:val="28"/>
          <w:szCs w:val="28"/>
        </w:rPr>
        <w:t xml:space="preserve"> коли для документа за результатами проведеної експертизи цінності визначено постійний строк зберігання, відповідальною </w:t>
      </w:r>
      <w:proofErr w:type="gramStart"/>
      <w:r w:rsidRPr="00DF7666">
        <w:rPr>
          <w:sz w:val="28"/>
          <w:szCs w:val="28"/>
        </w:rPr>
        <w:t>особою</w:t>
      </w:r>
      <w:proofErr w:type="gramEnd"/>
      <w:r w:rsidRPr="00DF7666">
        <w:rPr>
          <w:sz w:val="28"/>
          <w:szCs w:val="28"/>
        </w:rPr>
        <w:t xml:space="preserve"> виготовляється </w:t>
      </w:r>
      <w:r w:rsidRPr="00DF7666">
        <w:rPr>
          <w:sz w:val="28"/>
          <w:szCs w:val="28"/>
          <w:lang w:val="uk-UA"/>
        </w:rPr>
        <w:t xml:space="preserve"> </w:t>
      </w:r>
      <w:r w:rsidRPr="00DF7666">
        <w:rPr>
          <w:sz w:val="28"/>
          <w:szCs w:val="28"/>
        </w:rPr>
        <w:t>паперова</w:t>
      </w:r>
      <w:r w:rsidRPr="00DF7666">
        <w:rPr>
          <w:sz w:val="28"/>
          <w:szCs w:val="28"/>
          <w:lang w:val="uk-UA"/>
        </w:rPr>
        <w:t xml:space="preserve"> </w:t>
      </w:r>
      <w:r w:rsidRPr="00DF7666">
        <w:rPr>
          <w:sz w:val="28"/>
          <w:szCs w:val="28"/>
        </w:rPr>
        <w:t xml:space="preserve"> копія </w:t>
      </w:r>
      <w:r w:rsidRPr="00DF7666">
        <w:rPr>
          <w:sz w:val="28"/>
          <w:szCs w:val="28"/>
          <w:lang w:val="uk-UA"/>
        </w:rPr>
        <w:t xml:space="preserve"> </w:t>
      </w:r>
      <w:r w:rsidRPr="00DF7666">
        <w:rPr>
          <w:sz w:val="28"/>
          <w:szCs w:val="28"/>
        </w:rPr>
        <w:t>такого</w:t>
      </w:r>
      <w:r w:rsidRPr="00DF7666">
        <w:rPr>
          <w:sz w:val="28"/>
          <w:szCs w:val="28"/>
          <w:lang w:val="uk-UA"/>
        </w:rPr>
        <w:t xml:space="preserve"> </w:t>
      </w:r>
      <w:r w:rsidRPr="00DF7666">
        <w:rPr>
          <w:sz w:val="28"/>
          <w:szCs w:val="28"/>
        </w:rPr>
        <w:t xml:space="preserve"> документа </w:t>
      </w:r>
      <w:r w:rsidRPr="00DF7666">
        <w:rPr>
          <w:sz w:val="28"/>
          <w:szCs w:val="28"/>
          <w:lang w:val="uk-UA"/>
        </w:rPr>
        <w:t xml:space="preserve"> </w:t>
      </w:r>
      <w:r w:rsidRPr="00DF7666">
        <w:rPr>
          <w:sz w:val="28"/>
          <w:szCs w:val="28"/>
        </w:rPr>
        <w:t>з візуалізацією реквізитів</w:t>
      </w:r>
    </w:p>
    <w:p w:rsidR="00B542DF" w:rsidRPr="00DF7666" w:rsidRDefault="00B542DF" w:rsidP="00B542DF">
      <w:pPr>
        <w:pStyle w:val="tjbmf"/>
        <w:shd w:val="clear" w:color="auto" w:fill="FFFFFF"/>
        <w:spacing w:before="0" w:beforeAutospacing="0" w:after="0" w:afterAutospacing="0"/>
        <w:jc w:val="both"/>
        <w:rPr>
          <w:sz w:val="28"/>
          <w:szCs w:val="28"/>
          <w:lang w:val="uk-UA"/>
        </w:rPr>
      </w:pPr>
      <w:proofErr w:type="gramStart"/>
      <w:r w:rsidRPr="00DF7666">
        <w:rPr>
          <w:sz w:val="28"/>
          <w:szCs w:val="28"/>
        </w:rPr>
        <w:t>п</w:t>
      </w:r>
      <w:proofErr w:type="gramEnd"/>
      <w:r w:rsidRPr="00DF7666">
        <w:rPr>
          <w:sz w:val="28"/>
          <w:szCs w:val="28"/>
        </w:rPr>
        <w:t xml:space="preserve">ідпису особи, що підписувала </w:t>
      </w:r>
      <w:r w:rsidRPr="00DF7666">
        <w:rPr>
          <w:sz w:val="28"/>
          <w:szCs w:val="28"/>
          <w:lang w:val="uk-UA"/>
        </w:rPr>
        <w:t>це</w:t>
      </w:r>
      <w:r w:rsidRPr="00DF7666">
        <w:rPr>
          <w:sz w:val="28"/>
          <w:szCs w:val="28"/>
        </w:rPr>
        <w:t>й електронний документ, яка засвідчується печаткою</w:t>
      </w:r>
      <w:r>
        <w:rPr>
          <w:sz w:val="28"/>
          <w:szCs w:val="28"/>
          <w:lang w:val="uk-UA"/>
        </w:rPr>
        <w:t xml:space="preserve"> 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196</w:t>
      </w:r>
      <w:r w:rsidRPr="00DF7666">
        <w:rPr>
          <w:sz w:val="28"/>
          <w:szCs w:val="28"/>
        </w:rPr>
        <w:t>. Методична допомога у складенні описів електронних справ надається</w:t>
      </w:r>
      <w:r w:rsidRPr="00DF7666">
        <w:rPr>
          <w:sz w:val="28"/>
          <w:szCs w:val="28"/>
          <w:lang w:val="uk-UA"/>
        </w:rPr>
        <w:t xml:space="preserve"> працівником, відповідальним за ведення </w:t>
      </w:r>
      <w:proofErr w:type="gramStart"/>
      <w:r w:rsidRPr="00DF7666">
        <w:rPr>
          <w:sz w:val="28"/>
          <w:szCs w:val="28"/>
          <w:lang w:val="uk-UA"/>
        </w:rPr>
        <w:t>арх</w:t>
      </w:r>
      <w:proofErr w:type="gramEnd"/>
      <w:r w:rsidRPr="00DF7666">
        <w:rPr>
          <w:sz w:val="28"/>
          <w:szCs w:val="28"/>
          <w:lang w:val="uk-UA"/>
        </w:rPr>
        <w:t>іву</w:t>
      </w:r>
      <w:r w:rsidRPr="00DF7666">
        <w:rPr>
          <w:sz w:val="28"/>
          <w:szCs w:val="28"/>
        </w:rPr>
        <w:t>.</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264FC3">
        <w:rPr>
          <w:bCs w:val="0"/>
          <w:sz w:val="28"/>
          <w:szCs w:val="28"/>
          <w:lang w:val="uk-UA"/>
        </w:rPr>
        <w:t>Оформлення електронних справ</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197. За результатами проведеної експертизи цінності відібрані електронні справи постійного і тривалого (понад 10 років) строків зберігання</w:t>
      </w:r>
      <w:r>
        <w:rPr>
          <w:sz w:val="28"/>
          <w:szCs w:val="28"/>
          <w:lang w:val="uk-UA"/>
        </w:rPr>
        <w:t xml:space="preserve"> </w:t>
      </w:r>
      <w:r w:rsidRPr="00DF7666">
        <w:rPr>
          <w:sz w:val="28"/>
          <w:szCs w:val="28"/>
          <w:lang w:val="uk-UA"/>
        </w:rPr>
        <w:t xml:space="preserve">потребують </w:t>
      </w:r>
      <w:r w:rsidRPr="00DF7666">
        <w:rPr>
          <w:sz w:val="28"/>
          <w:szCs w:val="28"/>
          <w:lang w:val="uk-UA"/>
        </w:rPr>
        <w:lastRenderedPageBreak/>
        <w:t>створення паперового примірника електронної справи, засвідченого згідно з Інструкцією з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У разі ліквідації структурного підрозділу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працівнику, відповідальному за ведення архіву. </w:t>
      </w:r>
      <w:r w:rsidRPr="00DF7666">
        <w:rPr>
          <w:sz w:val="28"/>
          <w:szCs w:val="28"/>
        </w:rPr>
        <w:t xml:space="preserve">У такому випадку документи тимчасового зберігання знищуються достроково, одразу </w:t>
      </w:r>
      <w:proofErr w:type="gramStart"/>
      <w:r w:rsidRPr="00DF7666">
        <w:rPr>
          <w:sz w:val="28"/>
          <w:szCs w:val="28"/>
        </w:rPr>
        <w:t>п</w:t>
      </w:r>
      <w:proofErr w:type="gramEnd"/>
      <w:r w:rsidRPr="00DF7666">
        <w:rPr>
          <w:sz w:val="28"/>
          <w:szCs w:val="28"/>
        </w:rPr>
        <w:t>ісля експертизи цінності.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198</w:t>
      </w:r>
      <w:r w:rsidRPr="00DF7666">
        <w:rPr>
          <w:sz w:val="28"/>
          <w:szCs w:val="28"/>
        </w:rPr>
        <w:t xml:space="preserve">. </w:t>
      </w:r>
      <w:proofErr w:type="gramStart"/>
      <w:r w:rsidRPr="00DF7666">
        <w:rPr>
          <w:sz w:val="28"/>
          <w:szCs w:val="28"/>
        </w:rPr>
        <w:t>П</w:t>
      </w:r>
      <w:proofErr w:type="gramEnd"/>
      <w:r w:rsidRPr="00DF7666">
        <w:rPr>
          <w:sz w:val="28"/>
          <w:szCs w:val="28"/>
        </w:rPr>
        <w:t xml:space="preserve">ідготовка до передавання </w:t>
      </w:r>
      <w:r w:rsidRPr="00DF7666">
        <w:rPr>
          <w:sz w:val="28"/>
          <w:szCs w:val="28"/>
          <w:lang w:val="uk-UA"/>
        </w:rPr>
        <w:t>працівнику, відповідальному за ведення архіву,</w:t>
      </w:r>
      <w:r w:rsidRPr="00DF7666">
        <w:rPr>
          <w:sz w:val="28"/>
          <w:szCs w:val="28"/>
        </w:rPr>
        <w:t xml:space="preserve"> паперових примірників електронних справ структурними підрозділами </w:t>
      </w:r>
      <w:r>
        <w:rPr>
          <w:sz w:val="28"/>
          <w:szCs w:val="28"/>
          <w:lang w:val="uk-UA"/>
        </w:rPr>
        <w:t>рай</w:t>
      </w:r>
      <w:r w:rsidRPr="00DF7666">
        <w:rPr>
          <w:sz w:val="28"/>
          <w:szCs w:val="28"/>
          <w:lang w:val="uk-UA"/>
        </w:rPr>
        <w:t>держадміністрації</w:t>
      </w:r>
      <w:r w:rsidRPr="00DF7666">
        <w:rPr>
          <w:sz w:val="28"/>
          <w:szCs w:val="28"/>
        </w:rPr>
        <w:t xml:space="preserve"> здійснюється відповідно до Інструкції з діловодства.</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199</w:t>
      </w:r>
      <w:r w:rsidRPr="00DF7666">
        <w:rPr>
          <w:sz w:val="28"/>
          <w:szCs w:val="28"/>
        </w:rPr>
        <w:t xml:space="preserve">. Для </w:t>
      </w:r>
      <w:proofErr w:type="gramStart"/>
      <w:r w:rsidRPr="00DF7666">
        <w:rPr>
          <w:sz w:val="28"/>
          <w:szCs w:val="28"/>
        </w:rPr>
        <w:t>п</w:t>
      </w:r>
      <w:proofErr w:type="gramEnd"/>
      <w:r w:rsidRPr="00DF7666">
        <w:rPr>
          <w:sz w:val="28"/>
          <w:szCs w:val="28"/>
        </w:rPr>
        <w:t xml:space="preserve">ідготовки електронної справи для передавання </w:t>
      </w:r>
      <w:r w:rsidRPr="00DF7666">
        <w:rPr>
          <w:sz w:val="28"/>
          <w:szCs w:val="28"/>
          <w:lang w:val="uk-UA"/>
        </w:rPr>
        <w:t>працівнику, відповідальному   за    ведення     архіву</w:t>
      </w:r>
      <w:r w:rsidRPr="00DF7666">
        <w:rPr>
          <w:sz w:val="28"/>
          <w:szCs w:val="28"/>
        </w:rPr>
        <w:t xml:space="preserve"> </w:t>
      </w:r>
      <w:r w:rsidRPr="00DF7666">
        <w:rPr>
          <w:sz w:val="28"/>
          <w:szCs w:val="28"/>
          <w:lang w:val="uk-UA"/>
        </w:rPr>
        <w:t xml:space="preserve">    </w:t>
      </w:r>
      <w:r w:rsidRPr="00DF7666">
        <w:rPr>
          <w:sz w:val="28"/>
          <w:szCs w:val="28"/>
        </w:rPr>
        <w:t>в</w:t>
      </w:r>
      <w:r w:rsidRPr="00DF7666">
        <w:rPr>
          <w:sz w:val="28"/>
          <w:szCs w:val="28"/>
          <w:lang w:val="uk-UA"/>
        </w:rPr>
        <w:t xml:space="preserve">   </w:t>
      </w:r>
      <w:r w:rsidRPr="00DF7666">
        <w:rPr>
          <w:sz w:val="28"/>
          <w:szCs w:val="28"/>
        </w:rPr>
        <w:t xml:space="preserve"> </w:t>
      </w:r>
      <w:r w:rsidRPr="00DF7666">
        <w:rPr>
          <w:sz w:val="28"/>
          <w:szCs w:val="28"/>
          <w:lang w:val="uk-UA"/>
        </w:rPr>
        <w:t xml:space="preserve"> </w:t>
      </w:r>
      <w:r w:rsidRPr="00DF7666">
        <w:rPr>
          <w:sz w:val="28"/>
          <w:szCs w:val="28"/>
        </w:rPr>
        <w:t xml:space="preserve">автоматизованому </w:t>
      </w:r>
      <w:r w:rsidRPr="00DF7666">
        <w:rPr>
          <w:sz w:val="28"/>
          <w:szCs w:val="28"/>
          <w:lang w:val="uk-UA"/>
        </w:rPr>
        <w:t xml:space="preserve">       </w:t>
      </w:r>
      <w:r w:rsidRPr="00DF7666">
        <w:rPr>
          <w:sz w:val="28"/>
          <w:szCs w:val="28"/>
        </w:rPr>
        <w:t xml:space="preserve">режимі </w:t>
      </w:r>
      <w:r w:rsidRPr="00DF7666">
        <w:rPr>
          <w:sz w:val="28"/>
          <w:szCs w:val="28"/>
          <w:lang w:val="uk-UA"/>
        </w:rPr>
        <w:br/>
      </w:r>
      <w:r w:rsidRPr="00DF7666">
        <w:rPr>
          <w:sz w:val="28"/>
          <w:szCs w:val="28"/>
        </w:rPr>
        <w:t>оформлюється електронна інформаційна картка архівної справи (обкладинка справи), яка містить такі відомості:</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найменування структурного </w:t>
      </w:r>
      <w:proofErr w:type="gramStart"/>
      <w:r w:rsidRPr="00DF7666">
        <w:rPr>
          <w:sz w:val="28"/>
          <w:szCs w:val="28"/>
        </w:rPr>
        <w:t>п</w:t>
      </w:r>
      <w:proofErr w:type="gramEnd"/>
      <w:r w:rsidRPr="00DF7666">
        <w:rPr>
          <w:sz w:val="28"/>
          <w:szCs w:val="28"/>
        </w:rPr>
        <w:t>ідрозділу;</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індекс електронної справи;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номер тому електронної справи;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заголовок електронної справи (тому, частини);</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кількість електронних документі</w:t>
      </w:r>
      <w:proofErr w:type="gramStart"/>
      <w:r w:rsidRPr="00DF7666">
        <w:rPr>
          <w:sz w:val="28"/>
          <w:szCs w:val="28"/>
        </w:rPr>
        <w:t>в</w:t>
      </w:r>
      <w:proofErr w:type="gramEnd"/>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період формування справи;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строк зберігання справи;</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електронний опис документів справи (внутрішній);</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 xml:space="preserve">відмітку про приймання-передавання електронної справи до </w:t>
      </w:r>
      <w:proofErr w:type="gramStart"/>
      <w:r w:rsidRPr="00DF7666">
        <w:rPr>
          <w:sz w:val="28"/>
          <w:szCs w:val="28"/>
        </w:rPr>
        <w:t>арх</w:t>
      </w:r>
      <w:proofErr w:type="gramEnd"/>
      <w:r w:rsidRPr="00DF7666">
        <w:rPr>
          <w:sz w:val="28"/>
          <w:szCs w:val="28"/>
        </w:rPr>
        <w:t>іву установи.</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2</w:t>
      </w:r>
      <w:r w:rsidRPr="00DF7666">
        <w:rPr>
          <w:sz w:val="28"/>
          <w:szCs w:val="28"/>
          <w:lang w:val="uk-UA"/>
        </w:rPr>
        <w:t>00</w:t>
      </w:r>
      <w:r w:rsidRPr="00DF7666">
        <w:rPr>
          <w:sz w:val="28"/>
          <w:szCs w:val="28"/>
        </w:rPr>
        <w:t>. Створення обкладинки справи завершується візуванням діловодом ст</w:t>
      </w:r>
      <w:r w:rsidRPr="00DF7666">
        <w:rPr>
          <w:sz w:val="28"/>
          <w:szCs w:val="28"/>
          <w:lang w:val="uk-UA"/>
        </w:rPr>
        <w:t>р</w:t>
      </w:r>
      <w:r w:rsidRPr="00DF7666">
        <w:rPr>
          <w:sz w:val="28"/>
          <w:szCs w:val="28"/>
        </w:rPr>
        <w:t xml:space="preserve">уктурного </w:t>
      </w:r>
      <w:proofErr w:type="gramStart"/>
      <w:r w:rsidRPr="00DF7666">
        <w:rPr>
          <w:sz w:val="28"/>
          <w:szCs w:val="28"/>
        </w:rPr>
        <w:t>п</w:t>
      </w:r>
      <w:proofErr w:type="gramEnd"/>
      <w:r w:rsidRPr="00DF7666">
        <w:rPr>
          <w:sz w:val="28"/>
          <w:szCs w:val="28"/>
        </w:rPr>
        <w:t xml:space="preserve">ідрозділу та підписанням керівником </w:t>
      </w:r>
      <w:r>
        <w:rPr>
          <w:sz w:val="28"/>
          <w:szCs w:val="28"/>
          <w:lang w:val="uk-UA"/>
        </w:rPr>
        <w:t>загального відділу</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lastRenderedPageBreak/>
        <w:t>201. Форма обкладинки справи та візуалізація її відомостей визначається Інструкцією з діловодства  з урахуванням архівних правил.</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r w:rsidRPr="00DF7666">
        <w:rPr>
          <w:bCs w:val="0"/>
          <w:sz w:val="28"/>
          <w:szCs w:val="28"/>
        </w:rPr>
        <w:t>Передавання електронних справ</w:t>
      </w:r>
      <w:r w:rsidRPr="00DF7666">
        <w:rPr>
          <w:bCs w:val="0"/>
          <w:sz w:val="28"/>
          <w:szCs w:val="28"/>
          <w:lang w:val="uk-UA"/>
        </w:rPr>
        <w:t xml:space="preserve"> працівнику,                                    відповідальному за ведення </w:t>
      </w:r>
      <w:proofErr w:type="gramStart"/>
      <w:r w:rsidRPr="00DF7666">
        <w:rPr>
          <w:bCs w:val="0"/>
          <w:sz w:val="28"/>
          <w:szCs w:val="28"/>
          <w:lang w:val="uk-UA"/>
        </w:rPr>
        <w:t>арх</w:t>
      </w:r>
      <w:proofErr w:type="gramEnd"/>
      <w:r w:rsidRPr="00DF7666">
        <w:rPr>
          <w:bCs w:val="0"/>
          <w:sz w:val="28"/>
          <w:szCs w:val="28"/>
          <w:lang w:val="uk-UA"/>
        </w:rPr>
        <w:t>іву</w:t>
      </w:r>
    </w:p>
    <w:p w:rsidR="00B542DF" w:rsidRPr="00DF7666" w:rsidRDefault="00B542DF" w:rsidP="00B542DF">
      <w:pPr>
        <w:pStyle w:val="3"/>
        <w:shd w:val="clear" w:color="auto" w:fill="FFFFFF"/>
        <w:spacing w:before="0" w:beforeAutospacing="0" w:after="0" w:afterAutospacing="0"/>
        <w:jc w:val="center"/>
        <w:rPr>
          <w:bCs w:val="0"/>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2</w:t>
      </w:r>
      <w:r w:rsidRPr="00DF7666">
        <w:rPr>
          <w:sz w:val="28"/>
          <w:szCs w:val="28"/>
          <w:lang w:val="uk-UA"/>
        </w:rPr>
        <w:t>02</w:t>
      </w:r>
      <w:r w:rsidRPr="00DF7666">
        <w:rPr>
          <w:sz w:val="28"/>
          <w:szCs w:val="28"/>
        </w:rPr>
        <w:t xml:space="preserve">. Передавання електронних справ </w:t>
      </w:r>
      <w:r w:rsidRPr="00DF7666">
        <w:rPr>
          <w:sz w:val="28"/>
          <w:szCs w:val="28"/>
          <w:lang w:val="uk-UA"/>
        </w:rPr>
        <w:t xml:space="preserve">працівнику, відповідальному за ведення </w:t>
      </w:r>
      <w:proofErr w:type="gramStart"/>
      <w:r w:rsidRPr="00DF7666">
        <w:rPr>
          <w:sz w:val="28"/>
          <w:szCs w:val="28"/>
          <w:lang w:val="uk-UA"/>
        </w:rPr>
        <w:t>арх</w:t>
      </w:r>
      <w:proofErr w:type="gramEnd"/>
      <w:r w:rsidRPr="00DF7666">
        <w:rPr>
          <w:sz w:val="28"/>
          <w:szCs w:val="28"/>
          <w:lang w:val="uk-UA"/>
        </w:rPr>
        <w:t>іву,</w:t>
      </w:r>
      <w:r w:rsidRPr="00DF7666">
        <w:rPr>
          <w:sz w:val="28"/>
          <w:szCs w:val="28"/>
        </w:rPr>
        <w:t xml:space="preserve"> полягає у наданні доступу працівникам </w:t>
      </w:r>
      <w:r>
        <w:rPr>
          <w:sz w:val="28"/>
          <w:szCs w:val="28"/>
          <w:lang w:val="uk-UA"/>
        </w:rPr>
        <w:t xml:space="preserve">загального відділу </w:t>
      </w:r>
      <w:r w:rsidRPr="00DF7666">
        <w:rPr>
          <w:sz w:val="28"/>
          <w:szCs w:val="28"/>
          <w:lang w:val="uk-UA"/>
        </w:rPr>
        <w:t xml:space="preserve">та </w:t>
      </w:r>
      <w:r w:rsidRPr="00DF7666">
        <w:rPr>
          <w:sz w:val="28"/>
          <w:szCs w:val="28"/>
        </w:rPr>
        <w:t xml:space="preserve">обмеження доступу (лише правом перегляду) до електронних справ іншим працівникам </w:t>
      </w:r>
      <w:r>
        <w:rPr>
          <w:sz w:val="28"/>
          <w:szCs w:val="28"/>
          <w:lang w:val="uk-UA"/>
        </w:rPr>
        <w:t>рай</w:t>
      </w:r>
      <w:r w:rsidRPr="00DF7666">
        <w:rPr>
          <w:sz w:val="28"/>
          <w:szCs w:val="28"/>
          <w:lang w:val="uk-UA"/>
        </w:rPr>
        <w:t>держадміністрації</w:t>
      </w:r>
      <w:r w:rsidRPr="00DF7666">
        <w:rPr>
          <w:sz w:val="28"/>
          <w:szCs w:val="28"/>
        </w:rPr>
        <w:t>.</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4C253F" w:rsidRDefault="00B542DF" w:rsidP="00B542DF">
      <w:pPr>
        <w:pStyle w:val="tjbmf"/>
        <w:shd w:val="clear" w:color="auto" w:fill="FFFFFF"/>
        <w:spacing w:before="0" w:beforeAutospacing="0" w:after="0" w:afterAutospacing="0"/>
        <w:ind w:firstLine="709"/>
        <w:jc w:val="both"/>
        <w:rPr>
          <w:sz w:val="28"/>
          <w:szCs w:val="28"/>
        </w:rPr>
      </w:pPr>
      <w:r w:rsidRPr="00DF7666">
        <w:rPr>
          <w:sz w:val="28"/>
          <w:szCs w:val="28"/>
        </w:rPr>
        <w:t>2</w:t>
      </w:r>
      <w:r w:rsidRPr="00DF7666">
        <w:rPr>
          <w:sz w:val="28"/>
          <w:szCs w:val="28"/>
          <w:lang w:val="uk-UA"/>
        </w:rPr>
        <w:t>03</w:t>
      </w:r>
      <w:r w:rsidRPr="00DF7666">
        <w:rPr>
          <w:sz w:val="28"/>
          <w:szCs w:val="28"/>
        </w:rPr>
        <w:t xml:space="preserve">. Передавання електронних справ </w:t>
      </w:r>
      <w:r w:rsidRPr="00DF7666">
        <w:rPr>
          <w:sz w:val="28"/>
          <w:szCs w:val="28"/>
          <w:lang w:val="uk-UA"/>
        </w:rPr>
        <w:t xml:space="preserve">працівнику, відповідальному за ведення </w:t>
      </w:r>
      <w:proofErr w:type="gramStart"/>
      <w:r w:rsidRPr="00DF7666">
        <w:rPr>
          <w:sz w:val="28"/>
          <w:szCs w:val="28"/>
          <w:lang w:val="uk-UA"/>
        </w:rPr>
        <w:t>арх</w:t>
      </w:r>
      <w:proofErr w:type="gramEnd"/>
      <w:r w:rsidRPr="00DF7666">
        <w:rPr>
          <w:sz w:val="28"/>
          <w:szCs w:val="28"/>
          <w:lang w:val="uk-UA"/>
        </w:rPr>
        <w:t>іву,</w:t>
      </w:r>
      <w:r w:rsidRPr="00DF7666">
        <w:rPr>
          <w:sz w:val="28"/>
          <w:szCs w:val="28"/>
        </w:rPr>
        <w:t xml:space="preserve"> здійснюється за графіком, погодженим з керівниками структурних підрозділів і затвердженим к</w:t>
      </w:r>
      <w:r>
        <w:rPr>
          <w:sz w:val="28"/>
          <w:szCs w:val="28"/>
          <w:lang w:val="uk-UA"/>
        </w:rPr>
        <w:t>ерівником апарату рай</w:t>
      </w:r>
      <w:r w:rsidRPr="00DF7666">
        <w:rPr>
          <w:sz w:val="28"/>
          <w:szCs w:val="28"/>
          <w:lang w:val="uk-UA"/>
        </w:rPr>
        <w:t>держадміністрації</w:t>
      </w:r>
      <w:r w:rsidRPr="00DF7666">
        <w:rPr>
          <w:sz w:val="28"/>
          <w:szCs w:val="28"/>
        </w:rPr>
        <w:t>, але не раніше двох років з дати завершення електронних справ в діловодстві.</w:t>
      </w:r>
    </w:p>
    <w:p w:rsidR="00B542DF" w:rsidRPr="00DF7666" w:rsidRDefault="00B542DF" w:rsidP="00B542DF">
      <w:pPr>
        <w:pStyle w:val="tjbmf"/>
        <w:shd w:val="clear" w:color="auto" w:fill="FFFFFF"/>
        <w:spacing w:before="0" w:beforeAutospacing="0" w:after="0" w:afterAutospacing="0"/>
        <w:ind w:firstLine="709"/>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lang w:val="uk-UA"/>
        </w:rPr>
        <w:t xml:space="preserve">Надання доступу працівникам </w:t>
      </w:r>
      <w:r>
        <w:rPr>
          <w:sz w:val="28"/>
          <w:szCs w:val="28"/>
          <w:lang w:val="uk-UA"/>
        </w:rPr>
        <w:t>загального відділу</w:t>
      </w:r>
      <w:r w:rsidRPr="00DF7666">
        <w:rPr>
          <w:sz w:val="28"/>
          <w:szCs w:val="28"/>
          <w:lang w:val="uk-UA"/>
        </w:rPr>
        <w:t xml:space="preserve">  здійснюється згідно із зазначеним графіком у автоматизованому режимі </w:t>
      </w:r>
      <w:r>
        <w:rPr>
          <w:sz w:val="28"/>
          <w:szCs w:val="28"/>
          <w:lang w:val="uk-UA"/>
        </w:rPr>
        <w:t>особою відповідальною за інформаційно-компютерне забезпечення апарату райдержадміністрації.</w:t>
      </w: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2</w:t>
      </w:r>
      <w:r w:rsidRPr="00DF7666">
        <w:rPr>
          <w:sz w:val="28"/>
          <w:szCs w:val="28"/>
          <w:lang w:val="uk-UA"/>
        </w:rPr>
        <w:t>04</w:t>
      </w:r>
      <w:r w:rsidRPr="00DF7666">
        <w:rPr>
          <w:sz w:val="28"/>
          <w:szCs w:val="28"/>
        </w:rPr>
        <w:t xml:space="preserve">. Електронні справи постійного та тривалого (понад 10 років) строків зберігання передаються </w:t>
      </w:r>
      <w:r w:rsidRPr="00DF7666">
        <w:rPr>
          <w:sz w:val="28"/>
          <w:szCs w:val="28"/>
          <w:lang w:val="uk-UA"/>
        </w:rPr>
        <w:t xml:space="preserve">працівнику, відповідальному за ведення </w:t>
      </w:r>
      <w:proofErr w:type="gramStart"/>
      <w:r w:rsidRPr="00DF7666">
        <w:rPr>
          <w:sz w:val="28"/>
          <w:szCs w:val="28"/>
          <w:lang w:val="uk-UA"/>
        </w:rPr>
        <w:t>арх</w:t>
      </w:r>
      <w:proofErr w:type="gramEnd"/>
      <w:r w:rsidRPr="00DF7666">
        <w:rPr>
          <w:sz w:val="28"/>
          <w:szCs w:val="28"/>
          <w:lang w:val="uk-UA"/>
        </w:rPr>
        <w:t>іву,</w:t>
      </w:r>
      <w:r w:rsidRPr="00DF7666">
        <w:rPr>
          <w:sz w:val="28"/>
          <w:szCs w:val="28"/>
        </w:rPr>
        <w:t xml:space="preserve"> за електронними описами в електронній формі.</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lang w:val="uk-UA"/>
        </w:rPr>
      </w:pPr>
      <w:r w:rsidRPr="00DF7666">
        <w:rPr>
          <w:sz w:val="28"/>
          <w:szCs w:val="28"/>
        </w:rPr>
        <w:t>2</w:t>
      </w:r>
      <w:r w:rsidRPr="00DF7666">
        <w:rPr>
          <w:sz w:val="28"/>
          <w:szCs w:val="28"/>
          <w:lang w:val="uk-UA"/>
        </w:rPr>
        <w:t>05</w:t>
      </w:r>
      <w:r w:rsidRPr="00DF7666">
        <w:rPr>
          <w:sz w:val="28"/>
          <w:szCs w:val="28"/>
        </w:rPr>
        <w:t xml:space="preserve">. </w:t>
      </w:r>
      <w:proofErr w:type="gramStart"/>
      <w:r w:rsidRPr="00DF7666">
        <w:rPr>
          <w:sz w:val="28"/>
          <w:szCs w:val="28"/>
        </w:rPr>
        <w:t>П</w:t>
      </w:r>
      <w:proofErr w:type="gramEnd"/>
      <w:r w:rsidRPr="00DF7666">
        <w:rPr>
          <w:sz w:val="28"/>
          <w:szCs w:val="28"/>
        </w:rPr>
        <w:t xml:space="preserve">ід час приймання електронних справ </w:t>
      </w:r>
      <w:r w:rsidRPr="00DF7666">
        <w:rPr>
          <w:sz w:val="28"/>
          <w:szCs w:val="28"/>
          <w:lang w:val="uk-UA"/>
        </w:rPr>
        <w:t>працівником, відповідальним за ведення архіву,</w:t>
      </w:r>
      <w:r w:rsidRPr="00DF7666">
        <w:rPr>
          <w:sz w:val="28"/>
          <w:szCs w:val="28"/>
        </w:rPr>
        <w:t xml:space="preserve"> проводиться перевірка електронних документів </w:t>
      </w:r>
      <w:r w:rsidRPr="00DF7666">
        <w:rPr>
          <w:sz w:val="28"/>
          <w:szCs w:val="28"/>
          <w:lang w:val="uk-UA"/>
        </w:rPr>
        <w:t xml:space="preserve">  </w:t>
      </w:r>
      <w:r w:rsidRPr="00DF7666">
        <w:rPr>
          <w:sz w:val="28"/>
          <w:szCs w:val="28"/>
        </w:rPr>
        <w:t xml:space="preserve">кожної </w:t>
      </w:r>
      <w:r w:rsidRPr="00DF7666">
        <w:rPr>
          <w:sz w:val="28"/>
          <w:szCs w:val="28"/>
          <w:lang w:val="uk-UA"/>
        </w:rPr>
        <w:t xml:space="preserve"> </w:t>
      </w:r>
      <w:r w:rsidRPr="00DF7666">
        <w:rPr>
          <w:sz w:val="28"/>
          <w:szCs w:val="28"/>
        </w:rPr>
        <w:t xml:space="preserve">справи </w:t>
      </w:r>
      <w:r w:rsidRPr="00DF7666">
        <w:rPr>
          <w:sz w:val="28"/>
          <w:szCs w:val="28"/>
          <w:lang w:val="uk-UA"/>
        </w:rPr>
        <w:t xml:space="preserve"> </w:t>
      </w:r>
      <w:r w:rsidRPr="00DF7666">
        <w:rPr>
          <w:sz w:val="28"/>
          <w:szCs w:val="28"/>
        </w:rPr>
        <w:t xml:space="preserve">на </w:t>
      </w:r>
      <w:r w:rsidRPr="00DF7666">
        <w:rPr>
          <w:sz w:val="28"/>
          <w:szCs w:val="28"/>
          <w:lang w:val="uk-UA"/>
        </w:rPr>
        <w:t xml:space="preserve"> </w:t>
      </w:r>
      <w:r w:rsidRPr="00DF7666">
        <w:rPr>
          <w:sz w:val="28"/>
          <w:szCs w:val="28"/>
        </w:rPr>
        <w:t>наявність</w:t>
      </w:r>
      <w:r w:rsidRPr="00DF7666">
        <w:rPr>
          <w:sz w:val="28"/>
          <w:szCs w:val="28"/>
          <w:lang w:val="uk-UA"/>
        </w:rPr>
        <w:t xml:space="preserve"> кваліфікованих</w:t>
      </w:r>
      <w:r w:rsidRPr="00DF7666">
        <w:rPr>
          <w:sz w:val="28"/>
          <w:szCs w:val="28"/>
        </w:rPr>
        <w:t xml:space="preserve"> електронних</w:t>
      </w:r>
      <w:r w:rsidRPr="00DF7666">
        <w:rPr>
          <w:sz w:val="28"/>
          <w:szCs w:val="28"/>
          <w:lang w:val="uk-UA"/>
        </w:rPr>
        <w:t xml:space="preserve"> </w:t>
      </w:r>
      <w:r w:rsidRPr="00DF7666">
        <w:rPr>
          <w:sz w:val="28"/>
          <w:szCs w:val="28"/>
        </w:rPr>
        <w:t xml:space="preserve">  підписів, </w:t>
      </w:r>
      <w:r w:rsidRPr="00DF7666">
        <w:rPr>
          <w:sz w:val="28"/>
          <w:szCs w:val="28"/>
          <w:lang w:val="uk-UA"/>
        </w:rPr>
        <w:t xml:space="preserve">кваліфікованих </w:t>
      </w:r>
      <w:r w:rsidRPr="00DF7666">
        <w:rPr>
          <w:sz w:val="28"/>
          <w:szCs w:val="28"/>
        </w:rPr>
        <w:t xml:space="preserve">електронних позначок часу та цілісність даних. </w:t>
      </w:r>
      <w:proofErr w:type="gramStart"/>
      <w:r w:rsidRPr="00DF7666">
        <w:rPr>
          <w:sz w:val="28"/>
          <w:szCs w:val="28"/>
        </w:rPr>
        <w:t>Перев</w:t>
      </w:r>
      <w:proofErr w:type="gramEnd"/>
      <w:r w:rsidRPr="00DF7666">
        <w:rPr>
          <w:sz w:val="28"/>
          <w:szCs w:val="28"/>
        </w:rPr>
        <w:t xml:space="preserve">ірка здійснюється в автоматизованому режимі за внутрішнім описом електронної справи. </w:t>
      </w:r>
      <w:proofErr w:type="gramStart"/>
      <w:r w:rsidRPr="00DF7666">
        <w:rPr>
          <w:sz w:val="28"/>
          <w:szCs w:val="28"/>
        </w:rPr>
        <w:t>П</w:t>
      </w:r>
      <w:proofErr w:type="gramEnd"/>
      <w:r w:rsidRPr="00DF7666">
        <w:rPr>
          <w:sz w:val="28"/>
          <w:szCs w:val="28"/>
        </w:rPr>
        <w:t xml:space="preserve">ісля внесення </w:t>
      </w:r>
      <w:r w:rsidRPr="00DF7666">
        <w:rPr>
          <w:sz w:val="28"/>
          <w:szCs w:val="28"/>
          <w:lang w:val="uk-UA"/>
        </w:rPr>
        <w:t>працівником, відповідальним за ведення архіву,</w:t>
      </w:r>
      <w:r w:rsidRPr="00DF7666">
        <w:rPr>
          <w:sz w:val="28"/>
          <w:szCs w:val="28"/>
        </w:rPr>
        <w:t xml:space="preserve"> </w:t>
      </w:r>
      <w:r w:rsidRPr="00DF7666">
        <w:rPr>
          <w:sz w:val="28"/>
          <w:szCs w:val="28"/>
          <w:lang w:val="uk-UA"/>
        </w:rPr>
        <w:t>до</w:t>
      </w:r>
      <w:r w:rsidRPr="00DF7666">
        <w:rPr>
          <w:sz w:val="28"/>
          <w:szCs w:val="28"/>
        </w:rPr>
        <w:t xml:space="preserve"> реєстраційно-моніторингов</w:t>
      </w:r>
      <w:r w:rsidRPr="00DF7666">
        <w:rPr>
          <w:sz w:val="28"/>
          <w:szCs w:val="28"/>
          <w:lang w:val="uk-UA"/>
        </w:rPr>
        <w:t>ої</w:t>
      </w:r>
      <w:r w:rsidRPr="00DF7666">
        <w:rPr>
          <w:sz w:val="28"/>
          <w:szCs w:val="28"/>
        </w:rPr>
        <w:t xml:space="preserve"> картк</w:t>
      </w:r>
      <w:r w:rsidRPr="00DF7666">
        <w:rPr>
          <w:sz w:val="28"/>
          <w:szCs w:val="28"/>
          <w:lang w:val="uk-UA"/>
        </w:rPr>
        <w:t>и</w:t>
      </w:r>
      <w:r w:rsidRPr="00DF7666">
        <w:rPr>
          <w:sz w:val="28"/>
          <w:szCs w:val="28"/>
        </w:rPr>
        <w:t xml:space="preserve"> електронної справи відмітки про прийняття електронної справи до архіву </w:t>
      </w:r>
      <w:r>
        <w:rPr>
          <w:sz w:val="28"/>
          <w:szCs w:val="28"/>
          <w:lang w:val="uk-UA"/>
        </w:rPr>
        <w:t>рай</w:t>
      </w:r>
      <w:r w:rsidRPr="00DF7666">
        <w:rPr>
          <w:sz w:val="28"/>
          <w:szCs w:val="28"/>
          <w:lang w:val="uk-UA"/>
        </w:rPr>
        <w:t>держадміністрації</w:t>
      </w:r>
      <w:r w:rsidRPr="00DF7666">
        <w:rPr>
          <w:sz w:val="28"/>
          <w:szCs w:val="28"/>
        </w:rPr>
        <w:t xml:space="preserve"> системою електронного документообігу </w:t>
      </w:r>
      <w:r>
        <w:rPr>
          <w:sz w:val="28"/>
          <w:szCs w:val="28"/>
          <w:lang w:val="uk-UA"/>
        </w:rPr>
        <w:t>рай</w:t>
      </w:r>
      <w:r w:rsidRPr="00DF7666">
        <w:rPr>
          <w:sz w:val="28"/>
          <w:szCs w:val="28"/>
          <w:lang w:val="uk-UA"/>
        </w:rPr>
        <w:t>держадміністрації</w:t>
      </w:r>
      <w:r w:rsidRPr="00DF7666">
        <w:rPr>
          <w:sz w:val="28"/>
          <w:szCs w:val="28"/>
        </w:rPr>
        <w:t xml:space="preserve"> автоматично обмежується іншим працівникам </w:t>
      </w:r>
      <w:r>
        <w:rPr>
          <w:sz w:val="28"/>
          <w:szCs w:val="28"/>
          <w:lang w:val="uk-UA"/>
        </w:rPr>
        <w:t>рай</w:t>
      </w:r>
      <w:r w:rsidRPr="00DF7666">
        <w:rPr>
          <w:sz w:val="28"/>
          <w:szCs w:val="28"/>
          <w:lang w:val="uk-UA"/>
        </w:rPr>
        <w:t>держадміністрації</w:t>
      </w:r>
      <w:r w:rsidRPr="00DF7666">
        <w:rPr>
          <w:sz w:val="28"/>
          <w:szCs w:val="28"/>
        </w:rPr>
        <w:t xml:space="preserve"> право доступу до цих електронних справ.</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Pr="00DF7666" w:rsidRDefault="00B542DF" w:rsidP="00B542DF">
      <w:pPr>
        <w:pStyle w:val="tjbmf"/>
        <w:shd w:val="clear" w:color="auto" w:fill="FFFFFF"/>
        <w:spacing w:before="0" w:beforeAutospacing="0" w:after="0" w:afterAutospacing="0"/>
        <w:ind w:firstLine="708"/>
        <w:jc w:val="both"/>
        <w:rPr>
          <w:sz w:val="28"/>
          <w:szCs w:val="28"/>
        </w:rPr>
      </w:pPr>
      <w:r w:rsidRPr="00DF7666">
        <w:rPr>
          <w:sz w:val="28"/>
          <w:szCs w:val="28"/>
        </w:rPr>
        <w:t xml:space="preserve">Якщо </w:t>
      </w:r>
      <w:proofErr w:type="gramStart"/>
      <w:r w:rsidRPr="00DF7666">
        <w:rPr>
          <w:sz w:val="28"/>
          <w:szCs w:val="28"/>
        </w:rPr>
        <w:t>п</w:t>
      </w:r>
      <w:proofErr w:type="gramEnd"/>
      <w:r w:rsidRPr="00DF7666">
        <w:rPr>
          <w:sz w:val="28"/>
          <w:szCs w:val="28"/>
        </w:rPr>
        <w:t xml:space="preserve">ід час приймання-передавання електронних справ </w:t>
      </w:r>
      <w:r w:rsidRPr="00DF7666">
        <w:rPr>
          <w:sz w:val="28"/>
          <w:szCs w:val="28"/>
          <w:lang w:val="uk-UA"/>
        </w:rPr>
        <w:t>працівник, відповідальний за ведення архіву,</w:t>
      </w:r>
      <w:r w:rsidRPr="00DF7666">
        <w:rPr>
          <w:sz w:val="28"/>
          <w:szCs w:val="28"/>
        </w:rPr>
        <w:t xml:space="preserve"> виявив недоліки, працівник структурного підрозділу повинен вжити заходів для усунення таких недоліків.</w:t>
      </w:r>
    </w:p>
    <w:p w:rsidR="00B542DF" w:rsidRPr="00DF7666" w:rsidRDefault="00B542DF" w:rsidP="00B542DF">
      <w:pPr>
        <w:pStyle w:val="tjbmf"/>
        <w:shd w:val="clear" w:color="auto" w:fill="FFFFFF"/>
        <w:spacing w:before="0" w:beforeAutospacing="0" w:after="0" w:afterAutospacing="0"/>
        <w:jc w:val="both"/>
        <w:rPr>
          <w:sz w:val="28"/>
          <w:szCs w:val="28"/>
          <w:lang w:val="uk-UA"/>
        </w:rPr>
      </w:pPr>
    </w:p>
    <w:p w:rsidR="00B542DF" w:rsidRDefault="00B542DF" w:rsidP="00B542DF">
      <w:pPr>
        <w:pStyle w:val="tjbmf"/>
        <w:shd w:val="clear" w:color="auto" w:fill="FFFFFF"/>
        <w:spacing w:before="0" w:beforeAutospacing="0" w:after="0" w:afterAutospacing="0"/>
        <w:ind w:firstLine="708"/>
        <w:jc w:val="both"/>
        <w:rPr>
          <w:color w:val="000000" w:themeColor="text1"/>
          <w:sz w:val="28"/>
          <w:szCs w:val="28"/>
          <w:lang w:val="uk-UA"/>
        </w:rPr>
      </w:pPr>
    </w:p>
    <w:p w:rsidR="00B542DF" w:rsidRDefault="00B542DF" w:rsidP="00B542DF">
      <w:pPr>
        <w:pStyle w:val="tj"/>
        <w:shd w:val="clear" w:color="auto" w:fill="FFFFFF"/>
        <w:spacing w:before="0" w:beforeAutospacing="0" w:after="0" w:afterAutospacing="0"/>
        <w:rPr>
          <w:color w:val="000000" w:themeColor="text1"/>
          <w:sz w:val="28"/>
          <w:szCs w:val="28"/>
          <w:lang w:val="uk-UA"/>
        </w:rPr>
      </w:pPr>
      <w:r>
        <w:rPr>
          <w:color w:val="000000" w:themeColor="text1"/>
          <w:sz w:val="28"/>
          <w:szCs w:val="28"/>
          <w:lang w:val="uk-UA"/>
        </w:rPr>
        <w:t>В.о. керівника апарату                                                                                     райдержадміністрації, начальник</w:t>
      </w:r>
    </w:p>
    <w:p w:rsidR="00B542DF" w:rsidRDefault="00B542DF" w:rsidP="00B542DF">
      <w:pPr>
        <w:pStyle w:val="tj"/>
        <w:shd w:val="clear" w:color="auto" w:fill="FFFFFF"/>
        <w:spacing w:before="0" w:beforeAutospacing="0" w:after="0" w:afterAutospacing="0"/>
        <w:rPr>
          <w:color w:val="000000" w:themeColor="text1"/>
          <w:sz w:val="28"/>
          <w:szCs w:val="28"/>
          <w:lang w:val="uk-UA"/>
        </w:rPr>
      </w:pPr>
      <w:r>
        <w:rPr>
          <w:color w:val="000000" w:themeColor="text1"/>
          <w:sz w:val="28"/>
          <w:szCs w:val="28"/>
          <w:lang w:val="uk-UA"/>
        </w:rPr>
        <w:t xml:space="preserve">відділу управління персоналом та </w:t>
      </w:r>
    </w:p>
    <w:p w:rsidR="00B542DF" w:rsidRDefault="00B542DF" w:rsidP="00B542DF">
      <w:pPr>
        <w:pStyle w:val="tj"/>
        <w:shd w:val="clear" w:color="auto" w:fill="FFFFFF"/>
        <w:spacing w:before="0" w:beforeAutospacing="0" w:after="0" w:afterAutospacing="0"/>
        <w:rPr>
          <w:color w:val="000000" w:themeColor="text1"/>
          <w:sz w:val="28"/>
          <w:szCs w:val="28"/>
          <w:lang w:val="uk-UA"/>
        </w:rPr>
      </w:pPr>
      <w:r>
        <w:rPr>
          <w:color w:val="000000" w:themeColor="text1"/>
          <w:sz w:val="28"/>
          <w:szCs w:val="28"/>
          <w:lang w:val="uk-UA"/>
        </w:rPr>
        <w:t xml:space="preserve">організаційної роботи апарату </w:t>
      </w:r>
    </w:p>
    <w:p w:rsidR="00B542DF" w:rsidRPr="00B542DF" w:rsidRDefault="00B542DF" w:rsidP="00B542DF">
      <w:pPr>
        <w:pStyle w:val="tj"/>
        <w:shd w:val="clear" w:color="auto" w:fill="FFFFFF"/>
        <w:spacing w:before="0" w:beforeAutospacing="0" w:after="0" w:afterAutospacing="0"/>
        <w:rPr>
          <w:color w:val="000000" w:themeColor="text1"/>
          <w:sz w:val="28"/>
          <w:szCs w:val="28"/>
          <w:lang w:val="uk-UA"/>
        </w:rPr>
      </w:pPr>
      <w:r>
        <w:rPr>
          <w:color w:val="000000" w:themeColor="text1"/>
          <w:sz w:val="28"/>
          <w:szCs w:val="28"/>
          <w:lang w:val="uk-UA"/>
        </w:rPr>
        <w:t>райдержадміністрації                                                                        Т. ЛЕМЕШ</w:t>
      </w:r>
    </w:p>
    <w:p w:rsidR="00B542DF" w:rsidRDefault="00B542DF" w:rsidP="00B542DF">
      <w:pPr>
        <w:pStyle w:val="tj"/>
        <w:shd w:val="clear" w:color="auto" w:fill="FFFFFF"/>
        <w:spacing w:before="0" w:beforeAutospacing="0" w:after="0" w:afterAutospacing="0" w:line="397" w:lineRule="atLeast"/>
        <w:jc w:val="both"/>
        <w:rPr>
          <w:rFonts w:ascii="Arial" w:hAnsi="Arial" w:cs="Arial"/>
          <w:color w:val="2A2928"/>
          <w:sz w:val="27"/>
          <w:szCs w:val="27"/>
          <w:lang w:val="uk-UA"/>
        </w:rPr>
      </w:pPr>
    </w:p>
    <w:tbl>
      <w:tblPr>
        <w:tblStyle w:val="a9"/>
        <w:tblW w:w="0" w:type="auto"/>
        <w:tblInd w:w="4608" w:type="dxa"/>
        <w:tblLook w:val="01E0"/>
      </w:tblPr>
      <w:tblGrid>
        <w:gridCol w:w="4963"/>
      </w:tblGrid>
      <w:tr w:rsidR="00B542DF" w:rsidTr="00B542DF">
        <w:tc>
          <w:tcPr>
            <w:tcW w:w="4963" w:type="dxa"/>
            <w:tcBorders>
              <w:top w:val="nil"/>
              <w:left w:val="nil"/>
              <w:bottom w:val="nil"/>
              <w:right w:val="nil"/>
            </w:tcBorders>
            <w:hideMark/>
          </w:tcPr>
          <w:p w:rsidR="00B542DF" w:rsidRDefault="00B542DF" w:rsidP="00B542DF">
            <w:pPr>
              <w:pStyle w:val="tlreflinkmrw45"/>
              <w:shd w:val="clear" w:color="auto" w:fill="FFFFFF"/>
              <w:spacing w:before="0" w:beforeAutospacing="0" w:after="0" w:afterAutospacing="0"/>
              <w:rPr>
                <w:sz w:val="28"/>
                <w:szCs w:val="28"/>
                <w:lang w:val="uk-UA"/>
              </w:rPr>
            </w:pPr>
            <w:r>
              <w:rPr>
                <w:sz w:val="28"/>
                <w:szCs w:val="28"/>
                <w:lang w:val="uk-UA"/>
              </w:rPr>
              <w:t>Додаток 1</w:t>
            </w:r>
          </w:p>
          <w:p w:rsidR="00B542DF" w:rsidRDefault="00B542DF" w:rsidP="00B542DF">
            <w:pPr>
              <w:pStyle w:val="tlreflinkmrw45"/>
              <w:shd w:val="clear" w:color="auto" w:fill="FFFFFF"/>
              <w:spacing w:before="0" w:beforeAutospacing="0" w:after="0" w:afterAutospacing="0"/>
              <w:jc w:val="both"/>
              <w:rPr>
                <w:sz w:val="28"/>
                <w:szCs w:val="28"/>
                <w:lang w:val="uk-UA"/>
              </w:rPr>
            </w:pPr>
            <w:r>
              <w:rPr>
                <w:sz w:val="28"/>
                <w:szCs w:val="28"/>
                <w:lang w:val="uk-UA"/>
              </w:rPr>
              <w:t>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w:t>
            </w:r>
          </w:p>
          <w:p w:rsidR="00B542DF" w:rsidRDefault="00B542DF" w:rsidP="00B542DF">
            <w:pPr>
              <w:pStyle w:val="tlreflinkmrw45"/>
              <w:shd w:val="clear" w:color="auto" w:fill="FFFFFF"/>
              <w:spacing w:before="0" w:beforeAutospacing="0" w:after="0" w:afterAutospacing="0"/>
              <w:rPr>
                <w:color w:val="2A2928"/>
                <w:sz w:val="28"/>
                <w:szCs w:val="28"/>
                <w:lang w:val="uk-UA"/>
              </w:rPr>
            </w:pPr>
            <w:r>
              <w:rPr>
                <w:sz w:val="28"/>
                <w:szCs w:val="28"/>
                <w:lang w:val="uk-UA"/>
              </w:rPr>
              <w:t>(пункт 37)</w:t>
            </w:r>
          </w:p>
        </w:tc>
      </w:tr>
    </w:tbl>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3"/>
        <w:shd w:val="clear" w:color="auto" w:fill="FFFFFF"/>
        <w:spacing w:before="0" w:after="0"/>
        <w:jc w:val="center"/>
        <w:rPr>
          <w:b w:val="0"/>
          <w:bCs w:val="0"/>
          <w:color w:val="2A2928"/>
          <w:sz w:val="28"/>
          <w:szCs w:val="28"/>
          <w:lang w:val="uk-UA"/>
        </w:rPr>
      </w:pPr>
      <w:proofErr w:type="gramStart"/>
      <w:r>
        <w:rPr>
          <w:b w:val="0"/>
          <w:bCs w:val="0"/>
          <w:color w:val="2A2928"/>
          <w:sz w:val="28"/>
          <w:szCs w:val="28"/>
        </w:rPr>
        <w:t>П</w:t>
      </w:r>
      <w:proofErr w:type="gramEnd"/>
      <w:r>
        <w:rPr>
          <w:b w:val="0"/>
          <w:bCs w:val="0"/>
          <w:color w:val="2A2928"/>
          <w:sz w:val="28"/>
          <w:szCs w:val="28"/>
        </w:rPr>
        <w:t>ІДСУМКОВІ ДАНІ</w:t>
      </w:r>
      <w:r>
        <w:rPr>
          <w:b w:val="0"/>
          <w:bCs w:val="0"/>
          <w:color w:val="2A2928"/>
          <w:sz w:val="28"/>
          <w:szCs w:val="28"/>
        </w:rPr>
        <w:br/>
        <w:t>обліку обсягу документообігу</w:t>
      </w:r>
    </w:p>
    <w:p w:rsidR="00B542DF" w:rsidRDefault="00B542DF" w:rsidP="00B542DF">
      <w:pPr>
        <w:rPr>
          <w:rFonts w:ascii="Times New Roman" w:hAnsi="Times New Roman" w:cs="Times New Roman"/>
          <w:sz w:val="20"/>
          <w:szCs w:val="20"/>
        </w:rPr>
      </w:pPr>
    </w:p>
    <w:p w:rsidR="00B542DF" w:rsidRDefault="00B542DF" w:rsidP="00B542DF">
      <w:pPr>
        <w:pStyle w:val="tcbmf"/>
        <w:shd w:val="clear" w:color="auto" w:fill="FFFFFF"/>
        <w:spacing w:before="0" w:beforeAutospacing="0" w:after="0" w:afterAutospacing="0"/>
        <w:jc w:val="center"/>
        <w:rPr>
          <w:color w:val="2A2928"/>
          <w:sz w:val="28"/>
          <w:szCs w:val="28"/>
          <w:lang w:val="uk-UA"/>
        </w:rPr>
      </w:pPr>
      <w:proofErr w:type="gramStart"/>
      <w:r>
        <w:rPr>
          <w:color w:val="2A2928"/>
          <w:sz w:val="28"/>
          <w:szCs w:val="28"/>
        </w:rPr>
        <w:t>за</w:t>
      </w:r>
      <w:proofErr w:type="gramEnd"/>
      <w:r>
        <w:rPr>
          <w:color w:val="2A2928"/>
          <w:sz w:val="28"/>
          <w:szCs w:val="28"/>
        </w:rPr>
        <w:t xml:space="preserve"> період з ___.__</w:t>
      </w:r>
      <w:r>
        <w:rPr>
          <w:color w:val="2A2928"/>
          <w:sz w:val="28"/>
          <w:szCs w:val="28"/>
          <w:lang w:val="uk-UA"/>
        </w:rPr>
        <w:t>___</w:t>
      </w:r>
      <w:r>
        <w:rPr>
          <w:color w:val="2A2928"/>
          <w:sz w:val="28"/>
          <w:szCs w:val="28"/>
        </w:rPr>
        <w:t>_</w:t>
      </w:r>
      <w:r>
        <w:rPr>
          <w:color w:val="2A2928"/>
          <w:sz w:val="28"/>
          <w:szCs w:val="28"/>
          <w:lang w:val="uk-UA"/>
        </w:rPr>
        <w:t>__</w:t>
      </w:r>
      <w:r>
        <w:rPr>
          <w:color w:val="2A2928"/>
          <w:sz w:val="28"/>
          <w:szCs w:val="28"/>
        </w:rPr>
        <w:t>.____</w:t>
      </w:r>
      <w:r>
        <w:rPr>
          <w:color w:val="2A2928"/>
          <w:sz w:val="28"/>
          <w:szCs w:val="28"/>
          <w:lang w:val="uk-UA"/>
        </w:rPr>
        <w:t>_</w:t>
      </w:r>
      <w:r>
        <w:rPr>
          <w:color w:val="2A2928"/>
          <w:sz w:val="28"/>
          <w:szCs w:val="28"/>
        </w:rPr>
        <w:t xml:space="preserve"> р. по ___.___</w:t>
      </w:r>
      <w:r>
        <w:rPr>
          <w:color w:val="2A2928"/>
          <w:sz w:val="28"/>
          <w:szCs w:val="28"/>
          <w:lang w:val="uk-UA"/>
        </w:rPr>
        <w:t>_____</w:t>
      </w:r>
      <w:r>
        <w:rPr>
          <w:color w:val="2A2928"/>
          <w:sz w:val="28"/>
          <w:szCs w:val="28"/>
        </w:rPr>
        <w:t>.___</w:t>
      </w:r>
      <w:r>
        <w:rPr>
          <w:color w:val="2A2928"/>
          <w:sz w:val="28"/>
          <w:szCs w:val="28"/>
          <w:lang w:val="uk-UA"/>
        </w:rPr>
        <w:t>_</w:t>
      </w:r>
      <w:r>
        <w:rPr>
          <w:color w:val="2A2928"/>
          <w:sz w:val="28"/>
          <w:szCs w:val="28"/>
        </w:rPr>
        <w:t xml:space="preserve"> р.</w:t>
      </w:r>
    </w:p>
    <w:p w:rsidR="00B542DF" w:rsidRDefault="00B542DF" w:rsidP="00B542DF">
      <w:pPr>
        <w:pStyle w:val="tcbmf"/>
        <w:shd w:val="clear" w:color="auto" w:fill="FFFFFF"/>
        <w:spacing w:before="0" w:beforeAutospacing="0" w:after="0" w:afterAutospacing="0"/>
        <w:jc w:val="center"/>
        <w:rPr>
          <w:color w:val="2A2928"/>
          <w:sz w:val="28"/>
          <w:szCs w:val="28"/>
          <w:lang w:val="uk-UA"/>
        </w:rPr>
      </w:pPr>
    </w:p>
    <w:tbl>
      <w:tblPr>
        <w:tblW w:w="5038" w:type="pct"/>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2776"/>
        <w:gridCol w:w="1726"/>
        <w:gridCol w:w="1918"/>
        <w:gridCol w:w="1918"/>
        <w:gridCol w:w="1315"/>
        <w:gridCol w:w="74"/>
      </w:tblGrid>
      <w:tr w:rsidR="00B542DF" w:rsidTr="00B542DF">
        <w:trPr>
          <w:gridAfter w:val="1"/>
          <w:wAfter w:w="38" w:type="pct"/>
        </w:trPr>
        <w:tc>
          <w:tcPr>
            <w:tcW w:w="142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8"/>
                <w:szCs w:val="28"/>
                <w:lang w:val="uk-UA"/>
              </w:rPr>
            </w:pPr>
          </w:p>
          <w:p w:rsidR="00B542DF" w:rsidRDefault="00B542DF" w:rsidP="00B542DF">
            <w:pPr>
              <w:pStyle w:val="tc"/>
              <w:spacing w:before="0" w:beforeAutospacing="0" w:after="0" w:afterAutospacing="0"/>
              <w:jc w:val="center"/>
              <w:rPr>
                <w:sz w:val="28"/>
                <w:szCs w:val="28"/>
                <w:lang w:val="uk-UA"/>
              </w:rPr>
            </w:pPr>
          </w:p>
          <w:p w:rsidR="00B542DF" w:rsidRDefault="00B542DF" w:rsidP="00B542DF">
            <w:pPr>
              <w:pStyle w:val="tc"/>
              <w:spacing w:before="0" w:beforeAutospacing="0" w:after="0" w:afterAutospacing="0"/>
              <w:jc w:val="center"/>
              <w:rPr>
                <w:sz w:val="28"/>
                <w:szCs w:val="28"/>
              </w:rPr>
            </w:pPr>
            <w:r>
              <w:rPr>
                <w:sz w:val="28"/>
                <w:szCs w:val="28"/>
              </w:rPr>
              <w:t>Документи</w:t>
            </w:r>
          </w:p>
        </w:tc>
        <w:tc>
          <w:tcPr>
            <w:tcW w:w="3535"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Кількість документі</w:t>
            </w:r>
            <w:proofErr w:type="gramStart"/>
            <w:r>
              <w:rPr>
                <w:sz w:val="28"/>
                <w:szCs w:val="28"/>
              </w:rPr>
              <w:t>в</w:t>
            </w:r>
            <w:proofErr w:type="gramEnd"/>
          </w:p>
        </w:tc>
      </w:tr>
      <w:tr w:rsidR="00B542DF" w:rsidTr="00B542DF">
        <w:trPr>
          <w:gridAfter w:val="1"/>
          <w:wAfter w:w="38" w:type="pct"/>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542DF" w:rsidRDefault="00B542DF" w:rsidP="00B542DF">
            <w:pPr>
              <w:rPr>
                <w:sz w:val="28"/>
                <w:szCs w:val="28"/>
                <w:lang w:val="ru-RU" w:eastAsia="ru-RU"/>
              </w:rPr>
            </w:pPr>
          </w:p>
        </w:tc>
        <w:tc>
          <w:tcPr>
            <w:tcW w:w="88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8"/>
                <w:szCs w:val="28"/>
                <w:lang w:val="uk-UA"/>
              </w:rPr>
            </w:pPr>
          </w:p>
          <w:p w:rsidR="00B542DF" w:rsidRDefault="00B542DF" w:rsidP="00B542DF">
            <w:pPr>
              <w:pStyle w:val="tc"/>
              <w:spacing w:before="0" w:beforeAutospacing="0" w:after="0" w:afterAutospacing="0"/>
              <w:jc w:val="center"/>
              <w:rPr>
                <w:sz w:val="28"/>
                <w:szCs w:val="28"/>
              </w:rPr>
            </w:pPr>
            <w:r>
              <w:rPr>
                <w:sz w:val="28"/>
                <w:szCs w:val="28"/>
              </w:rPr>
              <w:t>усього</w:t>
            </w:r>
          </w:p>
        </w:tc>
        <w:tc>
          <w:tcPr>
            <w:tcW w:w="2648"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з них</w:t>
            </w:r>
          </w:p>
        </w:tc>
      </w:tr>
      <w:tr w:rsidR="00B542DF" w:rsidTr="00B542DF">
        <w:trPr>
          <w:gridAfter w:val="1"/>
          <w:wAfter w:w="38" w:type="pct"/>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542DF" w:rsidRDefault="00B542DF" w:rsidP="00B542DF">
            <w:pPr>
              <w:rPr>
                <w:sz w:val="28"/>
                <w:szCs w:val="28"/>
                <w:lang w:val="ru-RU"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542DF" w:rsidRDefault="00B542DF" w:rsidP="00B542DF">
            <w:pPr>
              <w:rPr>
                <w:sz w:val="28"/>
                <w:szCs w:val="28"/>
                <w:lang w:val="ru-RU" w:eastAsia="ru-RU"/>
              </w:rPr>
            </w:pPr>
          </w:p>
        </w:tc>
        <w:tc>
          <w:tcPr>
            <w:tcW w:w="98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в електронній формі</w:t>
            </w:r>
          </w:p>
        </w:tc>
        <w:tc>
          <w:tcPr>
            <w:tcW w:w="166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у паперовій формі</w:t>
            </w:r>
          </w:p>
        </w:tc>
      </w:tr>
      <w:tr w:rsidR="00B542DF" w:rsidTr="00B542DF">
        <w:trPr>
          <w:gridAfter w:val="1"/>
          <w:wAfter w:w="38" w:type="pct"/>
        </w:trPr>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542DF" w:rsidRDefault="00B542DF" w:rsidP="00B542DF">
            <w:pPr>
              <w:rPr>
                <w:sz w:val="28"/>
                <w:szCs w:val="28"/>
                <w:lang w:val="ru-RU"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542DF" w:rsidRDefault="00B542DF" w:rsidP="00B542DF">
            <w:pPr>
              <w:rPr>
                <w:sz w:val="28"/>
                <w:szCs w:val="28"/>
                <w:lang w:val="ru-RU"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B542DF" w:rsidRDefault="00B542DF" w:rsidP="00B542DF">
            <w:pPr>
              <w:rPr>
                <w:sz w:val="28"/>
                <w:szCs w:val="28"/>
                <w:lang w:val="ru-RU" w:eastAsia="ru-RU"/>
              </w:rPr>
            </w:pP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документі</w:t>
            </w:r>
            <w:proofErr w:type="gramStart"/>
            <w:r>
              <w:rPr>
                <w:sz w:val="28"/>
                <w:szCs w:val="28"/>
              </w:rPr>
              <w:t>в</w:t>
            </w:r>
            <w:proofErr w:type="gramEnd"/>
          </w:p>
        </w:tc>
        <w:tc>
          <w:tcPr>
            <w:tcW w:w="6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сторінок</w:t>
            </w:r>
          </w:p>
        </w:tc>
      </w:tr>
      <w:tr w:rsidR="00B542DF" w:rsidTr="00B542DF">
        <w:trPr>
          <w:gridAfter w:val="1"/>
          <w:wAfter w:w="38" w:type="pct"/>
        </w:trPr>
        <w:tc>
          <w:tcPr>
            <w:tcW w:w="142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Вхідні</w:t>
            </w:r>
          </w:p>
        </w:tc>
        <w:tc>
          <w:tcPr>
            <w:tcW w:w="88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6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r>
      <w:tr w:rsidR="00B542DF" w:rsidTr="00B542DF">
        <w:trPr>
          <w:gridAfter w:val="1"/>
          <w:wAfter w:w="38" w:type="pct"/>
        </w:trPr>
        <w:tc>
          <w:tcPr>
            <w:tcW w:w="142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Вихідні</w:t>
            </w:r>
          </w:p>
        </w:tc>
        <w:tc>
          <w:tcPr>
            <w:tcW w:w="88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6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r>
      <w:tr w:rsidR="00B542DF" w:rsidTr="00B542DF">
        <w:trPr>
          <w:gridAfter w:val="1"/>
          <w:wAfter w:w="38" w:type="pct"/>
        </w:trPr>
        <w:tc>
          <w:tcPr>
            <w:tcW w:w="142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Внутрішні</w:t>
            </w:r>
          </w:p>
        </w:tc>
        <w:tc>
          <w:tcPr>
            <w:tcW w:w="88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6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r>
      <w:tr w:rsidR="00B542DF" w:rsidTr="00B542DF">
        <w:trPr>
          <w:gridAfter w:val="1"/>
          <w:wAfter w:w="38" w:type="pct"/>
        </w:trPr>
        <w:tc>
          <w:tcPr>
            <w:tcW w:w="142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Усього</w:t>
            </w:r>
          </w:p>
        </w:tc>
        <w:tc>
          <w:tcPr>
            <w:tcW w:w="88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c>
          <w:tcPr>
            <w:tcW w:w="6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rPr>
            </w:pPr>
            <w:r>
              <w:rPr>
                <w:sz w:val="28"/>
                <w:szCs w:val="28"/>
              </w:rPr>
              <w:t> </w:t>
            </w:r>
          </w:p>
        </w:tc>
      </w:tr>
      <w:tr w:rsidR="00B542DF" w:rsidTr="00B542DF">
        <w:trPr>
          <w:gridAfter w:val="1"/>
          <w:wAfter w:w="38" w:type="pct"/>
        </w:trPr>
        <w:tc>
          <w:tcPr>
            <w:tcW w:w="142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c>
          <w:tcPr>
            <w:tcW w:w="88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c>
          <w:tcPr>
            <w:tcW w:w="6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r>
      <w:tr w:rsidR="00B542DF" w:rsidTr="00B542DF">
        <w:trPr>
          <w:gridAfter w:val="1"/>
          <w:wAfter w:w="38" w:type="pct"/>
        </w:trPr>
        <w:tc>
          <w:tcPr>
            <w:tcW w:w="142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c>
          <w:tcPr>
            <w:tcW w:w="88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c>
          <w:tcPr>
            <w:tcW w:w="9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c>
          <w:tcPr>
            <w:tcW w:w="6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rPr>
            </w:pPr>
          </w:p>
        </w:tc>
      </w:tr>
      <w:tr w:rsidR="00B542DF" w:rsidTr="00B542DF">
        <w:tc>
          <w:tcPr>
            <w:tcW w:w="2314" w:type="pct"/>
            <w:gridSpan w:val="2"/>
            <w:tcBorders>
              <w:top w:val="nil"/>
              <w:left w:val="nil"/>
              <w:bottom w:val="nil"/>
              <w:right w:val="nil"/>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Керівник служби діловодства</w:t>
            </w:r>
          </w:p>
        </w:tc>
        <w:tc>
          <w:tcPr>
            <w:tcW w:w="2686" w:type="pct"/>
            <w:gridSpan w:val="4"/>
            <w:tcBorders>
              <w:top w:val="nil"/>
              <w:left w:val="nil"/>
              <w:bottom w:val="nil"/>
              <w:right w:val="nil"/>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rPr>
            </w:pPr>
            <w:r>
              <w:rPr>
                <w:color w:val="2A2928"/>
                <w:sz w:val="28"/>
                <w:szCs w:val="28"/>
                <w:lang w:val="uk-UA"/>
              </w:rPr>
              <w:t xml:space="preserve">                               Власне ім</w:t>
            </w:r>
            <w:r>
              <w:rPr>
                <w:color w:val="2A2928"/>
                <w:sz w:val="28"/>
                <w:szCs w:val="28"/>
                <w:lang w:val="en-US"/>
              </w:rPr>
              <w:t>’</w:t>
            </w:r>
            <w:r>
              <w:rPr>
                <w:color w:val="2A2928"/>
                <w:sz w:val="28"/>
                <w:szCs w:val="28"/>
                <w:lang w:val="uk-UA"/>
              </w:rPr>
              <w:t>я</w:t>
            </w:r>
            <w:r>
              <w:rPr>
                <w:color w:val="2A2928"/>
                <w:sz w:val="28"/>
                <w:szCs w:val="28"/>
              </w:rPr>
              <w:t xml:space="preserve"> ПРІЗВИЩЕ</w:t>
            </w:r>
          </w:p>
        </w:tc>
      </w:tr>
      <w:tr w:rsidR="00B542DF" w:rsidTr="00B542DF">
        <w:tc>
          <w:tcPr>
            <w:tcW w:w="5000" w:type="pct"/>
            <w:gridSpan w:val="6"/>
            <w:tcBorders>
              <w:top w:val="nil"/>
              <w:left w:val="nil"/>
              <w:bottom w:val="nil"/>
              <w:right w:val="nil"/>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Дата генерації: ___.___</w:t>
            </w:r>
            <w:r>
              <w:rPr>
                <w:color w:val="2A2928"/>
                <w:sz w:val="28"/>
                <w:szCs w:val="28"/>
                <w:lang w:val="uk-UA"/>
              </w:rPr>
              <w:t>___</w:t>
            </w:r>
            <w:r>
              <w:rPr>
                <w:color w:val="2A2928"/>
                <w:sz w:val="28"/>
                <w:szCs w:val="28"/>
              </w:rPr>
              <w:t>.___</w:t>
            </w:r>
            <w:r>
              <w:rPr>
                <w:color w:val="2A2928"/>
                <w:sz w:val="28"/>
                <w:szCs w:val="28"/>
                <w:lang w:val="uk-UA"/>
              </w:rPr>
              <w:t>__</w:t>
            </w:r>
            <w:r>
              <w:rPr>
                <w:color w:val="2A2928"/>
                <w:sz w:val="28"/>
                <w:szCs w:val="28"/>
              </w:rPr>
              <w:t xml:space="preserve"> р.</w:t>
            </w:r>
          </w:p>
        </w:tc>
      </w:tr>
    </w:tbl>
    <w:p w:rsidR="00B542DF" w:rsidRDefault="00B542DF" w:rsidP="00B542DF">
      <w:pPr>
        <w:pStyle w:val="tj"/>
        <w:shd w:val="clear" w:color="auto" w:fill="FFFFFF"/>
        <w:spacing w:before="0" w:beforeAutospacing="0" w:after="0" w:afterAutospacing="0"/>
        <w:jc w:val="both"/>
        <w:rPr>
          <w:color w:val="2A2928"/>
          <w:sz w:val="28"/>
          <w:szCs w:val="28"/>
        </w:rPr>
      </w:pPr>
      <w:r>
        <w:rPr>
          <w:color w:val="2A2928"/>
          <w:sz w:val="28"/>
          <w:szCs w:val="28"/>
        </w:rPr>
        <w:t> </w:t>
      </w:r>
    </w:p>
    <w:p w:rsidR="00B542DF" w:rsidRDefault="00B542DF" w:rsidP="00B542DF">
      <w:pPr>
        <w:pStyle w:val="tlreflinkmrw45"/>
        <w:shd w:val="clear" w:color="auto" w:fill="FFFFFF"/>
        <w:spacing w:before="0" w:beforeAutospacing="0" w:after="0" w:afterAutospacing="0"/>
        <w:rPr>
          <w:color w:val="2A2928"/>
          <w:sz w:val="28"/>
          <w:szCs w:val="28"/>
          <w:lang w:val="uk-UA"/>
        </w:rPr>
      </w:pPr>
    </w:p>
    <w:p w:rsidR="00B542DF" w:rsidRDefault="00B542DF" w:rsidP="00B542DF">
      <w:pPr>
        <w:pStyle w:val="tjbmf"/>
        <w:shd w:val="clear" w:color="auto" w:fill="FFFFFF"/>
        <w:spacing w:before="0" w:beforeAutospacing="0" w:after="0" w:afterAutospacing="0"/>
        <w:ind w:firstLine="708"/>
        <w:jc w:val="both"/>
        <w:rPr>
          <w:color w:val="2A2928"/>
          <w:sz w:val="28"/>
          <w:szCs w:val="28"/>
          <w:lang w:val="uk-UA"/>
        </w:rPr>
      </w:pPr>
    </w:p>
    <w:p w:rsidR="00B542DF" w:rsidRDefault="00B542DF" w:rsidP="00B542DF">
      <w:pPr>
        <w:pStyle w:val="tjbmf"/>
        <w:shd w:val="clear" w:color="auto" w:fill="FFFFFF"/>
        <w:spacing w:before="0" w:beforeAutospacing="0" w:after="0" w:afterAutospacing="0"/>
        <w:ind w:firstLine="708"/>
        <w:jc w:val="center"/>
        <w:rPr>
          <w:color w:val="2A2928"/>
          <w:sz w:val="28"/>
          <w:szCs w:val="28"/>
          <w:lang w:val="uk-UA"/>
        </w:rPr>
      </w:pPr>
      <w:r>
        <w:rPr>
          <w:color w:val="2A2928"/>
          <w:sz w:val="28"/>
          <w:szCs w:val="28"/>
          <w:lang w:val="uk-UA"/>
        </w:rPr>
        <w:t>_____________________</w:t>
      </w: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tbl>
      <w:tblPr>
        <w:tblStyle w:val="a9"/>
        <w:tblW w:w="0" w:type="auto"/>
        <w:tblInd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3"/>
      </w:tblGrid>
      <w:tr w:rsidR="00B542DF" w:rsidTr="00B542DF">
        <w:tc>
          <w:tcPr>
            <w:tcW w:w="4603" w:type="dxa"/>
            <w:hideMark/>
          </w:tcPr>
          <w:p w:rsidR="00B542DF" w:rsidRDefault="00B542DF" w:rsidP="00B542DF">
            <w:pPr>
              <w:pStyle w:val="tj"/>
              <w:spacing w:before="0" w:beforeAutospacing="0" w:after="0" w:afterAutospacing="0"/>
              <w:rPr>
                <w:sz w:val="28"/>
                <w:szCs w:val="28"/>
                <w:lang w:val="uk-UA"/>
              </w:rPr>
            </w:pPr>
          </w:p>
          <w:p w:rsidR="00B542DF" w:rsidRDefault="00B542DF" w:rsidP="00B542DF">
            <w:pPr>
              <w:pStyle w:val="tj"/>
              <w:spacing w:before="0" w:beforeAutospacing="0" w:after="0" w:afterAutospacing="0"/>
              <w:rPr>
                <w:sz w:val="28"/>
                <w:szCs w:val="28"/>
                <w:lang w:val="uk-UA"/>
              </w:rPr>
            </w:pPr>
            <w:r>
              <w:rPr>
                <w:sz w:val="28"/>
                <w:szCs w:val="28"/>
                <w:lang w:val="uk-UA"/>
              </w:rPr>
              <w:lastRenderedPageBreak/>
              <w:t>Додаток 2</w:t>
            </w:r>
          </w:p>
          <w:p w:rsidR="00B542DF" w:rsidRDefault="00B542DF" w:rsidP="00B542DF">
            <w:pPr>
              <w:pStyle w:val="tj"/>
              <w:spacing w:before="0" w:beforeAutospacing="0" w:after="0" w:afterAutospacing="0"/>
              <w:jc w:val="both"/>
              <w:rPr>
                <w:sz w:val="28"/>
                <w:szCs w:val="28"/>
                <w:lang w:val="uk-UA"/>
              </w:rPr>
            </w:pPr>
            <w:r>
              <w:rPr>
                <w:sz w:val="28"/>
                <w:szCs w:val="28"/>
                <w:lang w:val="uk-UA"/>
              </w:rPr>
              <w:t>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w:t>
            </w:r>
          </w:p>
          <w:p w:rsidR="00B542DF" w:rsidRDefault="00B542DF" w:rsidP="00B542DF">
            <w:pPr>
              <w:pStyle w:val="tj"/>
              <w:spacing w:before="0" w:beforeAutospacing="0" w:after="0" w:afterAutospacing="0"/>
              <w:rPr>
                <w:sz w:val="28"/>
                <w:szCs w:val="28"/>
                <w:lang w:val="uk-UA"/>
              </w:rPr>
            </w:pPr>
            <w:r>
              <w:rPr>
                <w:sz w:val="28"/>
                <w:szCs w:val="28"/>
                <w:lang w:val="uk-UA"/>
              </w:rPr>
              <w:t>(пункт 79)</w:t>
            </w:r>
          </w:p>
        </w:tc>
      </w:tr>
      <w:tr w:rsidR="00B542DF" w:rsidTr="00B542DF">
        <w:tc>
          <w:tcPr>
            <w:tcW w:w="4603" w:type="dxa"/>
          </w:tcPr>
          <w:p w:rsidR="00B542DF" w:rsidRDefault="00B542DF" w:rsidP="00B542DF">
            <w:pPr>
              <w:pStyle w:val="tj"/>
              <w:spacing w:before="0" w:beforeAutospacing="0" w:after="0" w:afterAutospacing="0"/>
              <w:jc w:val="both"/>
              <w:rPr>
                <w:sz w:val="28"/>
                <w:szCs w:val="28"/>
                <w:lang w:val="uk-UA"/>
              </w:rPr>
            </w:pPr>
          </w:p>
          <w:p w:rsidR="00B542DF" w:rsidRDefault="00B542DF" w:rsidP="00B542DF">
            <w:pPr>
              <w:pStyle w:val="tj"/>
              <w:spacing w:before="0" w:beforeAutospacing="0" w:after="0" w:afterAutospacing="0"/>
              <w:jc w:val="both"/>
              <w:rPr>
                <w:sz w:val="28"/>
                <w:szCs w:val="28"/>
                <w:lang w:val="uk-UA"/>
              </w:rPr>
            </w:pPr>
          </w:p>
        </w:tc>
      </w:tr>
    </w:tbl>
    <w:tbl>
      <w:tblPr>
        <w:tblW w:w="12852" w:type="dxa"/>
        <w:jc w:val="center"/>
        <w:tblCellSpacing w:w="22" w:type="dxa"/>
        <w:shd w:val="clear" w:color="auto" w:fill="FFFFFF"/>
        <w:tblCellMar>
          <w:top w:w="116" w:type="dxa"/>
          <w:left w:w="894" w:type="dxa"/>
          <w:bottom w:w="116" w:type="dxa"/>
          <w:right w:w="894" w:type="dxa"/>
        </w:tblCellMar>
        <w:tblLook w:val="04A0"/>
      </w:tblPr>
      <w:tblGrid>
        <w:gridCol w:w="12852"/>
      </w:tblGrid>
      <w:tr w:rsidR="00B542DF" w:rsidTr="00B542DF">
        <w:trPr>
          <w:tblCellSpacing w:w="22" w:type="dxa"/>
          <w:jc w:val="center"/>
        </w:trPr>
        <w:tc>
          <w:tcPr>
            <w:tcW w:w="4966" w:type="pct"/>
            <w:shd w:val="clear" w:color="auto" w:fill="FFFFFF"/>
            <w:tcMar>
              <w:top w:w="0" w:type="dxa"/>
              <w:left w:w="0" w:type="dxa"/>
              <w:bottom w:w="0" w:type="dxa"/>
              <w:right w:w="0" w:type="dxa"/>
            </w:tcMar>
          </w:tcPr>
          <w:p w:rsidR="00B542DF" w:rsidRPr="00A33DBA" w:rsidRDefault="00B542DF" w:rsidP="00B542DF">
            <w:pPr>
              <w:pStyle w:val="aa"/>
              <w:ind w:right="-851"/>
              <w:rPr>
                <w:lang w:val="en-US"/>
              </w:rPr>
            </w:pPr>
            <w:r w:rsidRPr="00C60CEB">
              <w:rPr>
                <w:szCs w:val="28"/>
              </w:rPr>
              <w:object w:dxaOrig="1037" w:dyaOrig="1397">
                <v:shape id="_x0000_i1026" type="#_x0000_t75" style="width:39.75pt;height:54pt" o:ole="" filled="t">
                  <v:fill color2="black"/>
                  <v:imagedata r:id="rId11" o:title=""/>
                </v:shape>
                <o:OLEObject Type="Embed" ProgID="Word.Picture.8" ShapeID="_x0000_i1026" DrawAspect="Content" ObjectID="_1629189453" r:id="rId12"/>
              </w:object>
            </w:r>
          </w:p>
          <w:tbl>
            <w:tblPr>
              <w:tblW w:w="0" w:type="auto"/>
              <w:tblLook w:val="01E0"/>
            </w:tblPr>
            <w:tblGrid>
              <w:gridCol w:w="11643"/>
            </w:tblGrid>
            <w:tr w:rsidR="00B542DF" w:rsidRPr="008D77B4" w:rsidTr="00B542DF">
              <w:trPr>
                <w:trHeight w:val="556"/>
              </w:trPr>
              <w:tc>
                <w:tcPr>
                  <w:tcW w:w="11643" w:type="dxa"/>
                  <w:vAlign w:val="center"/>
                </w:tcPr>
                <w:p w:rsidR="00B542DF" w:rsidRPr="008D77B4" w:rsidRDefault="00B542DF" w:rsidP="00B542DF">
                  <w:pPr>
                    <w:spacing w:after="0"/>
                    <w:jc w:val="center"/>
                    <w:rPr>
                      <w:rFonts w:ascii="Times New Roman" w:hAnsi="Times New Roman" w:cs="Times New Roman"/>
                      <w:b/>
                      <w:sz w:val="28"/>
                      <w:szCs w:val="28"/>
                      <w:lang w:val="ru-RU"/>
                    </w:rPr>
                  </w:pPr>
                  <w:r w:rsidRPr="008D77B4">
                    <w:rPr>
                      <w:rFonts w:ascii="Times New Roman" w:hAnsi="Times New Roman" w:cs="Times New Roman"/>
                      <w:b/>
                      <w:sz w:val="28"/>
                      <w:szCs w:val="28"/>
                    </w:rPr>
                    <w:t>БАШТАНСЬКА РАЙОННА ДЕРЖАВНА АДМІНІСТРАЦІЯ</w:t>
                  </w:r>
                </w:p>
                <w:p w:rsidR="00B542DF" w:rsidRPr="008D77B4" w:rsidRDefault="00B542DF" w:rsidP="00B542DF">
                  <w:pPr>
                    <w:spacing w:after="0"/>
                    <w:jc w:val="center"/>
                    <w:rPr>
                      <w:rFonts w:ascii="Times New Roman" w:hAnsi="Times New Roman" w:cs="Times New Roman"/>
                      <w:b/>
                      <w:sz w:val="28"/>
                      <w:szCs w:val="28"/>
                    </w:rPr>
                  </w:pPr>
                  <w:r w:rsidRPr="008D77B4">
                    <w:rPr>
                      <w:rFonts w:ascii="Times New Roman" w:hAnsi="Times New Roman" w:cs="Times New Roman"/>
                      <w:b/>
                      <w:sz w:val="28"/>
                      <w:szCs w:val="28"/>
                    </w:rPr>
                    <w:t>МИКОЛАЇВСЬКОЇ ОБЛАСТІ</w:t>
                  </w:r>
                </w:p>
              </w:tc>
            </w:tr>
          </w:tbl>
          <w:p w:rsidR="00B542DF" w:rsidRPr="008D77B4" w:rsidRDefault="00B542DF" w:rsidP="00B542DF">
            <w:pPr>
              <w:snapToGrid w:val="0"/>
              <w:spacing w:after="0"/>
              <w:jc w:val="center"/>
              <w:rPr>
                <w:rFonts w:ascii="Times New Roman" w:hAnsi="Times New Roman" w:cs="Times New Roman"/>
                <w:sz w:val="28"/>
                <w:szCs w:val="28"/>
              </w:rPr>
            </w:pPr>
            <w:r w:rsidRPr="008D77B4">
              <w:rPr>
                <w:rFonts w:ascii="Times New Roman" w:hAnsi="Times New Roman" w:cs="Times New Roman"/>
                <w:spacing w:val="-10"/>
                <w:sz w:val="28"/>
                <w:szCs w:val="28"/>
              </w:rPr>
              <w:t xml:space="preserve">вул. Героїв Небесної Сотні, 37, м. Баштанка, 56101, тел./факс: (05158) 2-67-40, 2-68-40                                                  </w:t>
            </w:r>
            <w:r w:rsidRPr="008D77B4">
              <w:rPr>
                <w:rFonts w:ascii="Times New Roman" w:hAnsi="Times New Roman" w:cs="Times New Roman"/>
                <w:color w:val="2A2928"/>
                <w:sz w:val="28"/>
                <w:szCs w:val="28"/>
              </w:rPr>
              <w:t xml:space="preserve"> </w:t>
            </w:r>
            <w:r w:rsidRPr="008D77B4">
              <w:rPr>
                <w:rFonts w:ascii="Times New Roman" w:hAnsi="Times New Roman" w:cs="Times New Roman"/>
                <w:sz w:val="28"/>
                <w:szCs w:val="28"/>
                <w:lang w:val="en-GB"/>
              </w:rPr>
              <w:t>E</w:t>
            </w:r>
            <w:r w:rsidRPr="008D77B4">
              <w:rPr>
                <w:rFonts w:ascii="Times New Roman" w:hAnsi="Times New Roman" w:cs="Times New Roman"/>
                <w:sz w:val="28"/>
                <w:szCs w:val="28"/>
              </w:rPr>
              <w:t>-</w:t>
            </w:r>
            <w:r w:rsidRPr="008D77B4">
              <w:rPr>
                <w:rFonts w:ascii="Times New Roman" w:hAnsi="Times New Roman" w:cs="Times New Roman"/>
                <w:sz w:val="28"/>
                <w:szCs w:val="28"/>
                <w:lang w:val="en-GB"/>
              </w:rPr>
              <w:t>mail</w:t>
            </w:r>
            <w:r w:rsidRPr="008D77B4">
              <w:rPr>
                <w:rFonts w:ascii="Times New Roman" w:hAnsi="Times New Roman" w:cs="Times New Roman"/>
                <w:sz w:val="28"/>
                <w:szCs w:val="28"/>
              </w:rPr>
              <w:t xml:space="preserve">: </w:t>
            </w:r>
            <w:r w:rsidRPr="008D77B4">
              <w:rPr>
                <w:rFonts w:ascii="Times New Roman" w:hAnsi="Times New Roman" w:cs="Times New Roman"/>
                <w:sz w:val="28"/>
                <w:szCs w:val="28"/>
                <w:lang w:val="en-GB"/>
              </w:rPr>
              <w:t>bashtanka</w:t>
            </w:r>
            <w:r w:rsidRPr="008D77B4">
              <w:rPr>
                <w:rFonts w:ascii="Times New Roman" w:hAnsi="Times New Roman" w:cs="Times New Roman"/>
                <w:sz w:val="28"/>
                <w:szCs w:val="28"/>
              </w:rPr>
              <w:t>@</w:t>
            </w:r>
            <w:r w:rsidRPr="008D77B4">
              <w:rPr>
                <w:rFonts w:ascii="Times New Roman" w:hAnsi="Times New Roman" w:cs="Times New Roman"/>
                <w:sz w:val="28"/>
                <w:szCs w:val="28"/>
                <w:lang w:val="en-US"/>
              </w:rPr>
              <w:t>mk</w:t>
            </w:r>
            <w:r w:rsidRPr="008D77B4">
              <w:rPr>
                <w:rFonts w:ascii="Times New Roman" w:hAnsi="Times New Roman" w:cs="Times New Roman"/>
                <w:sz w:val="28"/>
                <w:szCs w:val="28"/>
              </w:rPr>
              <w:t>.</w:t>
            </w:r>
            <w:r w:rsidRPr="008D77B4">
              <w:rPr>
                <w:rFonts w:ascii="Times New Roman" w:hAnsi="Times New Roman" w:cs="Times New Roman"/>
                <w:sz w:val="28"/>
                <w:szCs w:val="28"/>
                <w:lang w:val="en-GB"/>
              </w:rPr>
              <w:t>gov</w:t>
            </w:r>
            <w:r w:rsidRPr="008D77B4">
              <w:rPr>
                <w:rFonts w:ascii="Times New Roman" w:hAnsi="Times New Roman" w:cs="Times New Roman"/>
                <w:sz w:val="28"/>
                <w:szCs w:val="28"/>
              </w:rPr>
              <w:t>.</w:t>
            </w:r>
            <w:r w:rsidRPr="008D77B4">
              <w:rPr>
                <w:rFonts w:ascii="Times New Roman" w:hAnsi="Times New Roman" w:cs="Times New Roman"/>
                <w:sz w:val="28"/>
                <w:szCs w:val="28"/>
                <w:lang w:val="en-GB"/>
              </w:rPr>
              <w:t>ua</w:t>
            </w:r>
            <w:r w:rsidRPr="008D77B4">
              <w:rPr>
                <w:rFonts w:ascii="Times New Roman" w:hAnsi="Times New Roman" w:cs="Times New Roman"/>
                <w:sz w:val="28"/>
                <w:szCs w:val="28"/>
              </w:rPr>
              <w:t xml:space="preserve">, сайт </w:t>
            </w:r>
            <w:r w:rsidRPr="008D77B4">
              <w:rPr>
                <w:rFonts w:ascii="Times New Roman" w:hAnsi="Times New Roman" w:cs="Times New Roman"/>
                <w:sz w:val="28"/>
                <w:szCs w:val="28"/>
                <w:lang w:val="en-GB"/>
              </w:rPr>
              <w:t>bashtanka</w:t>
            </w:r>
            <w:r w:rsidRPr="008D77B4">
              <w:rPr>
                <w:rFonts w:ascii="Times New Roman" w:hAnsi="Times New Roman" w:cs="Times New Roman"/>
                <w:sz w:val="28"/>
                <w:szCs w:val="28"/>
              </w:rPr>
              <w:t>.</w:t>
            </w:r>
            <w:r w:rsidRPr="008D77B4">
              <w:rPr>
                <w:rFonts w:ascii="Times New Roman" w:hAnsi="Times New Roman" w:cs="Times New Roman"/>
                <w:sz w:val="28"/>
                <w:szCs w:val="28"/>
                <w:lang w:val="en-GB"/>
              </w:rPr>
              <w:t>mk</w:t>
            </w:r>
            <w:r w:rsidRPr="008D77B4">
              <w:rPr>
                <w:rFonts w:ascii="Times New Roman" w:hAnsi="Times New Roman" w:cs="Times New Roman"/>
                <w:sz w:val="28"/>
                <w:szCs w:val="28"/>
              </w:rPr>
              <w:t>.</w:t>
            </w:r>
            <w:r w:rsidRPr="008D77B4">
              <w:rPr>
                <w:rFonts w:ascii="Times New Roman" w:hAnsi="Times New Roman" w:cs="Times New Roman"/>
                <w:sz w:val="28"/>
                <w:szCs w:val="28"/>
                <w:lang w:val="en-GB"/>
              </w:rPr>
              <w:t>gov</w:t>
            </w:r>
            <w:r w:rsidRPr="008D77B4">
              <w:rPr>
                <w:rFonts w:ascii="Times New Roman" w:hAnsi="Times New Roman" w:cs="Times New Roman"/>
                <w:sz w:val="28"/>
                <w:szCs w:val="28"/>
              </w:rPr>
              <w:t>.</w:t>
            </w:r>
            <w:r w:rsidRPr="008D77B4">
              <w:rPr>
                <w:rFonts w:ascii="Times New Roman" w:hAnsi="Times New Roman" w:cs="Times New Roman"/>
                <w:sz w:val="28"/>
                <w:szCs w:val="28"/>
                <w:lang w:val="en-GB"/>
              </w:rPr>
              <w:t>ua</w:t>
            </w:r>
            <w:r w:rsidRPr="008D77B4">
              <w:rPr>
                <w:rFonts w:ascii="Times New Roman" w:hAnsi="Times New Roman" w:cs="Times New Roman"/>
                <w:sz w:val="28"/>
                <w:szCs w:val="28"/>
              </w:rPr>
              <w:t>,</w:t>
            </w:r>
          </w:p>
          <w:p w:rsidR="00B542DF" w:rsidRPr="008D77B4" w:rsidRDefault="00B542DF" w:rsidP="00B542DF">
            <w:pPr>
              <w:pStyle w:val="tj"/>
              <w:pBdr>
                <w:bottom w:val="single" w:sz="12" w:space="1" w:color="auto"/>
              </w:pBdr>
              <w:spacing w:before="0" w:beforeAutospacing="0" w:after="0" w:afterAutospacing="0"/>
              <w:jc w:val="center"/>
              <w:rPr>
                <w:sz w:val="28"/>
                <w:szCs w:val="28"/>
                <w:lang w:val="uk-UA"/>
              </w:rPr>
            </w:pPr>
            <w:r w:rsidRPr="008D77B4">
              <w:rPr>
                <w:sz w:val="28"/>
                <w:szCs w:val="28"/>
                <w:lang w:val="uk-UA"/>
              </w:rPr>
              <w:t>код згідно з ЄДРПОУ 04056687</w:t>
            </w:r>
          </w:p>
          <w:p w:rsidR="00B542DF" w:rsidRPr="00156E70" w:rsidRDefault="00B542DF" w:rsidP="00B542DF">
            <w:pPr>
              <w:pStyle w:val="tj"/>
              <w:pBdr>
                <w:bottom w:val="single" w:sz="12" w:space="1" w:color="auto"/>
              </w:pBdr>
              <w:spacing w:before="0" w:beforeAutospacing="0" w:after="0" w:afterAutospacing="0"/>
              <w:jc w:val="center"/>
              <w:rPr>
                <w:color w:val="2A2928"/>
                <w:sz w:val="28"/>
                <w:szCs w:val="28"/>
                <w:lang w:val="uk-UA"/>
              </w:rPr>
            </w:pPr>
          </w:p>
          <w:p w:rsidR="00B542DF" w:rsidRPr="00BD6530" w:rsidRDefault="00B542DF" w:rsidP="00B542DF">
            <w:pPr>
              <w:pStyle w:val="tj"/>
              <w:spacing w:before="0" w:beforeAutospacing="0" w:after="0" w:afterAutospacing="0"/>
              <w:rPr>
                <w:color w:val="2A2928"/>
                <w:sz w:val="28"/>
                <w:szCs w:val="28"/>
                <w:lang w:val="uk-UA"/>
              </w:rPr>
            </w:pPr>
          </w:p>
          <w:p w:rsidR="00B542DF" w:rsidRPr="008D77B4" w:rsidRDefault="00B542DF" w:rsidP="00B542DF">
            <w:pPr>
              <w:pStyle w:val="tj"/>
              <w:tabs>
                <w:tab w:val="left" w:pos="180"/>
              </w:tabs>
              <w:spacing w:before="0" w:beforeAutospacing="0" w:after="0" w:afterAutospacing="0"/>
              <w:rPr>
                <w:color w:val="2A2928"/>
                <w:sz w:val="28"/>
                <w:szCs w:val="28"/>
                <w:lang w:val="uk-UA"/>
              </w:rPr>
            </w:pPr>
            <w:r>
              <w:rPr>
                <w:color w:val="2A2928"/>
                <w:sz w:val="28"/>
                <w:szCs w:val="28"/>
                <w:lang w:val="uk-UA"/>
              </w:rPr>
              <w:br/>
              <w:t xml:space="preserve">       </w:t>
            </w:r>
            <w:r w:rsidRPr="00BD6530">
              <w:rPr>
                <w:color w:val="2A2928"/>
                <w:sz w:val="28"/>
                <w:szCs w:val="28"/>
              </w:rPr>
              <w:t xml:space="preserve">від </w:t>
            </w:r>
            <w:r w:rsidRPr="00E332DA">
              <w:rPr>
                <w:color w:val="2A2928"/>
                <w:sz w:val="28"/>
                <w:szCs w:val="28"/>
              </w:rPr>
              <w:t xml:space="preserve"> _____________</w:t>
            </w:r>
            <w:r>
              <w:rPr>
                <w:color w:val="2A2928"/>
                <w:sz w:val="28"/>
                <w:szCs w:val="28"/>
              </w:rPr>
              <w:t xml:space="preserve"> 20__ р.</w:t>
            </w:r>
            <w:r>
              <w:rPr>
                <w:color w:val="2A2928"/>
                <w:sz w:val="28"/>
                <w:szCs w:val="28"/>
                <w:lang w:val="uk-UA"/>
              </w:rPr>
              <w:t xml:space="preserve">  №</w:t>
            </w:r>
            <w:r>
              <w:rPr>
                <w:color w:val="2A2928"/>
                <w:sz w:val="28"/>
                <w:szCs w:val="28"/>
              </w:rPr>
              <w:t xml:space="preserve"> _________</w:t>
            </w:r>
            <w:r>
              <w:rPr>
                <w:color w:val="2A2928"/>
                <w:sz w:val="28"/>
                <w:szCs w:val="28"/>
                <w:lang w:val="uk-UA"/>
              </w:rPr>
              <w:t xml:space="preserve">   </w:t>
            </w:r>
            <w:r w:rsidR="00B402A9">
              <w:rPr>
                <w:color w:val="2A2928"/>
                <w:sz w:val="28"/>
                <w:szCs w:val="28"/>
              </w:rPr>
              <w:t xml:space="preserve">    </w:t>
            </w:r>
            <w:r w:rsidR="00B402A9">
              <w:rPr>
                <w:color w:val="2A2928"/>
                <w:sz w:val="28"/>
                <w:szCs w:val="28"/>
                <w:lang w:val="uk-UA"/>
              </w:rPr>
              <w:t>н</w:t>
            </w:r>
            <w:r>
              <w:rPr>
                <w:color w:val="2A2928"/>
                <w:sz w:val="28"/>
                <w:szCs w:val="28"/>
                <w:lang w:val="uk-UA"/>
              </w:rPr>
              <w:t>а №__________   від ___________20__р.</w:t>
            </w:r>
            <w:r>
              <w:rPr>
                <w:color w:val="2A2928"/>
                <w:sz w:val="28"/>
                <w:szCs w:val="28"/>
              </w:rPr>
              <w:br/>
            </w:r>
          </w:p>
          <w:p w:rsidR="00B542DF" w:rsidRPr="00BD6530" w:rsidRDefault="00B542DF" w:rsidP="00B542DF">
            <w:pPr>
              <w:pStyle w:val="tj"/>
              <w:tabs>
                <w:tab w:val="left" w:pos="180"/>
              </w:tabs>
              <w:spacing w:before="0" w:beforeAutospacing="0" w:after="0" w:afterAutospacing="0"/>
              <w:rPr>
                <w:sz w:val="28"/>
                <w:szCs w:val="28"/>
                <w:lang w:val="uk-UA"/>
              </w:rPr>
            </w:pPr>
          </w:p>
          <w:p w:rsidR="00B542DF" w:rsidRDefault="00B542DF" w:rsidP="00B542DF">
            <w:pPr>
              <w:ind w:left="6240" w:hanging="2040"/>
              <w:rPr>
                <w:sz w:val="28"/>
                <w:szCs w:val="28"/>
              </w:rPr>
            </w:pPr>
            <w:r>
              <w:rPr>
                <w:sz w:val="28"/>
                <w:szCs w:val="28"/>
              </w:rPr>
              <w:t xml:space="preserve">                            </w:t>
            </w:r>
          </w:p>
          <w:tbl>
            <w:tblPr>
              <w:tblpPr w:leftFromText="180" w:rightFromText="180" w:vertAnchor="text" w:horzAnchor="margin" w:tblpXSpec="right" w:tblpY="-312"/>
              <w:tblW w:w="0" w:type="auto"/>
              <w:tblCellSpacing w:w="22" w:type="dxa"/>
              <w:shd w:val="clear" w:color="auto" w:fill="FFFFFF"/>
              <w:tblCellMar>
                <w:top w:w="116" w:type="dxa"/>
                <w:left w:w="894" w:type="dxa"/>
                <w:bottom w:w="116" w:type="dxa"/>
                <w:right w:w="894" w:type="dxa"/>
              </w:tblCellMar>
              <w:tblLook w:val="0000"/>
            </w:tblPr>
            <w:tblGrid>
              <w:gridCol w:w="6039"/>
            </w:tblGrid>
            <w:tr w:rsidR="00B542DF" w:rsidRPr="00BD6530" w:rsidTr="00B542DF">
              <w:trPr>
                <w:tblCellSpacing w:w="22" w:type="dxa"/>
              </w:trPr>
              <w:tc>
                <w:tcPr>
                  <w:tcW w:w="5951" w:type="dxa"/>
                  <w:shd w:val="clear" w:color="auto" w:fill="FFFFFF"/>
                  <w:tcMar>
                    <w:top w:w="0" w:type="dxa"/>
                    <w:left w:w="0" w:type="dxa"/>
                    <w:bottom w:w="0" w:type="dxa"/>
                    <w:right w:w="0" w:type="dxa"/>
                  </w:tcMar>
                </w:tcPr>
                <w:p w:rsidR="00B542DF" w:rsidRPr="00BD6530" w:rsidRDefault="00B542DF" w:rsidP="00B542DF">
                  <w:pPr>
                    <w:ind w:left="6240" w:hanging="2040"/>
                    <w:rPr>
                      <w:color w:val="2A2928"/>
                      <w:sz w:val="28"/>
                      <w:szCs w:val="28"/>
                    </w:rPr>
                  </w:pPr>
                  <w:r w:rsidRPr="00BD6530">
                    <w:rPr>
                      <w:sz w:val="28"/>
                      <w:szCs w:val="28"/>
                    </w:rPr>
                    <w:t xml:space="preserve">                            </w:t>
                  </w:r>
                  <w:r w:rsidRPr="00BD6530">
                    <w:rPr>
                      <w:sz w:val="28"/>
                      <w:szCs w:val="28"/>
                    </w:rPr>
                    <w:object w:dxaOrig="1241" w:dyaOrig="1581">
                      <v:shape id="_x0000_i1027" type="#_x0000_t75" style="width:39.75pt;height:51.75pt" o:ole="" fillcolor="window">
                        <v:imagedata r:id="rId13" o:title="" grayscale="t" bilevel="t"/>
                      </v:shape>
                      <o:OLEObject Type="Embed" ProgID="Word.Picture.8" ShapeID="_x0000_i1027" DrawAspect="Content" ObjectID="_1629189454" r:id="rId14"/>
                    </w:object>
                  </w:r>
                </w:p>
                <w:p w:rsidR="00B542DF" w:rsidRPr="00BD6530" w:rsidRDefault="00B542DF" w:rsidP="00B542DF">
                  <w:pPr>
                    <w:pStyle w:val="tl"/>
                    <w:spacing w:before="0" w:beforeAutospacing="0" w:after="0" w:afterAutospacing="0"/>
                    <w:jc w:val="center"/>
                    <w:rPr>
                      <w:color w:val="2A2928"/>
                      <w:sz w:val="28"/>
                      <w:szCs w:val="28"/>
                    </w:rPr>
                  </w:pPr>
                </w:p>
              </w:tc>
            </w:tr>
          </w:tbl>
          <w:p w:rsidR="00B542DF" w:rsidRDefault="00B542DF" w:rsidP="00B542DF">
            <w:pPr>
              <w:pStyle w:val="tj"/>
              <w:tabs>
                <w:tab w:val="left" w:pos="180"/>
              </w:tabs>
              <w:spacing w:before="0" w:beforeAutospacing="0" w:after="0" w:afterAutospacing="0"/>
              <w:jc w:val="both"/>
              <w:rPr>
                <w:sz w:val="28"/>
                <w:szCs w:val="28"/>
                <w:lang w:val="uk-UA"/>
              </w:rPr>
            </w:pPr>
          </w:p>
          <w:p w:rsidR="00B542DF" w:rsidRPr="008D77B4" w:rsidRDefault="00B542DF" w:rsidP="00B542DF">
            <w:pPr>
              <w:pStyle w:val="tj"/>
              <w:tabs>
                <w:tab w:val="left" w:pos="180"/>
              </w:tabs>
              <w:spacing w:before="0" w:beforeAutospacing="0" w:after="0" w:afterAutospacing="0"/>
              <w:rPr>
                <w:sz w:val="28"/>
                <w:szCs w:val="28"/>
              </w:rPr>
            </w:pPr>
          </w:p>
          <w:p w:rsidR="00B542DF" w:rsidRDefault="00B542DF" w:rsidP="00B542DF">
            <w:pPr>
              <w:ind w:left="6240" w:hanging="2040"/>
              <w:rPr>
                <w:sz w:val="28"/>
                <w:szCs w:val="28"/>
              </w:rPr>
            </w:pPr>
          </w:p>
          <w:p w:rsidR="00B542DF" w:rsidRDefault="00B542DF" w:rsidP="00B542DF">
            <w:pPr>
              <w:pStyle w:val="tl"/>
              <w:spacing w:before="0" w:beforeAutospacing="0" w:after="0" w:afterAutospacing="0"/>
              <w:rPr>
                <w:color w:val="2A2928"/>
                <w:sz w:val="28"/>
                <w:szCs w:val="28"/>
              </w:rPr>
            </w:pPr>
            <w:r>
              <w:rPr>
                <w:color w:val="2A2928"/>
                <w:sz w:val="28"/>
                <w:szCs w:val="28"/>
              </w:rPr>
              <w:br/>
            </w:r>
          </w:p>
        </w:tc>
      </w:tr>
    </w:tbl>
    <w:p w:rsidR="00B542DF" w:rsidRDefault="00B542DF" w:rsidP="00B542DF">
      <w:pPr>
        <w:pStyle w:val="tj"/>
        <w:tabs>
          <w:tab w:val="left" w:pos="180"/>
        </w:tabs>
        <w:spacing w:before="0" w:beforeAutospacing="0" w:after="0" w:afterAutospacing="0"/>
        <w:jc w:val="both"/>
        <w:rPr>
          <w:sz w:val="28"/>
          <w:szCs w:val="28"/>
          <w:lang w:val="uk-UA"/>
        </w:rPr>
      </w:pPr>
    </w:p>
    <w:p w:rsidR="00B542DF" w:rsidRDefault="00B542DF" w:rsidP="00B542DF">
      <w:pPr>
        <w:pStyle w:val="tj"/>
        <w:tabs>
          <w:tab w:val="left" w:pos="180"/>
        </w:tabs>
        <w:spacing w:before="0" w:beforeAutospacing="0" w:after="0" w:afterAutospacing="0"/>
        <w:jc w:val="center"/>
        <w:rPr>
          <w:sz w:val="28"/>
          <w:szCs w:val="28"/>
          <w:lang w:val="uk-UA"/>
        </w:rPr>
      </w:pPr>
    </w:p>
    <w:p w:rsidR="00B542DF" w:rsidRDefault="00B542DF" w:rsidP="00B542DF">
      <w:pPr>
        <w:pStyle w:val="tj"/>
        <w:tabs>
          <w:tab w:val="left" w:pos="180"/>
        </w:tabs>
        <w:spacing w:before="0" w:beforeAutospacing="0" w:after="0" w:afterAutospacing="0"/>
        <w:jc w:val="center"/>
        <w:rPr>
          <w:sz w:val="28"/>
          <w:szCs w:val="28"/>
          <w:lang w:val="uk-UA"/>
        </w:rPr>
      </w:pPr>
    </w:p>
    <w:p w:rsidR="00B542DF" w:rsidRDefault="00B542DF" w:rsidP="00B542DF">
      <w:pPr>
        <w:pStyle w:val="tj"/>
        <w:tabs>
          <w:tab w:val="left" w:pos="180"/>
        </w:tabs>
        <w:spacing w:before="0" w:beforeAutospacing="0" w:after="0" w:afterAutospacing="0"/>
        <w:jc w:val="center"/>
        <w:rPr>
          <w:sz w:val="28"/>
          <w:szCs w:val="28"/>
          <w:lang w:val="uk-UA"/>
        </w:rPr>
      </w:pPr>
    </w:p>
    <w:p w:rsidR="00B542DF" w:rsidRDefault="00B542DF" w:rsidP="00B542DF">
      <w:pPr>
        <w:pStyle w:val="tj"/>
        <w:tabs>
          <w:tab w:val="left" w:pos="180"/>
        </w:tabs>
        <w:spacing w:before="0" w:beforeAutospacing="0" w:after="0" w:afterAutospacing="0"/>
        <w:jc w:val="center"/>
        <w:rPr>
          <w:sz w:val="28"/>
          <w:szCs w:val="28"/>
          <w:lang w:val="uk-UA"/>
        </w:rPr>
      </w:pPr>
      <w:r>
        <w:rPr>
          <w:sz w:val="28"/>
          <w:szCs w:val="28"/>
          <w:lang w:val="uk-UA"/>
        </w:rPr>
        <w:t>___________________</w:t>
      </w:r>
    </w:p>
    <w:p w:rsidR="00B542DF" w:rsidRDefault="00B542DF" w:rsidP="00B542DF">
      <w:pPr>
        <w:pStyle w:val="tj"/>
        <w:tabs>
          <w:tab w:val="left" w:pos="180"/>
        </w:tabs>
        <w:spacing w:before="0" w:beforeAutospacing="0" w:after="0" w:afterAutospacing="0"/>
        <w:jc w:val="both"/>
        <w:rPr>
          <w:sz w:val="28"/>
          <w:szCs w:val="28"/>
          <w:lang w:val="uk-UA"/>
        </w:rPr>
      </w:pPr>
    </w:p>
    <w:p w:rsidR="00B542DF" w:rsidRDefault="00B542DF" w:rsidP="00B542DF">
      <w:pPr>
        <w:pStyle w:val="tj"/>
        <w:tabs>
          <w:tab w:val="left" w:pos="180"/>
        </w:tabs>
        <w:spacing w:before="0" w:beforeAutospacing="0" w:after="0" w:afterAutospacing="0"/>
        <w:jc w:val="both"/>
        <w:rPr>
          <w:sz w:val="28"/>
          <w:szCs w:val="28"/>
          <w:lang w:val="uk-UA"/>
        </w:rPr>
      </w:pPr>
    </w:p>
    <w:p w:rsidR="00B542DF" w:rsidRDefault="00B542DF" w:rsidP="00B542DF">
      <w:pPr>
        <w:pStyle w:val="tj"/>
        <w:tabs>
          <w:tab w:val="left" w:pos="180"/>
        </w:tabs>
        <w:spacing w:before="0" w:beforeAutospacing="0" w:after="0" w:afterAutospacing="0"/>
        <w:jc w:val="both"/>
        <w:rPr>
          <w:sz w:val="28"/>
          <w:szCs w:val="28"/>
          <w:lang w:val="uk-UA"/>
        </w:rPr>
      </w:pPr>
    </w:p>
    <w:p w:rsidR="00B542DF" w:rsidRDefault="00B542DF" w:rsidP="00B542DF">
      <w:pPr>
        <w:pStyle w:val="tj"/>
        <w:tabs>
          <w:tab w:val="left" w:pos="180"/>
        </w:tabs>
        <w:spacing w:before="0" w:beforeAutospacing="0" w:after="0" w:afterAutospacing="0"/>
        <w:jc w:val="both"/>
        <w:rPr>
          <w:sz w:val="28"/>
          <w:szCs w:val="28"/>
          <w:lang w:val="uk-UA"/>
        </w:rPr>
      </w:pPr>
    </w:p>
    <w:p w:rsidR="00B542DF" w:rsidRDefault="00B542DF" w:rsidP="00B542DF">
      <w:pPr>
        <w:pStyle w:val="tj"/>
        <w:tabs>
          <w:tab w:val="left" w:pos="180"/>
        </w:tabs>
        <w:spacing w:before="0" w:beforeAutospacing="0" w:after="0" w:afterAutospacing="0" w:line="397" w:lineRule="atLeast"/>
        <w:jc w:val="right"/>
        <w:rPr>
          <w:sz w:val="28"/>
          <w:szCs w:val="28"/>
          <w:lang w:val="uk-UA"/>
        </w:rPr>
      </w:pPr>
    </w:p>
    <w:p w:rsidR="00B542DF" w:rsidRDefault="00B542DF" w:rsidP="00B542DF">
      <w:pPr>
        <w:pStyle w:val="tj"/>
        <w:tabs>
          <w:tab w:val="left" w:pos="180"/>
        </w:tabs>
        <w:spacing w:before="0" w:beforeAutospacing="0" w:after="0" w:afterAutospacing="0" w:line="397" w:lineRule="atLeast"/>
        <w:rPr>
          <w:sz w:val="28"/>
          <w:szCs w:val="28"/>
          <w:lang w:val="uk-UA"/>
        </w:rPr>
      </w:pPr>
    </w:p>
    <w:tbl>
      <w:tblPr>
        <w:tblStyle w:val="a9"/>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B542DF" w:rsidTr="00B542DF">
        <w:tc>
          <w:tcPr>
            <w:tcW w:w="4423" w:type="dxa"/>
          </w:tcPr>
          <w:p w:rsidR="00B542DF" w:rsidRDefault="00B542DF" w:rsidP="00B542DF">
            <w:pPr>
              <w:pStyle w:val="tj"/>
              <w:spacing w:before="0" w:beforeAutospacing="0" w:after="0" w:afterAutospacing="0"/>
              <w:rPr>
                <w:sz w:val="28"/>
                <w:szCs w:val="28"/>
                <w:lang w:val="uk-UA"/>
              </w:rPr>
            </w:pPr>
            <w:r>
              <w:rPr>
                <w:sz w:val="28"/>
                <w:szCs w:val="28"/>
                <w:lang w:val="uk-UA"/>
              </w:rPr>
              <w:t>Додаток 3</w:t>
            </w:r>
          </w:p>
          <w:p w:rsidR="00B542DF" w:rsidRDefault="00B542DF" w:rsidP="00B542DF">
            <w:pPr>
              <w:pStyle w:val="tj"/>
              <w:spacing w:before="0" w:beforeAutospacing="0" w:after="0" w:afterAutospacing="0"/>
              <w:jc w:val="both"/>
              <w:rPr>
                <w:sz w:val="28"/>
                <w:szCs w:val="28"/>
                <w:lang w:val="uk-UA"/>
              </w:rPr>
            </w:pPr>
            <w:r>
              <w:rPr>
                <w:sz w:val="28"/>
                <w:szCs w:val="28"/>
                <w:lang w:val="uk-UA"/>
              </w:rPr>
              <w:t>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w:t>
            </w:r>
          </w:p>
          <w:p w:rsidR="00B542DF" w:rsidRDefault="00B542DF" w:rsidP="00B542DF">
            <w:pPr>
              <w:pStyle w:val="tj"/>
              <w:spacing w:before="0" w:beforeAutospacing="0" w:after="0" w:afterAutospacing="0"/>
              <w:rPr>
                <w:color w:val="2A2928"/>
                <w:sz w:val="28"/>
                <w:szCs w:val="28"/>
                <w:lang w:val="uk-UA"/>
              </w:rPr>
            </w:pPr>
            <w:r>
              <w:rPr>
                <w:sz w:val="28"/>
                <w:szCs w:val="28"/>
                <w:lang w:val="uk-UA"/>
              </w:rPr>
              <w:t>(пункт 79 )</w:t>
            </w:r>
          </w:p>
          <w:p w:rsidR="00B542DF" w:rsidRDefault="00B542DF" w:rsidP="00B542DF">
            <w:pPr>
              <w:pStyle w:val="tj"/>
              <w:tabs>
                <w:tab w:val="left" w:pos="180"/>
              </w:tabs>
              <w:spacing w:before="0" w:beforeAutospacing="0" w:after="0" w:afterAutospacing="0" w:line="397" w:lineRule="atLeast"/>
              <w:rPr>
                <w:sz w:val="28"/>
                <w:szCs w:val="28"/>
                <w:lang w:val="uk-UA"/>
              </w:rPr>
            </w:pPr>
          </w:p>
        </w:tc>
      </w:tr>
    </w:tbl>
    <w:p w:rsidR="00B542DF" w:rsidRDefault="00B542DF" w:rsidP="00B542DF">
      <w:pPr>
        <w:pStyle w:val="tc"/>
        <w:shd w:val="clear" w:color="auto" w:fill="FFFFFF"/>
        <w:spacing w:before="0" w:beforeAutospacing="0" w:after="0" w:afterAutospacing="0" w:line="397" w:lineRule="atLeast"/>
        <w:jc w:val="center"/>
        <w:rPr>
          <w:sz w:val="28"/>
          <w:szCs w:val="28"/>
        </w:rPr>
      </w:pPr>
      <w:r>
        <w:rPr>
          <w:i/>
          <w:iCs/>
          <w:sz w:val="28"/>
          <w:szCs w:val="28"/>
        </w:rPr>
        <w:t>  </w:t>
      </w:r>
    </w:p>
    <w:tbl>
      <w:tblPr>
        <w:tblW w:w="17238" w:type="dxa"/>
        <w:jc w:val="center"/>
        <w:tblCellSpacing w:w="22" w:type="dxa"/>
        <w:shd w:val="clear" w:color="auto" w:fill="FFFFFF"/>
        <w:tblCellMar>
          <w:top w:w="116" w:type="dxa"/>
          <w:left w:w="894" w:type="dxa"/>
          <w:bottom w:w="116" w:type="dxa"/>
          <w:right w:w="894" w:type="dxa"/>
        </w:tblCellMar>
        <w:tblLook w:val="04A0"/>
      </w:tblPr>
      <w:tblGrid>
        <w:gridCol w:w="11982"/>
        <w:gridCol w:w="5256"/>
      </w:tblGrid>
      <w:tr w:rsidR="00B542DF" w:rsidTr="00A9697A">
        <w:trPr>
          <w:tblCellSpacing w:w="22" w:type="dxa"/>
          <w:jc w:val="center"/>
        </w:trPr>
        <w:tc>
          <w:tcPr>
            <w:tcW w:w="3457" w:type="pct"/>
            <w:shd w:val="clear" w:color="auto" w:fill="FFFFFF"/>
            <w:tcMar>
              <w:top w:w="0" w:type="dxa"/>
              <w:left w:w="0" w:type="dxa"/>
              <w:bottom w:w="0" w:type="dxa"/>
              <w:right w:w="0" w:type="dxa"/>
            </w:tcMar>
            <w:hideMark/>
          </w:tcPr>
          <w:p w:rsidR="00B542DF" w:rsidRPr="008D77B4" w:rsidRDefault="00B542DF" w:rsidP="00B542DF">
            <w:pPr>
              <w:snapToGrid w:val="0"/>
              <w:spacing w:after="0"/>
              <w:jc w:val="both"/>
              <w:rPr>
                <w:rFonts w:ascii="Times New Roman" w:hAnsi="Times New Roman" w:cs="Times New Roman"/>
                <w:sz w:val="28"/>
                <w:szCs w:val="28"/>
              </w:rPr>
            </w:pPr>
          </w:p>
        </w:tc>
        <w:tc>
          <w:tcPr>
            <w:tcW w:w="1505" w:type="pct"/>
          </w:tcPr>
          <w:p w:rsidR="00B542DF" w:rsidRPr="00A2170A" w:rsidRDefault="00B542DF" w:rsidP="00B542DF">
            <w:pPr>
              <w:pStyle w:val="HTML"/>
              <w:shd w:val="clear" w:color="auto" w:fill="FFFFFF"/>
              <w:rPr>
                <w:rFonts w:ascii="Times New Roman" w:eastAsiaTheme="minorEastAsia" w:hAnsi="Times New Roman" w:cs="Times New Roman"/>
                <w:b/>
                <w:sz w:val="28"/>
                <w:szCs w:val="28"/>
              </w:rPr>
            </w:pPr>
          </w:p>
          <w:p w:rsidR="00B542DF" w:rsidRPr="00A2170A" w:rsidRDefault="00B542DF" w:rsidP="00B542DF">
            <w:pPr>
              <w:snapToGrid w:val="0"/>
              <w:spacing w:after="0"/>
              <w:jc w:val="center"/>
              <w:rPr>
                <w:rFonts w:ascii="Times New Roman" w:hAnsi="Times New Roman" w:cs="Times New Roman"/>
                <w:spacing w:val="-10"/>
                <w:sz w:val="28"/>
                <w:szCs w:val="28"/>
              </w:rPr>
            </w:pPr>
          </w:p>
        </w:tc>
      </w:tr>
    </w:tbl>
    <w:p w:rsidR="00B542DF" w:rsidRPr="00A9697A" w:rsidRDefault="00A9697A" w:rsidP="00A9697A">
      <w:pPr>
        <w:pStyle w:val="tj"/>
        <w:shd w:val="clear" w:color="auto" w:fill="FFFFFF"/>
        <w:spacing w:before="0" w:beforeAutospacing="0" w:after="0" w:afterAutospacing="0" w:line="397" w:lineRule="atLeast"/>
        <w:jc w:val="center"/>
        <w:rPr>
          <w:color w:val="2A2928"/>
          <w:sz w:val="28"/>
          <w:szCs w:val="28"/>
          <w:lang w:val="en-US"/>
        </w:rPr>
      </w:pPr>
      <w:r w:rsidRPr="00A9697A">
        <w:rPr>
          <w:noProof/>
          <w:color w:val="2A2928"/>
          <w:sz w:val="28"/>
          <w:szCs w:val="28"/>
          <w:lang w:val="uk-UA" w:eastAsia="uk-UA"/>
        </w:rPr>
        <w:drawing>
          <wp:inline distT="0" distB="0" distL="0" distR="0">
            <wp:extent cx="428625" cy="762000"/>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28625" cy="762000"/>
                    </a:xfrm>
                    <a:prstGeom prst="rect">
                      <a:avLst/>
                    </a:prstGeom>
                    <a:noFill/>
                    <a:ln w="9525">
                      <a:noFill/>
                      <a:miter lim="800000"/>
                      <a:headEnd/>
                      <a:tailEnd/>
                    </a:ln>
                  </pic:spPr>
                </pic:pic>
              </a:graphicData>
            </a:graphic>
          </wp:inline>
        </w:drawing>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542DF" w:rsidTr="00A9697A">
        <w:tc>
          <w:tcPr>
            <w:tcW w:w="4927" w:type="dxa"/>
          </w:tcPr>
          <w:tbl>
            <w:tblPr>
              <w:tblW w:w="0" w:type="auto"/>
              <w:tblLook w:val="01E0"/>
            </w:tblPr>
            <w:tblGrid>
              <w:gridCol w:w="4711"/>
            </w:tblGrid>
            <w:tr w:rsidR="00B542DF" w:rsidRPr="008D77B4" w:rsidTr="00B542DF">
              <w:trPr>
                <w:trHeight w:val="556"/>
              </w:trPr>
              <w:tc>
                <w:tcPr>
                  <w:tcW w:w="11643" w:type="dxa"/>
                  <w:vAlign w:val="center"/>
                </w:tcPr>
                <w:p w:rsidR="00B542DF" w:rsidRPr="008D77B4" w:rsidRDefault="00B542DF" w:rsidP="00B542DF">
                  <w:pPr>
                    <w:spacing w:after="0"/>
                    <w:ind w:right="-2"/>
                    <w:jc w:val="center"/>
                    <w:rPr>
                      <w:rFonts w:ascii="Times New Roman" w:hAnsi="Times New Roman" w:cs="Times New Roman"/>
                      <w:b/>
                      <w:sz w:val="28"/>
                      <w:szCs w:val="28"/>
                    </w:rPr>
                  </w:pPr>
                </w:p>
                <w:p w:rsidR="00B542DF" w:rsidRPr="00B542DF" w:rsidRDefault="00B542DF" w:rsidP="00B542DF">
                  <w:pPr>
                    <w:spacing w:after="0"/>
                    <w:ind w:right="-2"/>
                    <w:jc w:val="center"/>
                    <w:rPr>
                      <w:rFonts w:ascii="Times New Roman" w:hAnsi="Times New Roman" w:cs="Times New Roman"/>
                      <w:b/>
                      <w:sz w:val="28"/>
                      <w:szCs w:val="28"/>
                      <w:lang w:val="ru-RU"/>
                    </w:rPr>
                  </w:pPr>
                  <w:r w:rsidRPr="008D77B4">
                    <w:rPr>
                      <w:rFonts w:ascii="Times New Roman" w:hAnsi="Times New Roman" w:cs="Times New Roman"/>
                      <w:b/>
                      <w:sz w:val="28"/>
                      <w:szCs w:val="28"/>
                    </w:rPr>
                    <w:t>БАШТАНСЬКА РАЙОННА</w:t>
                  </w:r>
                  <w:r>
                    <w:rPr>
                      <w:rFonts w:ascii="Times New Roman" w:hAnsi="Times New Roman" w:cs="Times New Roman"/>
                      <w:b/>
                      <w:sz w:val="28"/>
                      <w:szCs w:val="28"/>
                    </w:rPr>
                    <w:t xml:space="preserve">  </w:t>
                  </w:r>
                </w:p>
                <w:p w:rsidR="00B542DF" w:rsidRPr="00A2170A" w:rsidRDefault="00B542DF" w:rsidP="00B542DF">
                  <w:pPr>
                    <w:spacing w:after="0"/>
                    <w:ind w:right="-2"/>
                    <w:jc w:val="center"/>
                    <w:rPr>
                      <w:rFonts w:ascii="Times New Roman" w:hAnsi="Times New Roman" w:cs="Times New Roman"/>
                      <w:b/>
                      <w:sz w:val="28"/>
                      <w:szCs w:val="28"/>
                      <w:lang w:val="ru-RU"/>
                    </w:rPr>
                  </w:pPr>
                  <w:r w:rsidRPr="008D77B4">
                    <w:rPr>
                      <w:rFonts w:ascii="Times New Roman" w:hAnsi="Times New Roman" w:cs="Times New Roman"/>
                      <w:b/>
                      <w:sz w:val="28"/>
                      <w:szCs w:val="28"/>
                    </w:rPr>
                    <w:t>ДЕРЖАВНА АДМІНІСТРАЦІЯ</w:t>
                  </w:r>
                </w:p>
              </w:tc>
            </w:tr>
          </w:tbl>
          <w:p w:rsidR="00A9697A" w:rsidRPr="00B402A9" w:rsidRDefault="00A9697A" w:rsidP="00B542DF">
            <w:pPr>
              <w:snapToGrid w:val="0"/>
              <w:jc w:val="center"/>
              <w:rPr>
                <w:sz w:val="28"/>
                <w:szCs w:val="28"/>
                <w:lang w:val="ru-RU"/>
              </w:rPr>
            </w:pPr>
          </w:p>
          <w:p w:rsidR="00B542DF" w:rsidRDefault="00B542DF" w:rsidP="00B542DF">
            <w:pPr>
              <w:snapToGrid w:val="0"/>
              <w:jc w:val="center"/>
              <w:rPr>
                <w:sz w:val="28"/>
                <w:szCs w:val="28"/>
              </w:rPr>
            </w:pPr>
            <w:r w:rsidRPr="008D77B4">
              <w:rPr>
                <w:sz w:val="28"/>
                <w:szCs w:val="28"/>
              </w:rPr>
              <w:t>вул. Героїв Небесної Сотні, 37,</w:t>
            </w:r>
          </w:p>
          <w:p w:rsidR="00B542DF" w:rsidRDefault="00B542DF" w:rsidP="00B542DF">
            <w:pPr>
              <w:snapToGrid w:val="0"/>
              <w:jc w:val="center"/>
              <w:rPr>
                <w:sz w:val="28"/>
                <w:szCs w:val="28"/>
              </w:rPr>
            </w:pPr>
            <w:r w:rsidRPr="008D77B4">
              <w:rPr>
                <w:sz w:val="28"/>
                <w:szCs w:val="28"/>
              </w:rPr>
              <w:t>м. Баштанка, 56101, тел. 2-68-40,</w:t>
            </w:r>
          </w:p>
          <w:p w:rsidR="00B542DF" w:rsidRPr="00A2170A" w:rsidRDefault="00B542DF" w:rsidP="00B542DF">
            <w:pPr>
              <w:snapToGrid w:val="0"/>
              <w:jc w:val="center"/>
              <w:rPr>
                <w:sz w:val="28"/>
                <w:szCs w:val="28"/>
                <w:lang w:val="ru-RU"/>
              </w:rPr>
            </w:pPr>
            <w:r w:rsidRPr="008D77B4">
              <w:rPr>
                <w:sz w:val="28"/>
                <w:szCs w:val="28"/>
              </w:rPr>
              <w:t>тел./факс: (05158) 2-67-40</w:t>
            </w:r>
          </w:p>
          <w:p w:rsidR="00B542DF" w:rsidRPr="008D77B4" w:rsidRDefault="00B542DF" w:rsidP="00B542DF">
            <w:pPr>
              <w:snapToGrid w:val="0"/>
              <w:jc w:val="center"/>
              <w:rPr>
                <w:sz w:val="28"/>
                <w:szCs w:val="28"/>
              </w:rPr>
            </w:pPr>
            <w:r w:rsidRPr="008D77B4">
              <w:rPr>
                <w:sz w:val="28"/>
                <w:szCs w:val="28"/>
                <w:lang w:val="en-GB"/>
              </w:rPr>
              <w:t>E</w:t>
            </w:r>
            <w:r w:rsidRPr="008D77B4">
              <w:rPr>
                <w:sz w:val="28"/>
                <w:szCs w:val="28"/>
              </w:rPr>
              <w:t>-</w:t>
            </w:r>
            <w:r w:rsidRPr="008D77B4">
              <w:rPr>
                <w:sz w:val="28"/>
                <w:szCs w:val="28"/>
                <w:lang w:val="en-GB"/>
              </w:rPr>
              <w:t>mail</w:t>
            </w:r>
            <w:r w:rsidRPr="008D77B4">
              <w:rPr>
                <w:sz w:val="28"/>
                <w:szCs w:val="28"/>
              </w:rPr>
              <w:t xml:space="preserve">: </w:t>
            </w:r>
            <w:r>
              <w:rPr>
                <w:sz w:val="28"/>
                <w:szCs w:val="28"/>
              </w:rPr>
              <w:t>bashtanka@</w:t>
            </w:r>
            <w:r w:rsidRPr="008D77B4">
              <w:rPr>
                <w:sz w:val="28"/>
                <w:szCs w:val="28"/>
              </w:rPr>
              <w:t>mk.gov.ua ,</w:t>
            </w:r>
          </w:p>
          <w:p w:rsidR="00B542DF" w:rsidRPr="008D77B4" w:rsidRDefault="00B542DF" w:rsidP="00B542DF">
            <w:pPr>
              <w:snapToGrid w:val="0"/>
              <w:jc w:val="center"/>
              <w:rPr>
                <w:sz w:val="28"/>
                <w:szCs w:val="28"/>
              </w:rPr>
            </w:pPr>
            <w:r w:rsidRPr="008D77B4">
              <w:rPr>
                <w:sz w:val="28"/>
                <w:szCs w:val="28"/>
              </w:rPr>
              <w:t>сайт bashtanka.mk.gov.ua</w:t>
            </w:r>
          </w:p>
          <w:p w:rsidR="00B542DF" w:rsidRDefault="00B542DF" w:rsidP="00B542DF">
            <w:pPr>
              <w:pStyle w:val="tj"/>
              <w:spacing w:before="0" w:beforeAutospacing="0" w:after="0" w:afterAutospacing="0" w:line="397" w:lineRule="atLeast"/>
              <w:jc w:val="both"/>
              <w:rPr>
                <w:color w:val="2A2928"/>
                <w:sz w:val="28"/>
                <w:szCs w:val="28"/>
                <w:lang w:val="uk-UA"/>
              </w:rPr>
            </w:pPr>
            <w:r w:rsidRPr="00B402A9">
              <w:rPr>
                <w:sz w:val="28"/>
                <w:szCs w:val="28"/>
                <w:lang w:val="uk-UA"/>
              </w:rPr>
              <w:t>код згідно з ЄДРПОУ 04056687</w:t>
            </w:r>
          </w:p>
        </w:tc>
        <w:tc>
          <w:tcPr>
            <w:tcW w:w="4927" w:type="dxa"/>
          </w:tcPr>
          <w:p w:rsidR="00B542DF" w:rsidRPr="00B402A9" w:rsidRDefault="00B542DF" w:rsidP="00B542DF">
            <w:pPr>
              <w:pStyle w:val="tj"/>
              <w:spacing w:before="0" w:beforeAutospacing="0" w:after="0" w:afterAutospacing="0" w:line="397" w:lineRule="atLeast"/>
              <w:jc w:val="both"/>
              <w:rPr>
                <w:color w:val="2A2928"/>
                <w:sz w:val="28"/>
                <w:szCs w:val="28"/>
                <w:lang w:val="uk-UA"/>
              </w:rPr>
            </w:pPr>
          </w:p>
          <w:p w:rsidR="00B542DF" w:rsidRPr="00495D75" w:rsidRDefault="00B542DF" w:rsidP="00B542DF">
            <w:pPr>
              <w:pStyle w:val="HTML"/>
              <w:shd w:val="clear" w:color="auto" w:fill="FFFFFF"/>
              <w:jc w:val="center"/>
              <w:rPr>
                <w:rFonts w:ascii="inherit" w:hAnsi="inherit"/>
                <w:color w:val="212121"/>
              </w:rPr>
            </w:pPr>
            <w:r w:rsidRPr="00A122E4">
              <w:rPr>
                <w:rFonts w:ascii="Times New Roman" w:hAnsi="Times New Roman" w:cs="Times New Roman"/>
                <w:b/>
                <w:sz w:val="28"/>
                <w:szCs w:val="28"/>
                <w:lang w:val="en-US"/>
              </w:rPr>
              <w:t>BASHTANKA</w:t>
            </w:r>
            <w:r>
              <w:rPr>
                <w:rFonts w:ascii="Times New Roman" w:hAnsi="Times New Roman" w:cs="Times New Roman"/>
                <w:b/>
                <w:sz w:val="28"/>
                <w:szCs w:val="28"/>
                <w:lang w:val="en-US"/>
              </w:rPr>
              <w:t xml:space="preserve"> RAYON</w:t>
            </w:r>
            <w:r w:rsidRPr="00A122E4">
              <w:rPr>
                <w:rFonts w:ascii="Times New Roman" w:hAnsi="Times New Roman" w:cs="Times New Roman"/>
                <w:b/>
                <w:sz w:val="28"/>
                <w:szCs w:val="28"/>
                <w:lang w:val="en-US"/>
              </w:rPr>
              <w:t xml:space="preserve">  ST</w:t>
            </w:r>
            <w:r>
              <w:rPr>
                <w:rFonts w:ascii="Times New Roman" w:hAnsi="Times New Roman" w:cs="Times New Roman"/>
                <w:b/>
                <w:sz w:val="28"/>
                <w:szCs w:val="28"/>
                <w:lang w:val="en-US"/>
              </w:rPr>
              <w:t>ATE</w:t>
            </w:r>
          </w:p>
          <w:p w:rsidR="00B542DF" w:rsidRPr="00B7486C" w:rsidRDefault="00B542DF" w:rsidP="00B542DF">
            <w:pPr>
              <w:jc w:val="center"/>
              <w:rPr>
                <w:b/>
                <w:sz w:val="28"/>
                <w:szCs w:val="28"/>
                <w:lang w:val="en-US"/>
              </w:rPr>
            </w:pPr>
            <w:r w:rsidRPr="004F34D9">
              <w:rPr>
                <w:b/>
                <w:sz w:val="28"/>
                <w:szCs w:val="28"/>
                <w:lang w:val="en-US"/>
              </w:rPr>
              <w:t>ADMINISTRATION</w:t>
            </w:r>
          </w:p>
          <w:p w:rsidR="00B542DF" w:rsidRPr="00B7486C" w:rsidRDefault="00B542DF" w:rsidP="00B542DF">
            <w:pPr>
              <w:jc w:val="center"/>
              <w:rPr>
                <w:b/>
                <w:sz w:val="28"/>
                <w:szCs w:val="28"/>
                <w:lang w:val="en-US"/>
              </w:rPr>
            </w:pPr>
          </w:p>
          <w:p w:rsidR="00B542DF" w:rsidRDefault="00B542DF" w:rsidP="00B542DF">
            <w:pPr>
              <w:pStyle w:val="HTML"/>
              <w:shd w:val="clear" w:color="auto" w:fill="FFFFFF"/>
              <w:jc w:val="center"/>
              <w:rPr>
                <w:rFonts w:ascii="Times New Roman" w:hAnsi="Times New Roman" w:cs="Times New Roman"/>
                <w:spacing w:val="-10"/>
                <w:sz w:val="28"/>
                <w:szCs w:val="28"/>
                <w:lang w:val="en-US"/>
              </w:rPr>
            </w:pPr>
            <w:r w:rsidRPr="00A122E4">
              <w:rPr>
                <w:rFonts w:ascii="Times New Roman" w:hAnsi="Times New Roman" w:cs="Times New Roman"/>
                <w:spacing w:val="-10"/>
                <w:sz w:val="28"/>
                <w:szCs w:val="28"/>
                <w:lang w:val="en-US"/>
              </w:rPr>
              <w:t>37</w:t>
            </w:r>
            <w:r w:rsidRPr="00A122E4">
              <w:rPr>
                <w:rFonts w:ascii="Times New Roman" w:hAnsi="Times New Roman" w:cs="Times New Roman"/>
                <w:spacing w:val="-10"/>
                <w:sz w:val="28"/>
                <w:szCs w:val="28"/>
              </w:rPr>
              <w:t>,</w:t>
            </w:r>
            <w:r>
              <w:rPr>
                <w:rFonts w:ascii="Times New Roman" w:hAnsi="Times New Roman" w:cs="Times New Roman"/>
                <w:spacing w:val="-10"/>
                <w:sz w:val="28"/>
                <w:szCs w:val="28"/>
                <w:lang w:val="en-US"/>
              </w:rPr>
              <w:t xml:space="preserve"> Heroes of  Heaven H</w:t>
            </w:r>
            <w:r w:rsidRPr="00A122E4">
              <w:rPr>
                <w:rFonts w:ascii="Times New Roman" w:hAnsi="Times New Roman" w:cs="Times New Roman"/>
                <w:spacing w:val="-10"/>
                <w:sz w:val="28"/>
                <w:szCs w:val="28"/>
                <w:lang w:val="en-US"/>
              </w:rPr>
              <w:t>undred Str</w:t>
            </w:r>
            <w:r w:rsidRPr="00A122E4">
              <w:rPr>
                <w:rFonts w:ascii="Times New Roman" w:hAnsi="Times New Roman" w:cs="Times New Roman"/>
                <w:spacing w:val="-10"/>
                <w:sz w:val="28"/>
                <w:szCs w:val="28"/>
              </w:rPr>
              <w:t>.,</w:t>
            </w:r>
          </w:p>
          <w:p w:rsidR="00B542DF" w:rsidRPr="00A122E4" w:rsidRDefault="00B542DF" w:rsidP="00B542DF">
            <w:pPr>
              <w:pStyle w:val="HTML"/>
              <w:shd w:val="clear" w:color="auto" w:fill="FFFFFF"/>
              <w:jc w:val="center"/>
              <w:rPr>
                <w:rFonts w:ascii="Times New Roman" w:hAnsi="Times New Roman" w:cs="Times New Roman"/>
                <w:color w:val="212121"/>
                <w:sz w:val="28"/>
                <w:szCs w:val="28"/>
              </w:rPr>
            </w:pPr>
            <w:r w:rsidRPr="00A122E4">
              <w:rPr>
                <w:rFonts w:ascii="Times New Roman" w:hAnsi="Times New Roman" w:cs="Times New Roman"/>
                <w:spacing w:val="-10"/>
                <w:sz w:val="28"/>
                <w:szCs w:val="28"/>
                <w:lang w:val="en-US"/>
              </w:rPr>
              <w:t>Bashtanka</w:t>
            </w:r>
            <w:r w:rsidRPr="00A122E4">
              <w:rPr>
                <w:rFonts w:ascii="Times New Roman" w:hAnsi="Times New Roman" w:cs="Times New Roman"/>
                <w:spacing w:val="-10"/>
                <w:sz w:val="28"/>
                <w:szCs w:val="28"/>
              </w:rPr>
              <w:t>, 5</w:t>
            </w:r>
            <w:r w:rsidRPr="00A122E4">
              <w:rPr>
                <w:rFonts w:ascii="Times New Roman" w:hAnsi="Times New Roman" w:cs="Times New Roman"/>
                <w:spacing w:val="-10"/>
                <w:sz w:val="28"/>
                <w:szCs w:val="28"/>
                <w:lang w:val="en-US"/>
              </w:rPr>
              <w:t>6101</w:t>
            </w:r>
            <w:r w:rsidRPr="00A122E4">
              <w:rPr>
                <w:rFonts w:ascii="Times New Roman" w:hAnsi="Times New Roman" w:cs="Times New Roman"/>
                <w:spacing w:val="-10"/>
                <w:sz w:val="28"/>
                <w:szCs w:val="28"/>
              </w:rPr>
              <w:t>,</w:t>
            </w:r>
          </w:p>
          <w:p w:rsidR="00B542DF" w:rsidRPr="004F34D9" w:rsidRDefault="00B542DF" w:rsidP="00B542DF">
            <w:pPr>
              <w:snapToGrid w:val="0"/>
              <w:jc w:val="center"/>
              <w:rPr>
                <w:spacing w:val="-10"/>
                <w:sz w:val="28"/>
                <w:szCs w:val="28"/>
                <w:lang w:val="en-US"/>
              </w:rPr>
            </w:pPr>
            <w:r w:rsidRPr="004F34D9">
              <w:rPr>
                <w:spacing w:val="-10"/>
                <w:sz w:val="28"/>
                <w:szCs w:val="28"/>
                <w:lang w:val="en-US"/>
              </w:rPr>
              <w:t>tel</w:t>
            </w:r>
            <w:r w:rsidRPr="00B7486C">
              <w:rPr>
                <w:spacing w:val="-10"/>
                <w:sz w:val="28"/>
                <w:szCs w:val="28"/>
                <w:lang w:val="en-US"/>
              </w:rPr>
              <w:t>./</w:t>
            </w:r>
            <w:r w:rsidRPr="004F34D9">
              <w:rPr>
                <w:spacing w:val="-10"/>
                <w:sz w:val="28"/>
                <w:szCs w:val="28"/>
                <w:lang w:val="en-US"/>
              </w:rPr>
              <w:t>fax</w:t>
            </w:r>
            <w:r w:rsidRPr="00B7486C">
              <w:rPr>
                <w:spacing w:val="-10"/>
                <w:sz w:val="28"/>
                <w:szCs w:val="28"/>
                <w:lang w:val="en-US"/>
              </w:rPr>
              <w:t xml:space="preserve"> </w:t>
            </w:r>
            <w:r>
              <w:rPr>
                <w:spacing w:val="-10"/>
                <w:sz w:val="28"/>
                <w:szCs w:val="28"/>
                <w:lang w:val="en-US"/>
              </w:rPr>
              <w:t>:</w:t>
            </w:r>
            <w:r w:rsidRPr="00B7486C">
              <w:rPr>
                <w:spacing w:val="-10"/>
                <w:sz w:val="28"/>
                <w:szCs w:val="28"/>
                <w:lang w:val="en-US"/>
              </w:rPr>
              <w:t>(051</w:t>
            </w:r>
            <w:r w:rsidRPr="004F34D9">
              <w:rPr>
                <w:spacing w:val="-10"/>
                <w:sz w:val="28"/>
                <w:szCs w:val="28"/>
                <w:lang w:val="en-US"/>
              </w:rPr>
              <w:t>58</w:t>
            </w:r>
            <w:r w:rsidRPr="00B7486C">
              <w:rPr>
                <w:spacing w:val="-10"/>
                <w:sz w:val="28"/>
                <w:szCs w:val="28"/>
                <w:lang w:val="en-US"/>
              </w:rPr>
              <w:t xml:space="preserve">) </w:t>
            </w:r>
            <w:r w:rsidRPr="004F34D9">
              <w:rPr>
                <w:spacing w:val="-10"/>
                <w:sz w:val="28"/>
                <w:szCs w:val="28"/>
                <w:lang w:val="en-US"/>
              </w:rPr>
              <w:t>2-67-40</w:t>
            </w:r>
            <w:r w:rsidRPr="00B7486C">
              <w:rPr>
                <w:spacing w:val="-10"/>
                <w:sz w:val="28"/>
                <w:szCs w:val="28"/>
                <w:lang w:val="en-US"/>
              </w:rPr>
              <w:t xml:space="preserve">, </w:t>
            </w:r>
            <w:r w:rsidRPr="004F34D9">
              <w:rPr>
                <w:spacing w:val="-10"/>
                <w:sz w:val="28"/>
                <w:szCs w:val="28"/>
                <w:lang w:val="en-US"/>
              </w:rPr>
              <w:t>tel</w:t>
            </w:r>
            <w:r>
              <w:rPr>
                <w:spacing w:val="-10"/>
                <w:sz w:val="28"/>
                <w:szCs w:val="28"/>
                <w:lang w:val="en-US"/>
              </w:rPr>
              <w:t>.</w:t>
            </w:r>
            <w:r w:rsidRPr="00B7486C">
              <w:rPr>
                <w:spacing w:val="-10"/>
                <w:sz w:val="28"/>
                <w:szCs w:val="28"/>
                <w:lang w:val="en-US"/>
              </w:rPr>
              <w:t>(051</w:t>
            </w:r>
            <w:r w:rsidRPr="004F34D9">
              <w:rPr>
                <w:spacing w:val="-10"/>
                <w:sz w:val="28"/>
                <w:szCs w:val="28"/>
                <w:lang w:val="en-US"/>
              </w:rPr>
              <w:t>58</w:t>
            </w:r>
            <w:r>
              <w:rPr>
                <w:spacing w:val="-10"/>
                <w:sz w:val="28"/>
                <w:szCs w:val="28"/>
                <w:lang w:val="en-US"/>
              </w:rPr>
              <w:t>)</w:t>
            </w:r>
            <w:r w:rsidRPr="004F34D9">
              <w:rPr>
                <w:spacing w:val="-10"/>
                <w:sz w:val="28"/>
                <w:szCs w:val="28"/>
                <w:lang w:val="en-US"/>
              </w:rPr>
              <w:t>2-68-40</w:t>
            </w:r>
          </w:p>
          <w:p w:rsidR="00B542DF" w:rsidRPr="00B7486C" w:rsidRDefault="00B542DF" w:rsidP="00B542DF">
            <w:pPr>
              <w:snapToGrid w:val="0"/>
              <w:jc w:val="center"/>
              <w:rPr>
                <w:color w:val="2A2928"/>
                <w:sz w:val="28"/>
                <w:szCs w:val="28"/>
                <w:lang w:val="en-US"/>
              </w:rPr>
            </w:pPr>
            <w:r w:rsidRPr="004F34D9">
              <w:rPr>
                <w:sz w:val="28"/>
                <w:szCs w:val="28"/>
                <w:lang w:val="en-GB"/>
              </w:rPr>
              <w:t>E</w:t>
            </w:r>
            <w:r w:rsidRPr="00B7486C">
              <w:rPr>
                <w:sz w:val="28"/>
                <w:szCs w:val="28"/>
                <w:lang w:val="en-US"/>
              </w:rPr>
              <w:t>-</w:t>
            </w:r>
            <w:r w:rsidRPr="004F34D9">
              <w:rPr>
                <w:sz w:val="28"/>
                <w:szCs w:val="28"/>
                <w:lang w:val="en-GB"/>
              </w:rPr>
              <w:t>mail</w:t>
            </w:r>
            <w:r w:rsidRPr="00B7486C">
              <w:rPr>
                <w:sz w:val="28"/>
                <w:szCs w:val="28"/>
                <w:lang w:val="en-US"/>
              </w:rPr>
              <w:t>:</w:t>
            </w:r>
            <w:r w:rsidRPr="008019B2">
              <w:rPr>
                <w:sz w:val="28"/>
                <w:szCs w:val="28"/>
                <w:lang w:val="en-US"/>
              </w:rPr>
              <w:t xml:space="preserve"> bashtanka</w:t>
            </w:r>
            <w:r>
              <w:rPr>
                <w:sz w:val="28"/>
                <w:szCs w:val="28"/>
                <w:lang w:val="en-US"/>
              </w:rPr>
              <w:t>@</w:t>
            </w:r>
            <w:r w:rsidRPr="008019B2">
              <w:rPr>
                <w:sz w:val="28"/>
                <w:szCs w:val="28"/>
                <w:lang w:val="en-US"/>
              </w:rPr>
              <w:t>mk.gov.ua</w:t>
            </w:r>
            <w:r w:rsidRPr="00B7486C">
              <w:rPr>
                <w:sz w:val="28"/>
                <w:szCs w:val="28"/>
                <w:lang w:val="en-US"/>
              </w:rPr>
              <w:t xml:space="preserve"> </w:t>
            </w:r>
          </w:p>
          <w:p w:rsidR="00B542DF" w:rsidRPr="00A9697A" w:rsidRDefault="00B542DF" w:rsidP="00B542DF">
            <w:pPr>
              <w:snapToGrid w:val="0"/>
              <w:jc w:val="center"/>
              <w:rPr>
                <w:sz w:val="28"/>
                <w:szCs w:val="28"/>
                <w:lang w:val="en-US"/>
              </w:rPr>
            </w:pPr>
            <w:r w:rsidRPr="004F34D9">
              <w:rPr>
                <w:color w:val="2A2928"/>
                <w:sz w:val="28"/>
                <w:szCs w:val="28"/>
                <w:lang w:val="en-US"/>
              </w:rPr>
              <w:t>WEB</w:t>
            </w:r>
            <w:r w:rsidRPr="00B7486C">
              <w:rPr>
                <w:color w:val="2A2928"/>
                <w:sz w:val="28"/>
                <w:szCs w:val="28"/>
                <w:lang w:val="en-US"/>
              </w:rPr>
              <w:t>:</w:t>
            </w:r>
            <w:r w:rsidRPr="00B7486C">
              <w:rPr>
                <w:sz w:val="28"/>
                <w:szCs w:val="28"/>
                <w:lang w:val="en-US"/>
              </w:rPr>
              <w:t xml:space="preserve"> </w:t>
            </w:r>
            <w:hyperlink r:id="rId16" w:history="1">
              <w:r w:rsidRPr="00A9697A">
                <w:rPr>
                  <w:rStyle w:val="a3"/>
                  <w:color w:val="auto"/>
                  <w:sz w:val="28"/>
                  <w:szCs w:val="28"/>
                  <w:lang w:val="en-US"/>
                </w:rPr>
                <w:t>bashtanka.mk.gov.ua</w:t>
              </w:r>
            </w:hyperlink>
          </w:p>
          <w:p w:rsidR="00B542DF" w:rsidRPr="00B542DF" w:rsidRDefault="00A9697A" w:rsidP="00B542DF">
            <w:pPr>
              <w:pStyle w:val="tj"/>
              <w:spacing w:before="0" w:beforeAutospacing="0" w:after="0" w:afterAutospacing="0" w:line="397" w:lineRule="atLeast"/>
              <w:jc w:val="both"/>
              <w:rPr>
                <w:color w:val="2A2928"/>
                <w:sz w:val="28"/>
                <w:szCs w:val="28"/>
                <w:lang w:val="en-US"/>
              </w:rPr>
            </w:pPr>
            <w:r>
              <w:rPr>
                <w:spacing w:val="-10"/>
                <w:sz w:val="28"/>
                <w:szCs w:val="28"/>
                <w:lang w:val="en-US"/>
              </w:rPr>
              <w:t xml:space="preserve">            </w:t>
            </w:r>
            <w:r w:rsidR="00B542DF">
              <w:rPr>
                <w:spacing w:val="-10"/>
                <w:sz w:val="28"/>
                <w:szCs w:val="28"/>
                <w:lang w:val="en-US"/>
              </w:rPr>
              <w:t xml:space="preserve">state registration </w:t>
            </w:r>
            <w:r w:rsidR="00B542DF" w:rsidRPr="004F34D9">
              <w:rPr>
                <w:spacing w:val="-10"/>
                <w:sz w:val="28"/>
                <w:szCs w:val="28"/>
                <w:lang w:val="en-US"/>
              </w:rPr>
              <w:t>code</w:t>
            </w:r>
            <w:r w:rsidR="00B542DF" w:rsidRPr="004F34D9">
              <w:rPr>
                <w:spacing w:val="-10"/>
                <w:sz w:val="28"/>
                <w:szCs w:val="28"/>
                <w:lang w:val="en-GB"/>
              </w:rPr>
              <w:t xml:space="preserve"> </w:t>
            </w:r>
            <w:r w:rsidR="00B542DF" w:rsidRPr="00B7486C">
              <w:rPr>
                <w:sz w:val="28"/>
                <w:szCs w:val="28"/>
                <w:lang w:val="en-US"/>
              </w:rPr>
              <w:t>04056687</w:t>
            </w:r>
          </w:p>
        </w:tc>
      </w:tr>
    </w:tbl>
    <w:p w:rsidR="00B542DF" w:rsidRPr="00A2170A"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en-US"/>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en-US"/>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en-US"/>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center"/>
        <w:rPr>
          <w:color w:val="2A2928"/>
          <w:sz w:val="28"/>
          <w:szCs w:val="28"/>
          <w:lang w:val="uk-UA"/>
        </w:rPr>
      </w:pPr>
      <w:r>
        <w:rPr>
          <w:color w:val="2A2928"/>
          <w:sz w:val="28"/>
          <w:szCs w:val="28"/>
          <w:lang w:val="uk-UA"/>
        </w:rPr>
        <w:t>__________________</w:t>
      </w:r>
    </w:p>
    <w:p w:rsidR="00B542DF" w:rsidRPr="007B1164" w:rsidRDefault="00B542DF" w:rsidP="00B542DF">
      <w:pPr>
        <w:pStyle w:val="tj"/>
        <w:shd w:val="clear" w:color="auto" w:fill="FFFFFF"/>
        <w:spacing w:before="0" w:beforeAutospacing="0" w:after="0" w:afterAutospacing="0" w:line="397" w:lineRule="atLeast"/>
        <w:jc w:val="both"/>
        <w:rPr>
          <w:color w:val="2A2928"/>
          <w:sz w:val="28"/>
          <w:szCs w:val="28"/>
          <w:lang w:val="en-US"/>
        </w:rPr>
      </w:pPr>
    </w:p>
    <w:tbl>
      <w:tblPr>
        <w:tblStyle w:val="a9"/>
        <w:tblW w:w="0" w:type="auto"/>
        <w:jc w:val="right"/>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26"/>
      </w:tblGrid>
      <w:tr w:rsidR="00B542DF" w:rsidTr="00B542DF">
        <w:trPr>
          <w:jc w:val="right"/>
        </w:trPr>
        <w:tc>
          <w:tcPr>
            <w:tcW w:w="4526" w:type="dxa"/>
          </w:tcPr>
          <w:p w:rsidR="00B542DF" w:rsidRDefault="00B542DF" w:rsidP="00B542DF">
            <w:pPr>
              <w:pStyle w:val="tj"/>
              <w:spacing w:before="0" w:beforeAutospacing="0" w:after="0" w:afterAutospacing="0"/>
              <w:rPr>
                <w:sz w:val="28"/>
                <w:szCs w:val="28"/>
                <w:lang w:val="uk-UA"/>
              </w:rPr>
            </w:pPr>
            <w:r>
              <w:rPr>
                <w:sz w:val="28"/>
                <w:szCs w:val="28"/>
                <w:lang w:val="uk-UA"/>
              </w:rPr>
              <w:t>Додаток 4</w:t>
            </w:r>
          </w:p>
          <w:p w:rsidR="00B542DF" w:rsidRDefault="00B542DF" w:rsidP="00B542DF">
            <w:pPr>
              <w:pStyle w:val="tj"/>
              <w:spacing w:before="0" w:beforeAutospacing="0" w:after="0" w:afterAutospacing="0"/>
              <w:jc w:val="both"/>
              <w:rPr>
                <w:sz w:val="28"/>
                <w:szCs w:val="28"/>
                <w:lang w:val="uk-UA"/>
              </w:rPr>
            </w:pPr>
            <w:r>
              <w:rPr>
                <w:sz w:val="28"/>
                <w:szCs w:val="28"/>
                <w:lang w:val="uk-UA"/>
              </w:rPr>
              <w:t>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w:t>
            </w:r>
          </w:p>
          <w:p w:rsidR="00B542DF" w:rsidRDefault="00B542DF" w:rsidP="00B542DF">
            <w:pPr>
              <w:pStyle w:val="tj"/>
              <w:spacing w:before="0" w:beforeAutospacing="0" w:after="0" w:afterAutospacing="0"/>
              <w:rPr>
                <w:color w:val="2A2928"/>
                <w:sz w:val="28"/>
                <w:szCs w:val="28"/>
                <w:lang w:val="uk-UA"/>
              </w:rPr>
            </w:pPr>
            <w:r>
              <w:rPr>
                <w:sz w:val="28"/>
                <w:szCs w:val="28"/>
                <w:lang w:val="uk-UA"/>
              </w:rPr>
              <w:t>(пункт 79)</w:t>
            </w:r>
          </w:p>
          <w:p w:rsidR="00B542DF" w:rsidRDefault="00B542DF" w:rsidP="00B542DF">
            <w:pPr>
              <w:pStyle w:val="tj"/>
              <w:spacing w:before="0" w:beforeAutospacing="0" w:after="0" w:afterAutospacing="0" w:line="397" w:lineRule="atLeast"/>
              <w:jc w:val="right"/>
              <w:rPr>
                <w:color w:val="2A2928"/>
                <w:sz w:val="28"/>
                <w:szCs w:val="28"/>
                <w:lang w:val="uk-UA"/>
              </w:rPr>
            </w:pPr>
          </w:p>
        </w:tc>
      </w:tr>
    </w:tbl>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Pr="00A11C2B" w:rsidRDefault="00B542DF" w:rsidP="00B542DF">
      <w:pPr>
        <w:ind w:hanging="13"/>
        <w:jc w:val="center"/>
        <w:rPr>
          <w:rFonts w:ascii="Times New Roman" w:hAnsi="Times New Roman"/>
          <w:sz w:val="28"/>
          <w:szCs w:val="28"/>
        </w:rPr>
      </w:pPr>
      <w:r w:rsidRPr="00C60CEB">
        <w:rPr>
          <w:rFonts w:ascii="Times New Roman" w:hAnsi="Times New Roman"/>
          <w:sz w:val="28"/>
          <w:szCs w:val="28"/>
        </w:rPr>
        <w:object w:dxaOrig="886" w:dyaOrig="1138">
          <v:shape id="_x0000_i1028" type="#_x0000_t75" style="width:44.25pt;height:57.75pt" o:ole="" filled="t">
            <v:fill color2="black"/>
            <v:imagedata r:id="rId4" o:title=""/>
          </v:shape>
          <o:OLEObject Type="Embed" ProgID="Word.Document.8" ShapeID="_x0000_i1028" DrawAspect="Content" ObjectID="_1629189455" r:id="rId17"/>
        </w:object>
      </w:r>
    </w:p>
    <w:p w:rsidR="00B542DF" w:rsidRPr="00CC475B" w:rsidRDefault="00B542DF" w:rsidP="00B542DF">
      <w:pPr>
        <w:spacing w:after="0"/>
        <w:jc w:val="center"/>
        <w:rPr>
          <w:rFonts w:ascii="Times New Roman" w:hAnsi="Times New Roman"/>
          <w:sz w:val="28"/>
          <w:szCs w:val="28"/>
        </w:rPr>
      </w:pPr>
      <w:r w:rsidRPr="00CC475B">
        <w:rPr>
          <w:rFonts w:ascii="Times New Roman" w:hAnsi="Times New Roman"/>
          <w:sz w:val="28"/>
          <w:szCs w:val="28"/>
        </w:rPr>
        <w:t>БАШТАНСЬКА РАЙОННА ДЕРЖАВНА АДМІНІСТРАЦІЯ</w:t>
      </w:r>
    </w:p>
    <w:p w:rsidR="00B542DF" w:rsidRPr="00CC475B" w:rsidRDefault="00B542DF" w:rsidP="00B542DF">
      <w:pPr>
        <w:spacing w:after="0"/>
        <w:jc w:val="center"/>
        <w:rPr>
          <w:rFonts w:ascii="Times New Roman" w:hAnsi="Times New Roman"/>
          <w:sz w:val="28"/>
          <w:szCs w:val="28"/>
        </w:rPr>
      </w:pPr>
      <w:r w:rsidRPr="00CC475B">
        <w:rPr>
          <w:rFonts w:ascii="Times New Roman" w:hAnsi="Times New Roman"/>
          <w:sz w:val="28"/>
          <w:szCs w:val="28"/>
        </w:rPr>
        <w:t>МИКОЛАЇВСЬКОЇ ОБЛАСТІ</w:t>
      </w:r>
    </w:p>
    <w:p w:rsidR="00B542DF" w:rsidRPr="007B1515" w:rsidRDefault="00B542DF" w:rsidP="00B542DF">
      <w:pPr>
        <w:spacing w:after="0"/>
        <w:jc w:val="center"/>
        <w:rPr>
          <w:rFonts w:ascii="Times New Roman" w:hAnsi="Times New Roman"/>
          <w:b/>
          <w:sz w:val="24"/>
          <w:szCs w:val="24"/>
        </w:rPr>
      </w:pPr>
    </w:p>
    <w:p w:rsidR="00B542DF" w:rsidRDefault="00B542DF" w:rsidP="00B542DF">
      <w:pPr>
        <w:spacing w:after="0" w:line="360" w:lineRule="auto"/>
        <w:jc w:val="center"/>
        <w:rPr>
          <w:rFonts w:ascii="Times New Roman" w:hAnsi="Times New Roman"/>
          <w:b/>
          <w:sz w:val="32"/>
          <w:szCs w:val="32"/>
        </w:rPr>
      </w:pPr>
      <w:r w:rsidRPr="00CC475B">
        <w:rPr>
          <w:rFonts w:ascii="Times New Roman" w:hAnsi="Times New Roman"/>
          <w:b/>
          <w:sz w:val="32"/>
          <w:szCs w:val="32"/>
        </w:rPr>
        <w:t>Р О З П О Р Я Д Ж Е Н Н Я</w:t>
      </w:r>
    </w:p>
    <w:p w:rsidR="00B542DF" w:rsidRPr="007B1515" w:rsidRDefault="00B542DF" w:rsidP="00B542DF">
      <w:pPr>
        <w:spacing w:after="0" w:line="360" w:lineRule="auto"/>
        <w:jc w:val="center"/>
        <w:rPr>
          <w:rFonts w:ascii="Times New Roman" w:hAnsi="Times New Roman"/>
          <w:b/>
          <w:i/>
          <w:sz w:val="2"/>
          <w:szCs w:val="2"/>
        </w:rPr>
      </w:pPr>
    </w:p>
    <w:tbl>
      <w:tblPr>
        <w:tblW w:w="0" w:type="auto"/>
        <w:jc w:val="center"/>
        <w:tblInd w:w="-689" w:type="dxa"/>
        <w:tblLook w:val="01E0"/>
      </w:tblPr>
      <w:tblGrid>
        <w:gridCol w:w="3386"/>
        <w:gridCol w:w="3360"/>
        <w:gridCol w:w="3120"/>
      </w:tblGrid>
      <w:tr w:rsidR="00B542DF" w:rsidRPr="00C60CEB" w:rsidTr="00B542DF">
        <w:trPr>
          <w:jc w:val="center"/>
        </w:trPr>
        <w:tc>
          <w:tcPr>
            <w:tcW w:w="3386" w:type="dxa"/>
          </w:tcPr>
          <w:p w:rsidR="00B542DF" w:rsidRPr="00C60CEB" w:rsidRDefault="00B542DF" w:rsidP="00B542DF">
            <w:pPr>
              <w:spacing w:after="0" w:line="360" w:lineRule="auto"/>
              <w:rPr>
                <w:rFonts w:ascii="Times New Roman" w:hAnsi="Times New Roman"/>
                <w:sz w:val="28"/>
                <w:szCs w:val="28"/>
              </w:rPr>
            </w:pPr>
            <w:r>
              <w:rPr>
                <w:rFonts w:ascii="Times New Roman" w:hAnsi="Times New Roman"/>
                <w:sz w:val="28"/>
                <w:szCs w:val="28"/>
              </w:rPr>
              <w:t>від</w:t>
            </w:r>
            <w:r w:rsidRPr="00C60CEB">
              <w:rPr>
                <w:rFonts w:ascii="Times New Roman" w:hAnsi="Times New Roman"/>
                <w:sz w:val="28"/>
                <w:szCs w:val="28"/>
              </w:rPr>
              <w:t>___________________</w:t>
            </w:r>
          </w:p>
        </w:tc>
        <w:tc>
          <w:tcPr>
            <w:tcW w:w="3360" w:type="dxa"/>
          </w:tcPr>
          <w:p w:rsidR="00B542DF" w:rsidRPr="007B1515" w:rsidRDefault="00B542DF" w:rsidP="00B542D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B1515">
              <w:rPr>
                <w:rFonts w:ascii="Times New Roman" w:hAnsi="Times New Roman"/>
                <w:sz w:val="28"/>
                <w:szCs w:val="28"/>
              </w:rPr>
              <w:t>Баштанка</w:t>
            </w:r>
          </w:p>
        </w:tc>
        <w:tc>
          <w:tcPr>
            <w:tcW w:w="3120" w:type="dxa"/>
          </w:tcPr>
          <w:p w:rsidR="00B542DF" w:rsidRPr="00C60CEB" w:rsidRDefault="00B542DF" w:rsidP="00B542DF">
            <w:pPr>
              <w:spacing w:after="0" w:line="360" w:lineRule="auto"/>
              <w:jc w:val="right"/>
              <w:rPr>
                <w:rFonts w:ascii="Times New Roman" w:hAnsi="Times New Roman"/>
                <w:sz w:val="28"/>
                <w:szCs w:val="28"/>
              </w:rPr>
            </w:pPr>
            <w:r>
              <w:rPr>
                <w:rFonts w:ascii="Times New Roman" w:hAnsi="Times New Roman"/>
                <w:sz w:val="28"/>
                <w:szCs w:val="28"/>
              </w:rPr>
              <w:t xml:space="preserve">      №__________</w:t>
            </w:r>
          </w:p>
        </w:tc>
      </w:tr>
    </w:tbl>
    <w:p w:rsidR="00B542DF" w:rsidRPr="00EA26BC" w:rsidRDefault="00B542DF" w:rsidP="00B542DF">
      <w:pPr>
        <w:rPr>
          <w:lang w:val="en-US"/>
        </w:rPr>
      </w:pPr>
    </w:p>
    <w:p w:rsidR="00B542DF" w:rsidRPr="00A11C2B" w:rsidRDefault="00B542DF" w:rsidP="00B542DF">
      <w:pPr>
        <w:ind w:hanging="13"/>
        <w:jc w:val="center"/>
        <w:rPr>
          <w:rFonts w:ascii="Times New Roman" w:hAnsi="Times New Roman" w:cs="Times New Roman"/>
          <w:sz w:val="28"/>
          <w:szCs w:val="28"/>
          <w:lang w:val="ru-RU"/>
        </w:rPr>
      </w:pPr>
    </w:p>
    <w:p w:rsidR="00B542DF" w:rsidRDefault="00B542DF" w:rsidP="00B542DF">
      <w:pPr>
        <w:spacing w:line="360" w:lineRule="auto"/>
        <w:jc w:val="both"/>
        <w:rPr>
          <w:sz w:val="28"/>
          <w:szCs w:val="28"/>
          <w:lang w:val="ru-RU"/>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center"/>
        <w:rPr>
          <w:color w:val="2A2928"/>
          <w:sz w:val="28"/>
          <w:szCs w:val="28"/>
          <w:lang w:val="uk-UA"/>
        </w:rPr>
      </w:pPr>
      <w:r>
        <w:rPr>
          <w:color w:val="2A2928"/>
          <w:sz w:val="28"/>
          <w:szCs w:val="28"/>
          <w:lang w:val="uk-UA"/>
        </w:rPr>
        <w:t>____________________</w:t>
      </w: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right"/>
        <w:rPr>
          <w:color w:val="2A2928"/>
          <w:sz w:val="28"/>
          <w:szCs w:val="28"/>
          <w:lang w:val="uk-UA"/>
        </w:rPr>
      </w:pPr>
      <w:r>
        <w:rPr>
          <w:color w:val="2A2928"/>
          <w:sz w:val="28"/>
          <w:szCs w:val="28"/>
          <w:lang w:val="uk-UA"/>
        </w:rPr>
        <w:t>Продовження додатка 4</w:t>
      </w: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Pr="00A11C2B" w:rsidRDefault="00B542DF" w:rsidP="00B542DF">
      <w:pPr>
        <w:ind w:hanging="13"/>
        <w:jc w:val="center"/>
        <w:rPr>
          <w:rFonts w:ascii="Times New Roman" w:hAnsi="Times New Roman"/>
          <w:sz w:val="28"/>
          <w:szCs w:val="28"/>
        </w:rPr>
      </w:pPr>
      <w:r w:rsidRPr="00C60CEB">
        <w:rPr>
          <w:rFonts w:ascii="Times New Roman" w:hAnsi="Times New Roman"/>
          <w:sz w:val="28"/>
          <w:szCs w:val="28"/>
        </w:rPr>
        <w:object w:dxaOrig="886" w:dyaOrig="1138">
          <v:shape id="_x0000_i1029" type="#_x0000_t75" style="width:44.25pt;height:57.75pt" o:ole="" filled="t">
            <v:fill color2="black"/>
            <v:imagedata r:id="rId4" o:title=""/>
          </v:shape>
          <o:OLEObject Type="Embed" ProgID="Word.Document.8" ShapeID="_x0000_i1029" DrawAspect="Content" ObjectID="_1629189456" r:id="rId18"/>
        </w:object>
      </w:r>
    </w:p>
    <w:p w:rsidR="00B542DF" w:rsidRPr="00CC475B" w:rsidRDefault="00B542DF" w:rsidP="00B542DF">
      <w:pPr>
        <w:spacing w:after="0"/>
        <w:jc w:val="center"/>
        <w:rPr>
          <w:rFonts w:ascii="Times New Roman" w:hAnsi="Times New Roman"/>
          <w:sz w:val="28"/>
          <w:szCs w:val="28"/>
        </w:rPr>
      </w:pPr>
      <w:r w:rsidRPr="00CC475B">
        <w:rPr>
          <w:rFonts w:ascii="Times New Roman" w:hAnsi="Times New Roman"/>
          <w:sz w:val="28"/>
          <w:szCs w:val="28"/>
        </w:rPr>
        <w:t>БАШТАНСЬКА РАЙОННА ДЕРЖАВНА АДМІНІСТРАЦІЯ</w:t>
      </w:r>
    </w:p>
    <w:p w:rsidR="00B542DF" w:rsidRPr="00CC475B" w:rsidRDefault="00B542DF" w:rsidP="00B542DF">
      <w:pPr>
        <w:spacing w:after="0"/>
        <w:jc w:val="center"/>
        <w:rPr>
          <w:rFonts w:ascii="Times New Roman" w:hAnsi="Times New Roman"/>
          <w:sz w:val="28"/>
          <w:szCs w:val="28"/>
        </w:rPr>
      </w:pPr>
      <w:r w:rsidRPr="00CC475B">
        <w:rPr>
          <w:rFonts w:ascii="Times New Roman" w:hAnsi="Times New Roman"/>
          <w:sz w:val="28"/>
          <w:szCs w:val="28"/>
        </w:rPr>
        <w:t>МИКОЛАЇВСЬКОЇ ОБЛАСТІ</w:t>
      </w:r>
    </w:p>
    <w:p w:rsidR="00B542DF" w:rsidRPr="007B1515" w:rsidRDefault="00B542DF" w:rsidP="00B542DF">
      <w:pPr>
        <w:spacing w:after="0"/>
        <w:jc w:val="center"/>
        <w:rPr>
          <w:rFonts w:ascii="Times New Roman" w:hAnsi="Times New Roman"/>
          <w:b/>
          <w:sz w:val="24"/>
          <w:szCs w:val="24"/>
        </w:rPr>
      </w:pPr>
    </w:p>
    <w:p w:rsidR="00B542DF" w:rsidRDefault="00B542DF" w:rsidP="00B542DF">
      <w:pPr>
        <w:spacing w:after="0" w:line="360" w:lineRule="auto"/>
        <w:jc w:val="center"/>
        <w:rPr>
          <w:rFonts w:ascii="Times New Roman" w:hAnsi="Times New Roman"/>
          <w:b/>
          <w:sz w:val="32"/>
          <w:szCs w:val="32"/>
        </w:rPr>
      </w:pPr>
      <w:r>
        <w:rPr>
          <w:rFonts w:ascii="Times New Roman" w:hAnsi="Times New Roman"/>
          <w:b/>
          <w:sz w:val="32"/>
          <w:szCs w:val="32"/>
        </w:rPr>
        <w:t>Н А К А З</w:t>
      </w:r>
    </w:p>
    <w:p w:rsidR="00B542DF" w:rsidRPr="007B1515" w:rsidRDefault="00B542DF" w:rsidP="00B542DF">
      <w:pPr>
        <w:spacing w:after="0" w:line="360" w:lineRule="auto"/>
        <w:jc w:val="center"/>
        <w:rPr>
          <w:rFonts w:ascii="Times New Roman" w:hAnsi="Times New Roman"/>
          <w:b/>
          <w:i/>
          <w:sz w:val="2"/>
          <w:szCs w:val="2"/>
        </w:rPr>
      </w:pPr>
    </w:p>
    <w:tbl>
      <w:tblPr>
        <w:tblW w:w="0" w:type="auto"/>
        <w:jc w:val="center"/>
        <w:tblInd w:w="-689" w:type="dxa"/>
        <w:tblLook w:val="01E0"/>
      </w:tblPr>
      <w:tblGrid>
        <w:gridCol w:w="3386"/>
        <w:gridCol w:w="3360"/>
        <w:gridCol w:w="3120"/>
      </w:tblGrid>
      <w:tr w:rsidR="00B542DF" w:rsidRPr="00C60CEB" w:rsidTr="00B542DF">
        <w:trPr>
          <w:jc w:val="center"/>
        </w:trPr>
        <w:tc>
          <w:tcPr>
            <w:tcW w:w="3386" w:type="dxa"/>
          </w:tcPr>
          <w:p w:rsidR="00B542DF" w:rsidRPr="00C60CEB" w:rsidRDefault="00B542DF" w:rsidP="00B542DF">
            <w:pPr>
              <w:spacing w:after="0" w:line="360" w:lineRule="auto"/>
              <w:rPr>
                <w:rFonts w:ascii="Times New Roman" w:hAnsi="Times New Roman"/>
                <w:sz w:val="28"/>
                <w:szCs w:val="28"/>
              </w:rPr>
            </w:pPr>
            <w:r>
              <w:rPr>
                <w:rFonts w:ascii="Times New Roman" w:hAnsi="Times New Roman"/>
                <w:sz w:val="28"/>
                <w:szCs w:val="28"/>
              </w:rPr>
              <w:t>від</w:t>
            </w:r>
            <w:r w:rsidRPr="00C60CEB">
              <w:rPr>
                <w:rFonts w:ascii="Times New Roman" w:hAnsi="Times New Roman"/>
                <w:sz w:val="28"/>
                <w:szCs w:val="28"/>
              </w:rPr>
              <w:t>___________________</w:t>
            </w:r>
          </w:p>
        </w:tc>
        <w:tc>
          <w:tcPr>
            <w:tcW w:w="3360" w:type="dxa"/>
          </w:tcPr>
          <w:p w:rsidR="00B542DF" w:rsidRPr="007B1515" w:rsidRDefault="00B542DF" w:rsidP="00B542DF">
            <w:pPr>
              <w:spacing w:after="0" w:line="360" w:lineRule="auto"/>
              <w:jc w:val="both"/>
              <w:rPr>
                <w:rFonts w:ascii="Times New Roman" w:hAnsi="Times New Roman"/>
                <w:sz w:val="28"/>
                <w:szCs w:val="28"/>
              </w:rPr>
            </w:pPr>
            <w:r>
              <w:rPr>
                <w:rFonts w:ascii="Times New Roman" w:hAnsi="Times New Roman"/>
                <w:sz w:val="28"/>
                <w:szCs w:val="28"/>
              </w:rPr>
              <w:t xml:space="preserve">            </w:t>
            </w:r>
            <w:r w:rsidRPr="007B1515">
              <w:rPr>
                <w:rFonts w:ascii="Times New Roman" w:hAnsi="Times New Roman"/>
                <w:sz w:val="28"/>
                <w:szCs w:val="28"/>
              </w:rPr>
              <w:t>Баштанка</w:t>
            </w:r>
          </w:p>
        </w:tc>
        <w:tc>
          <w:tcPr>
            <w:tcW w:w="3120" w:type="dxa"/>
          </w:tcPr>
          <w:p w:rsidR="00B542DF" w:rsidRPr="00C60CEB" w:rsidRDefault="00B542DF" w:rsidP="00B542DF">
            <w:pPr>
              <w:spacing w:after="0" w:line="360" w:lineRule="auto"/>
              <w:jc w:val="right"/>
              <w:rPr>
                <w:rFonts w:ascii="Times New Roman" w:hAnsi="Times New Roman"/>
                <w:sz w:val="28"/>
                <w:szCs w:val="28"/>
              </w:rPr>
            </w:pPr>
            <w:r>
              <w:rPr>
                <w:rFonts w:ascii="Times New Roman" w:hAnsi="Times New Roman"/>
                <w:sz w:val="28"/>
                <w:szCs w:val="28"/>
              </w:rPr>
              <w:t xml:space="preserve">      №__________</w:t>
            </w:r>
          </w:p>
        </w:tc>
      </w:tr>
    </w:tbl>
    <w:p w:rsidR="00B542DF" w:rsidRPr="00EA26BC" w:rsidRDefault="00B542DF" w:rsidP="00B542DF">
      <w:pPr>
        <w:rPr>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center"/>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center"/>
        <w:rPr>
          <w:color w:val="2A2928"/>
          <w:sz w:val="28"/>
          <w:szCs w:val="28"/>
          <w:lang w:val="uk-UA"/>
        </w:rPr>
      </w:pPr>
      <w:r>
        <w:rPr>
          <w:color w:val="2A2928"/>
          <w:sz w:val="28"/>
          <w:szCs w:val="28"/>
          <w:lang w:val="uk-UA"/>
        </w:rPr>
        <w:t>______________</w:t>
      </w:r>
    </w:p>
    <w:p w:rsidR="00B542DF" w:rsidRDefault="00B542DF" w:rsidP="00B542DF">
      <w:pPr>
        <w:pStyle w:val="tj"/>
        <w:shd w:val="clear" w:color="auto" w:fill="FFFFFF"/>
        <w:spacing w:before="0" w:beforeAutospacing="0" w:after="0" w:afterAutospacing="0" w:line="397" w:lineRule="atLeast"/>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right"/>
        <w:rPr>
          <w:color w:val="2A2928"/>
          <w:sz w:val="28"/>
          <w:szCs w:val="28"/>
          <w:lang w:val="uk-UA"/>
        </w:rPr>
      </w:pPr>
      <w:r>
        <w:rPr>
          <w:color w:val="2A2928"/>
          <w:sz w:val="28"/>
          <w:szCs w:val="28"/>
          <w:lang w:val="uk-UA"/>
        </w:rPr>
        <w:t>Продовження додатка 4</w:t>
      </w: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Pr="00AB6C92" w:rsidRDefault="00B542DF" w:rsidP="00B542DF">
      <w:pPr>
        <w:spacing w:after="0"/>
        <w:ind w:hanging="13"/>
        <w:jc w:val="center"/>
        <w:rPr>
          <w:rFonts w:ascii="Times New Roman" w:hAnsi="Times New Roman" w:cs="Times New Roman"/>
          <w:sz w:val="28"/>
          <w:szCs w:val="28"/>
        </w:rPr>
      </w:pPr>
      <w:r w:rsidRPr="00AB6C92">
        <w:rPr>
          <w:rFonts w:ascii="Times New Roman" w:eastAsia="Times New Roman" w:hAnsi="Times New Roman" w:cs="Times New Roman"/>
          <w:sz w:val="28"/>
          <w:szCs w:val="28"/>
          <w:lang w:val="ru-RU" w:eastAsia="ru-RU"/>
        </w:rPr>
        <w:object w:dxaOrig="886" w:dyaOrig="1137">
          <v:shape id="_x0000_i1030" type="#_x0000_t75" style="width:33.75pt;height:43.5pt" o:ole="" filled="t">
            <v:fill color2="black"/>
            <v:imagedata r:id="rId4" o:title=""/>
          </v:shape>
          <o:OLEObject Type="Embed" ProgID="Word.Document.8" ShapeID="_x0000_i1030" DrawAspect="Content" ObjectID="_1629189457" r:id="rId19"/>
        </w:object>
      </w:r>
    </w:p>
    <w:p w:rsidR="00B542DF" w:rsidRPr="00AB6C92" w:rsidRDefault="00B542DF" w:rsidP="00B542DF">
      <w:pPr>
        <w:spacing w:after="0"/>
        <w:jc w:val="center"/>
        <w:rPr>
          <w:rFonts w:ascii="Times New Roman" w:hAnsi="Times New Roman" w:cs="Times New Roman"/>
          <w:b/>
          <w:sz w:val="28"/>
          <w:szCs w:val="28"/>
        </w:rPr>
      </w:pPr>
      <w:r w:rsidRPr="00AB6C92">
        <w:rPr>
          <w:rFonts w:ascii="Times New Roman" w:hAnsi="Times New Roman" w:cs="Times New Roman"/>
          <w:b/>
          <w:sz w:val="28"/>
          <w:szCs w:val="28"/>
        </w:rPr>
        <w:t>ГОЛОВА БАШТАНСЬКОЇ РАЙОННОЇ ДЕРЖАВНОЇ АДМІНІСТРАЦІЇ</w:t>
      </w:r>
    </w:p>
    <w:p w:rsidR="00B542DF" w:rsidRPr="00A11C2B" w:rsidRDefault="00B542DF" w:rsidP="00B542DF">
      <w:pPr>
        <w:spacing w:after="0" w:line="360" w:lineRule="auto"/>
        <w:jc w:val="center"/>
        <w:rPr>
          <w:rFonts w:ascii="Times New Roman" w:hAnsi="Times New Roman" w:cs="Times New Roman"/>
          <w:b/>
          <w:sz w:val="28"/>
          <w:szCs w:val="28"/>
          <w:lang w:val="ru-RU"/>
        </w:rPr>
      </w:pPr>
    </w:p>
    <w:p w:rsidR="00B542DF" w:rsidRPr="00AB6C92" w:rsidRDefault="00B542DF" w:rsidP="00B542DF">
      <w:pPr>
        <w:spacing w:after="0" w:line="360" w:lineRule="auto"/>
        <w:jc w:val="center"/>
        <w:rPr>
          <w:rFonts w:ascii="Times New Roman" w:hAnsi="Times New Roman" w:cs="Times New Roman"/>
          <w:b/>
          <w:i/>
          <w:sz w:val="32"/>
          <w:szCs w:val="32"/>
        </w:rPr>
      </w:pPr>
      <w:r w:rsidRPr="00AB6C92">
        <w:rPr>
          <w:rFonts w:ascii="Times New Roman" w:hAnsi="Times New Roman" w:cs="Times New Roman"/>
          <w:b/>
          <w:sz w:val="32"/>
          <w:szCs w:val="32"/>
        </w:rPr>
        <w:t>Д О Р У Ч Е Н Н Я</w:t>
      </w:r>
    </w:p>
    <w:p w:rsidR="00B542DF" w:rsidRPr="00AB6C92" w:rsidRDefault="00B542DF" w:rsidP="00B542DF">
      <w:pPr>
        <w:spacing w:after="0" w:line="360" w:lineRule="auto"/>
        <w:jc w:val="center"/>
        <w:rPr>
          <w:rFonts w:ascii="Times New Roman" w:hAnsi="Times New Roman" w:cs="Times New Roman"/>
          <w:i/>
          <w:sz w:val="28"/>
          <w:szCs w:val="28"/>
        </w:rPr>
      </w:pPr>
    </w:p>
    <w:tbl>
      <w:tblPr>
        <w:tblW w:w="0" w:type="auto"/>
        <w:jc w:val="center"/>
        <w:tblLook w:val="01E0"/>
      </w:tblPr>
      <w:tblGrid>
        <w:gridCol w:w="3095"/>
        <w:gridCol w:w="3096"/>
        <w:gridCol w:w="3284"/>
      </w:tblGrid>
      <w:tr w:rsidR="00B542DF" w:rsidRPr="00AB6C92" w:rsidTr="00B542DF">
        <w:trPr>
          <w:jc w:val="center"/>
        </w:trPr>
        <w:tc>
          <w:tcPr>
            <w:tcW w:w="3095" w:type="dxa"/>
            <w:hideMark/>
          </w:tcPr>
          <w:p w:rsidR="00B542DF" w:rsidRPr="00AB6C92" w:rsidRDefault="00B542DF" w:rsidP="00B542DF">
            <w:pPr>
              <w:spacing w:after="0" w:line="360" w:lineRule="auto"/>
              <w:rPr>
                <w:rFonts w:ascii="Times New Roman" w:hAnsi="Times New Roman" w:cs="Times New Roman"/>
                <w:sz w:val="28"/>
                <w:szCs w:val="28"/>
                <w:lang w:eastAsia="ru-RU"/>
              </w:rPr>
            </w:pPr>
            <w:r w:rsidRPr="00AB6C92">
              <w:rPr>
                <w:rFonts w:ascii="Times New Roman" w:hAnsi="Times New Roman" w:cs="Times New Roman"/>
                <w:sz w:val="28"/>
                <w:szCs w:val="28"/>
              </w:rPr>
              <w:t>від__________________</w:t>
            </w:r>
          </w:p>
        </w:tc>
        <w:tc>
          <w:tcPr>
            <w:tcW w:w="3096" w:type="dxa"/>
          </w:tcPr>
          <w:p w:rsidR="00B542DF" w:rsidRPr="00AB6C92" w:rsidRDefault="00B542DF" w:rsidP="00B542DF">
            <w:pPr>
              <w:spacing w:after="0" w:line="360" w:lineRule="auto"/>
              <w:jc w:val="center"/>
              <w:rPr>
                <w:rFonts w:ascii="Times New Roman" w:hAnsi="Times New Roman" w:cs="Times New Roman"/>
                <w:b/>
                <w:sz w:val="28"/>
                <w:szCs w:val="28"/>
                <w:lang w:val="ru-RU" w:eastAsia="ru-RU"/>
              </w:rPr>
            </w:pPr>
          </w:p>
        </w:tc>
        <w:tc>
          <w:tcPr>
            <w:tcW w:w="3096" w:type="dxa"/>
            <w:hideMark/>
          </w:tcPr>
          <w:p w:rsidR="00B542DF" w:rsidRPr="00AB6C92" w:rsidRDefault="00B542DF" w:rsidP="00B542DF">
            <w:pPr>
              <w:spacing w:after="0" w:line="360" w:lineRule="auto"/>
              <w:jc w:val="right"/>
              <w:rPr>
                <w:rFonts w:ascii="Times New Roman" w:hAnsi="Times New Roman" w:cs="Times New Roman"/>
                <w:sz w:val="28"/>
                <w:szCs w:val="28"/>
                <w:lang w:val="ru-RU" w:eastAsia="ru-RU"/>
              </w:rPr>
            </w:pPr>
            <w:r w:rsidRPr="00AB6C92">
              <w:rPr>
                <w:rFonts w:ascii="Times New Roman" w:hAnsi="Times New Roman" w:cs="Times New Roman"/>
                <w:sz w:val="28"/>
                <w:szCs w:val="28"/>
              </w:rPr>
              <w:t>№____________________</w:t>
            </w:r>
          </w:p>
        </w:tc>
      </w:tr>
    </w:tbl>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en-US"/>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B542DF" w:rsidRDefault="007B1164" w:rsidP="007B1164">
      <w:pPr>
        <w:pStyle w:val="tj"/>
        <w:shd w:val="clear" w:color="auto" w:fill="FFFFFF"/>
        <w:spacing w:before="0" w:beforeAutospacing="0" w:after="0" w:afterAutospacing="0" w:line="397" w:lineRule="atLeast"/>
        <w:jc w:val="center"/>
        <w:rPr>
          <w:color w:val="2A2928"/>
          <w:sz w:val="28"/>
          <w:szCs w:val="28"/>
          <w:lang w:val="uk-UA"/>
        </w:rPr>
      </w:pPr>
      <w:r>
        <w:rPr>
          <w:color w:val="2A2928"/>
          <w:sz w:val="28"/>
          <w:szCs w:val="28"/>
          <w:lang w:val="uk-UA"/>
        </w:rPr>
        <w:t>________________________</w:t>
      </w:r>
    </w:p>
    <w:p w:rsidR="007B1164" w:rsidRDefault="007B1164" w:rsidP="007B1164">
      <w:pPr>
        <w:pStyle w:val="tj"/>
        <w:shd w:val="clear" w:color="auto" w:fill="FFFFFF"/>
        <w:spacing w:before="0" w:beforeAutospacing="0" w:after="0" w:afterAutospacing="0" w:line="397" w:lineRule="atLeast"/>
        <w:jc w:val="center"/>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tbl>
      <w:tblPr>
        <w:tblStyle w:val="a9"/>
        <w:tblW w:w="0" w:type="auto"/>
        <w:jc w:val="righ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46"/>
      </w:tblGrid>
      <w:tr w:rsidR="00B542DF" w:rsidTr="00B542DF">
        <w:trPr>
          <w:jc w:val="right"/>
        </w:trPr>
        <w:tc>
          <w:tcPr>
            <w:tcW w:w="4346" w:type="dxa"/>
          </w:tcPr>
          <w:p w:rsidR="00B542DF" w:rsidRDefault="00B542DF" w:rsidP="00B542DF">
            <w:pPr>
              <w:pStyle w:val="tj"/>
              <w:spacing w:before="0" w:beforeAutospacing="0" w:after="0" w:afterAutospacing="0"/>
              <w:rPr>
                <w:sz w:val="28"/>
                <w:szCs w:val="28"/>
                <w:lang w:val="uk-UA"/>
              </w:rPr>
            </w:pPr>
            <w:r>
              <w:rPr>
                <w:sz w:val="28"/>
                <w:szCs w:val="28"/>
                <w:lang w:val="uk-UA"/>
              </w:rPr>
              <w:t>Додаток 5</w:t>
            </w:r>
          </w:p>
          <w:p w:rsidR="00B542DF" w:rsidRDefault="00B542DF" w:rsidP="00B542DF">
            <w:pPr>
              <w:pStyle w:val="tj"/>
              <w:spacing w:before="0" w:beforeAutospacing="0" w:after="0" w:afterAutospacing="0"/>
              <w:jc w:val="both"/>
              <w:rPr>
                <w:color w:val="2A2928"/>
                <w:sz w:val="28"/>
                <w:szCs w:val="28"/>
                <w:lang w:val="uk-UA"/>
              </w:rPr>
            </w:pPr>
            <w:r>
              <w:rPr>
                <w:sz w:val="28"/>
                <w:szCs w:val="28"/>
                <w:lang w:val="uk-UA"/>
              </w:rPr>
              <w:t>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w:t>
            </w:r>
          </w:p>
          <w:p w:rsidR="00B542DF" w:rsidRDefault="00B542DF" w:rsidP="00B542DF">
            <w:pPr>
              <w:pStyle w:val="tj"/>
              <w:spacing w:before="0" w:beforeAutospacing="0" w:after="0" w:afterAutospacing="0"/>
              <w:rPr>
                <w:sz w:val="28"/>
                <w:szCs w:val="28"/>
                <w:lang w:val="uk-UA"/>
              </w:rPr>
            </w:pPr>
            <w:r>
              <w:rPr>
                <w:sz w:val="28"/>
                <w:szCs w:val="28"/>
                <w:lang w:val="uk-UA"/>
              </w:rPr>
              <w:t>(пункт 99)</w:t>
            </w:r>
          </w:p>
          <w:p w:rsidR="00B542DF" w:rsidRDefault="00B542DF" w:rsidP="00B542DF">
            <w:pPr>
              <w:pStyle w:val="tj"/>
              <w:spacing w:before="0" w:beforeAutospacing="0" w:after="0" w:afterAutospacing="0" w:line="397" w:lineRule="atLeast"/>
              <w:jc w:val="both"/>
              <w:rPr>
                <w:color w:val="2A2928"/>
                <w:sz w:val="28"/>
                <w:szCs w:val="28"/>
                <w:lang w:val="uk-UA"/>
              </w:rPr>
            </w:pPr>
          </w:p>
        </w:tc>
      </w:tr>
    </w:tbl>
    <w:p w:rsidR="00B542DF" w:rsidRDefault="00B542DF" w:rsidP="007B1164">
      <w:pPr>
        <w:pStyle w:val="3"/>
        <w:shd w:val="clear" w:color="auto" w:fill="FFFFFF"/>
        <w:spacing w:after="0" w:afterAutospacing="0"/>
        <w:jc w:val="center"/>
        <w:rPr>
          <w:b w:val="0"/>
          <w:bCs w:val="0"/>
          <w:color w:val="2A2928"/>
          <w:sz w:val="28"/>
          <w:szCs w:val="28"/>
          <w:lang w:val="uk-UA"/>
        </w:rPr>
      </w:pPr>
      <w:r>
        <w:rPr>
          <w:b w:val="0"/>
          <w:bCs w:val="0"/>
          <w:color w:val="2A2928"/>
          <w:sz w:val="28"/>
          <w:szCs w:val="28"/>
        </w:rPr>
        <w:t>ЖУРНАЛ</w:t>
      </w:r>
      <w:r>
        <w:rPr>
          <w:b w:val="0"/>
          <w:bCs w:val="0"/>
          <w:color w:val="2A2928"/>
          <w:sz w:val="28"/>
          <w:szCs w:val="28"/>
        </w:rPr>
        <w:br/>
        <w:t>реєстрації відряджень</w:t>
      </w:r>
    </w:p>
    <w:p w:rsidR="00B542DF" w:rsidRDefault="00B542DF" w:rsidP="00B542DF">
      <w:pPr>
        <w:rPr>
          <w:rFonts w:ascii="Times New Roman" w:hAnsi="Times New Roman" w:cs="Times New Roman"/>
          <w:sz w:val="28"/>
          <w:szCs w:val="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569"/>
        <w:gridCol w:w="1659"/>
        <w:gridCol w:w="859"/>
        <w:gridCol w:w="1471"/>
        <w:gridCol w:w="1824"/>
        <w:gridCol w:w="1052"/>
        <w:gridCol w:w="1072"/>
        <w:gridCol w:w="1148"/>
      </w:tblGrid>
      <w:tr w:rsidR="00B542DF" w:rsidTr="00B542DF">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line="397" w:lineRule="atLeast"/>
              <w:rPr>
                <w:sz w:val="27"/>
                <w:szCs w:val="27"/>
                <w:lang w:val="uk-UA"/>
              </w:rPr>
            </w:pPr>
          </w:p>
          <w:p w:rsidR="00B542DF" w:rsidRDefault="00B542DF" w:rsidP="00B542DF">
            <w:pPr>
              <w:pStyle w:val="tc"/>
              <w:spacing w:before="0" w:beforeAutospacing="0" w:after="0" w:afterAutospacing="0" w:line="397" w:lineRule="atLeast"/>
              <w:jc w:val="center"/>
              <w:rPr>
                <w:sz w:val="27"/>
                <w:szCs w:val="27"/>
                <w:lang w:val="uk-UA"/>
              </w:rPr>
            </w:pPr>
            <w:r>
              <w:rPr>
                <w:sz w:val="27"/>
                <w:szCs w:val="27"/>
                <w:lang w:val="uk-UA"/>
              </w:rPr>
              <w:t>№</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7"/>
                <w:szCs w:val="27"/>
                <w:lang w:val="uk-UA"/>
              </w:rPr>
            </w:pPr>
            <w:r>
              <w:rPr>
                <w:sz w:val="27"/>
                <w:szCs w:val="27"/>
                <w:lang w:val="uk-UA"/>
              </w:rPr>
              <w:t>Прізвище та власне ім</w:t>
            </w:r>
            <w:r>
              <w:rPr>
                <w:sz w:val="27"/>
                <w:szCs w:val="27"/>
              </w:rPr>
              <w:t>’</w:t>
            </w:r>
            <w:r>
              <w:rPr>
                <w:sz w:val="27"/>
                <w:szCs w:val="27"/>
                <w:lang w:val="uk-UA"/>
              </w:rPr>
              <w:t>я особи, яка відряджається</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rPr>
                <w:sz w:val="27"/>
                <w:szCs w:val="27"/>
                <w:lang w:val="uk-UA"/>
              </w:rPr>
            </w:pPr>
          </w:p>
          <w:p w:rsidR="00B542DF" w:rsidRDefault="00B542DF" w:rsidP="00B542DF">
            <w:pPr>
              <w:pStyle w:val="tc"/>
              <w:spacing w:before="0" w:beforeAutospacing="0" w:after="0" w:afterAutospacing="0"/>
              <w:rPr>
                <w:sz w:val="27"/>
                <w:szCs w:val="27"/>
                <w:lang w:val="uk-UA"/>
              </w:rPr>
            </w:pPr>
            <w:r>
              <w:rPr>
                <w:sz w:val="27"/>
                <w:szCs w:val="27"/>
                <w:lang w:val="uk-UA"/>
              </w:rPr>
              <w:t>Посада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7"/>
                <w:szCs w:val="27"/>
                <w:lang w:val="uk-UA"/>
              </w:rPr>
            </w:pPr>
          </w:p>
          <w:p w:rsidR="00B542DF" w:rsidRDefault="00B542DF" w:rsidP="00B542DF">
            <w:pPr>
              <w:pStyle w:val="tc"/>
              <w:spacing w:before="0" w:beforeAutospacing="0" w:after="0" w:afterAutospacing="0"/>
              <w:jc w:val="center"/>
              <w:rPr>
                <w:sz w:val="27"/>
                <w:szCs w:val="27"/>
                <w:lang w:val="uk-UA"/>
              </w:rPr>
            </w:pPr>
            <w:r>
              <w:rPr>
                <w:sz w:val="27"/>
                <w:szCs w:val="27"/>
                <w:lang w:val="uk-UA"/>
              </w:rPr>
              <w:t>Місце відрядження</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7"/>
                <w:szCs w:val="27"/>
                <w:lang w:val="uk-UA"/>
              </w:rPr>
            </w:pPr>
          </w:p>
          <w:p w:rsidR="00B542DF" w:rsidRDefault="00B542DF" w:rsidP="00B542DF">
            <w:pPr>
              <w:pStyle w:val="tc"/>
              <w:spacing w:before="0" w:beforeAutospacing="0" w:after="0" w:afterAutospacing="0"/>
              <w:jc w:val="center"/>
              <w:rPr>
                <w:sz w:val="27"/>
                <w:szCs w:val="27"/>
                <w:lang w:val="uk-UA"/>
              </w:rPr>
            </w:pPr>
            <w:r>
              <w:rPr>
                <w:sz w:val="27"/>
                <w:szCs w:val="27"/>
                <w:lang w:val="uk-UA"/>
              </w:rPr>
              <w:t>Дата і номер розпорядження (наказу)</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7"/>
                <w:szCs w:val="27"/>
                <w:lang w:val="uk-UA"/>
              </w:rPr>
            </w:pPr>
          </w:p>
          <w:p w:rsidR="00B542DF" w:rsidRDefault="00B542DF" w:rsidP="00B542DF">
            <w:pPr>
              <w:pStyle w:val="tc"/>
              <w:spacing w:before="0" w:beforeAutospacing="0" w:after="0" w:afterAutospacing="0"/>
              <w:jc w:val="center"/>
              <w:rPr>
                <w:sz w:val="27"/>
                <w:szCs w:val="27"/>
                <w:lang w:val="uk-UA"/>
              </w:rPr>
            </w:pPr>
            <w:r>
              <w:rPr>
                <w:sz w:val="27"/>
                <w:szCs w:val="27"/>
                <w:lang w:val="uk-UA"/>
              </w:rPr>
              <w:t>Дата відбуття</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7"/>
                <w:szCs w:val="27"/>
                <w:lang w:val="uk-UA"/>
              </w:rPr>
            </w:pPr>
          </w:p>
          <w:p w:rsidR="00B542DF" w:rsidRDefault="00B542DF" w:rsidP="00B542DF">
            <w:pPr>
              <w:pStyle w:val="tc"/>
              <w:spacing w:before="0" w:beforeAutospacing="0" w:after="0" w:afterAutospacing="0"/>
              <w:jc w:val="center"/>
              <w:rPr>
                <w:sz w:val="27"/>
                <w:szCs w:val="27"/>
                <w:lang w:val="uk-UA"/>
              </w:rPr>
            </w:pPr>
            <w:r>
              <w:rPr>
                <w:sz w:val="27"/>
                <w:szCs w:val="27"/>
                <w:lang w:val="uk-UA"/>
              </w:rPr>
              <w:t>Дата прибуття</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7"/>
                <w:szCs w:val="27"/>
              </w:rPr>
            </w:pPr>
            <w:r>
              <w:rPr>
                <w:sz w:val="27"/>
                <w:szCs w:val="27"/>
                <w:lang w:val="uk-UA"/>
              </w:rPr>
              <w:t>Прізвище та власне ім</w:t>
            </w:r>
            <w:r>
              <w:rPr>
                <w:sz w:val="27"/>
                <w:szCs w:val="27"/>
              </w:rPr>
              <w:t>’</w:t>
            </w:r>
            <w:r>
              <w:rPr>
                <w:sz w:val="27"/>
                <w:szCs w:val="27"/>
                <w:lang w:val="uk-UA"/>
              </w:rPr>
              <w:t>я особи, яка за</w:t>
            </w:r>
            <w:r>
              <w:rPr>
                <w:sz w:val="27"/>
                <w:szCs w:val="27"/>
              </w:rPr>
              <w:t>міщує</w:t>
            </w:r>
          </w:p>
        </w:tc>
      </w:tr>
    </w:tbl>
    <w:p w:rsidR="00B542DF" w:rsidRDefault="00B542DF" w:rsidP="00B542DF">
      <w:pPr>
        <w:pStyle w:val="tj"/>
        <w:shd w:val="clear" w:color="auto" w:fill="FFFFFF"/>
        <w:spacing w:before="0" w:beforeAutospacing="0" w:after="0" w:afterAutospacing="0" w:line="397" w:lineRule="atLeast"/>
        <w:jc w:val="both"/>
        <w:rPr>
          <w:color w:val="2A2928"/>
          <w:sz w:val="28"/>
          <w:szCs w:val="28"/>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center"/>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Pr="00A9697A" w:rsidRDefault="00B542DF" w:rsidP="00A9697A">
      <w:pPr>
        <w:pStyle w:val="tj"/>
        <w:shd w:val="clear" w:color="auto" w:fill="FFFFFF"/>
        <w:spacing w:before="0" w:beforeAutospacing="0" w:after="0" w:afterAutospacing="0" w:line="397" w:lineRule="atLeast"/>
        <w:jc w:val="center"/>
        <w:rPr>
          <w:color w:val="2A2928"/>
          <w:sz w:val="28"/>
          <w:szCs w:val="28"/>
          <w:lang w:val="en-US"/>
        </w:rPr>
      </w:pPr>
      <w:r>
        <w:rPr>
          <w:color w:val="2A2928"/>
          <w:sz w:val="28"/>
          <w:szCs w:val="28"/>
          <w:lang w:val="uk-UA"/>
        </w:rPr>
        <w:t>_______________</w:t>
      </w:r>
    </w:p>
    <w:tbl>
      <w:tblPr>
        <w:tblStyle w:val="a9"/>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B542DF" w:rsidTr="00B542DF">
        <w:tc>
          <w:tcPr>
            <w:tcW w:w="4423" w:type="dxa"/>
            <w:hideMark/>
          </w:tcPr>
          <w:p w:rsidR="007B1164" w:rsidRDefault="007B1164" w:rsidP="00B542DF">
            <w:pPr>
              <w:pStyle w:val="tj"/>
              <w:spacing w:before="0" w:beforeAutospacing="0" w:after="0" w:afterAutospacing="0" w:line="397" w:lineRule="atLeast"/>
              <w:rPr>
                <w:sz w:val="28"/>
                <w:szCs w:val="28"/>
                <w:lang w:val="en-US"/>
              </w:rPr>
            </w:pPr>
          </w:p>
          <w:p w:rsidR="007B1164" w:rsidRDefault="007B1164" w:rsidP="00B542DF">
            <w:pPr>
              <w:pStyle w:val="tj"/>
              <w:spacing w:before="0" w:beforeAutospacing="0" w:after="0" w:afterAutospacing="0" w:line="397" w:lineRule="atLeast"/>
              <w:rPr>
                <w:sz w:val="28"/>
                <w:szCs w:val="28"/>
                <w:lang w:val="en-US"/>
              </w:rPr>
            </w:pPr>
          </w:p>
          <w:p w:rsidR="007B1164" w:rsidRDefault="007B1164" w:rsidP="00B542DF">
            <w:pPr>
              <w:pStyle w:val="tj"/>
              <w:spacing w:before="0" w:beforeAutospacing="0" w:after="0" w:afterAutospacing="0" w:line="397" w:lineRule="atLeast"/>
              <w:rPr>
                <w:sz w:val="28"/>
                <w:szCs w:val="28"/>
                <w:lang w:val="en-US"/>
              </w:rPr>
            </w:pPr>
          </w:p>
          <w:p w:rsidR="007B1164" w:rsidRDefault="007B1164" w:rsidP="00B542DF">
            <w:pPr>
              <w:pStyle w:val="tj"/>
              <w:spacing w:before="0" w:beforeAutospacing="0" w:after="0" w:afterAutospacing="0" w:line="397" w:lineRule="atLeast"/>
              <w:rPr>
                <w:sz w:val="28"/>
                <w:szCs w:val="28"/>
                <w:lang w:val="en-US"/>
              </w:rPr>
            </w:pPr>
          </w:p>
          <w:p w:rsidR="00B542DF" w:rsidRDefault="00B542DF" w:rsidP="00B542DF">
            <w:pPr>
              <w:pStyle w:val="tj"/>
              <w:spacing w:before="0" w:beforeAutospacing="0" w:after="0" w:afterAutospacing="0" w:line="397" w:lineRule="atLeast"/>
              <w:rPr>
                <w:sz w:val="28"/>
                <w:szCs w:val="28"/>
                <w:lang w:val="uk-UA"/>
              </w:rPr>
            </w:pPr>
            <w:r>
              <w:rPr>
                <w:sz w:val="28"/>
                <w:szCs w:val="28"/>
                <w:lang w:val="uk-UA"/>
              </w:rPr>
              <w:lastRenderedPageBreak/>
              <w:t>Додаток 6</w:t>
            </w:r>
          </w:p>
          <w:p w:rsidR="00B542DF" w:rsidRDefault="00B542DF" w:rsidP="00B542DF">
            <w:pPr>
              <w:pStyle w:val="tj"/>
              <w:spacing w:before="0" w:beforeAutospacing="0" w:after="0" w:afterAutospacing="0"/>
              <w:jc w:val="both"/>
              <w:rPr>
                <w:color w:val="2A2928"/>
                <w:sz w:val="28"/>
                <w:szCs w:val="28"/>
                <w:lang w:val="uk-UA"/>
              </w:rPr>
            </w:pPr>
            <w:r>
              <w:rPr>
                <w:sz w:val="28"/>
                <w:szCs w:val="28"/>
                <w:lang w:val="uk-UA"/>
              </w:rPr>
              <w:t>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w:t>
            </w:r>
          </w:p>
          <w:p w:rsidR="00B542DF" w:rsidRDefault="00B542DF" w:rsidP="00B542DF">
            <w:pPr>
              <w:pStyle w:val="3"/>
              <w:spacing w:before="0" w:after="0"/>
              <w:outlineLvl w:val="2"/>
              <w:rPr>
                <w:b w:val="0"/>
                <w:bCs w:val="0"/>
                <w:color w:val="2A2928"/>
                <w:sz w:val="28"/>
                <w:szCs w:val="28"/>
                <w:lang w:val="uk-UA"/>
              </w:rPr>
            </w:pPr>
            <w:r>
              <w:rPr>
                <w:b w:val="0"/>
                <w:sz w:val="28"/>
                <w:szCs w:val="28"/>
                <w:lang w:val="uk-UA"/>
              </w:rPr>
              <w:t>(пункт 171)</w:t>
            </w:r>
          </w:p>
        </w:tc>
      </w:tr>
    </w:tbl>
    <w:p w:rsidR="00B542DF" w:rsidRDefault="00B542DF" w:rsidP="00B542DF">
      <w:pPr>
        <w:rPr>
          <w:sz w:val="20"/>
          <w:szCs w:val="20"/>
        </w:rPr>
      </w:pPr>
    </w:p>
    <w:p w:rsidR="00B542DF" w:rsidRPr="00A9697A" w:rsidRDefault="00B542DF" w:rsidP="00A9697A">
      <w:pPr>
        <w:pStyle w:val="3"/>
        <w:shd w:val="clear" w:color="auto" w:fill="FFFFFF"/>
        <w:spacing w:before="0" w:after="0"/>
        <w:jc w:val="center"/>
        <w:rPr>
          <w:b w:val="0"/>
          <w:bCs w:val="0"/>
          <w:color w:val="2A2928"/>
          <w:sz w:val="28"/>
          <w:szCs w:val="28"/>
        </w:rPr>
      </w:pPr>
      <w:r>
        <w:rPr>
          <w:b w:val="0"/>
          <w:bCs w:val="0"/>
          <w:color w:val="2A2928"/>
          <w:sz w:val="28"/>
          <w:szCs w:val="28"/>
        </w:rPr>
        <w:t>ПРИМІРНА ФОРМА</w:t>
      </w:r>
      <w:r>
        <w:rPr>
          <w:b w:val="0"/>
          <w:bCs w:val="0"/>
          <w:color w:val="2A2928"/>
          <w:sz w:val="28"/>
          <w:szCs w:val="28"/>
        </w:rPr>
        <w:br/>
        <w:t xml:space="preserve">електронної таблиці номенклатури справ структурного </w:t>
      </w:r>
      <w:proofErr w:type="gramStart"/>
      <w:r>
        <w:rPr>
          <w:b w:val="0"/>
          <w:bCs w:val="0"/>
          <w:color w:val="2A2928"/>
          <w:sz w:val="28"/>
          <w:szCs w:val="28"/>
        </w:rPr>
        <w:t>п</w:t>
      </w:r>
      <w:proofErr w:type="gramEnd"/>
      <w:r>
        <w:rPr>
          <w:b w:val="0"/>
          <w:bCs w:val="0"/>
          <w:color w:val="2A2928"/>
          <w:sz w:val="28"/>
          <w:szCs w:val="28"/>
        </w:rPr>
        <w:t>ідрозділу</w:t>
      </w:r>
    </w:p>
    <w:tbl>
      <w:tblPr>
        <w:tblW w:w="5000" w:type="pct"/>
        <w:tblCellSpacing w:w="22" w:type="dxa"/>
        <w:shd w:val="clear" w:color="auto" w:fill="FFFFFF"/>
        <w:tblCellMar>
          <w:top w:w="116" w:type="dxa"/>
          <w:left w:w="894" w:type="dxa"/>
          <w:bottom w:w="116" w:type="dxa"/>
          <w:right w:w="894" w:type="dxa"/>
        </w:tblCellMar>
        <w:tblLook w:val="04A0"/>
      </w:tblPr>
      <w:tblGrid>
        <w:gridCol w:w="2177"/>
        <w:gridCol w:w="7549"/>
      </w:tblGrid>
      <w:tr w:rsidR="00B542DF" w:rsidTr="00B542DF">
        <w:trPr>
          <w:tblCellSpacing w:w="22" w:type="dxa"/>
        </w:trPr>
        <w:tc>
          <w:tcPr>
            <w:tcW w:w="11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proofErr w:type="gramStart"/>
            <w:r>
              <w:rPr>
                <w:color w:val="2A2928"/>
                <w:sz w:val="28"/>
                <w:szCs w:val="28"/>
              </w:rPr>
              <w:t>П</w:t>
            </w:r>
            <w:proofErr w:type="gramEnd"/>
            <w:r>
              <w:rPr>
                <w:color w:val="2A2928"/>
                <w:sz w:val="28"/>
                <w:szCs w:val="28"/>
              </w:rPr>
              <w:t>ідрозділ:</w:t>
            </w:r>
          </w:p>
        </w:tc>
        <w:tc>
          <w:tcPr>
            <w:tcW w:w="3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 xml:space="preserve">Загальний відділ </w:t>
            </w:r>
          </w:p>
        </w:tc>
      </w:tr>
      <w:tr w:rsidR="00B542DF" w:rsidTr="00B542DF">
        <w:trPr>
          <w:tblCellSpacing w:w="22" w:type="dxa"/>
        </w:trPr>
        <w:tc>
          <w:tcPr>
            <w:tcW w:w="11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Розділ:</w:t>
            </w:r>
          </w:p>
        </w:tc>
        <w:tc>
          <w:tcPr>
            <w:tcW w:w="3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Канцелярія</w:t>
            </w:r>
          </w:p>
        </w:tc>
      </w:tr>
      <w:tr w:rsidR="00B542DF" w:rsidTr="00B542DF">
        <w:trPr>
          <w:tblCellSpacing w:w="22" w:type="dxa"/>
        </w:trPr>
        <w:tc>
          <w:tcPr>
            <w:tcW w:w="11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proofErr w:type="gramStart"/>
            <w:r>
              <w:rPr>
                <w:color w:val="2A2928"/>
                <w:sz w:val="28"/>
                <w:szCs w:val="28"/>
              </w:rPr>
              <w:t>Р</w:t>
            </w:r>
            <w:proofErr w:type="gramEnd"/>
            <w:r>
              <w:rPr>
                <w:color w:val="2A2928"/>
                <w:sz w:val="28"/>
                <w:szCs w:val="28"/>
              </w:rPr>
              <w:t>ік:</w:t>
            </w:r>
          </w:p>
        </w:tc>
        <w:tc>
          <w:tcPr>
            <w:tcW w:w="3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rPr>
              <w:t>20</w:t>
            </w:r>
            <w:r>
              <w:rPr>
                <w:color w:val="2A2928"/>
                <w:sz w:val="28"/>
                <w:szCs w:val="28"/>
                <w:lang w:val="uk-UA"/>
              </w:rPr>
              <w:t>__</w:t>
            </w:r>
          </w:p>
        </w:tc>
      </w:tr>
      <w:tr w:rsidR="00B542DF" w:rsidTr="00B542DF">
        <w:trPr>
          <w:tblCellSpacing w:w="22" w:type="dxa"/>
        </w:trPr>
        <w:tc>
          <w:tcPr>
            <w:tcW w:w="11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Протокол ЕК:</w:t>
            </w:r>
          </w:p>
        </w:tc>
        <w:tc>
          <w:tcPr>
            <w:tcW w:w="3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№_____ від_________20__</w:t>
            </w:r>
          </w:p>
        </w:tc>
      </w:tr>
    </w:tbl>
    <w:p w:rsidR="00B542DF" w:rsidRDefault="00B542DF" w:rsidP="00B542DF">
      <w:pPr>
        <w:shd w:val="clear" w:color="auto" w:fill="FFFFFF"/>
        <w:rPr>
          <w:vanish/>
          <w:color w:val="2A2928"/>
          <w:sz w:val="28"/>
          <w:szCs w:val="28"/>
          <w:lang w:val="ru-RU"/>
        </w:rPr>
      </w:pPr>
    </w:p>
    <w:tbl>
      <w:tblPr>
        <w:tblW w:w="5000" w:type="pct"/>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255"/>
        <w:gridCol w:w="2701"/>
        <w:gridCol w:w="2701"/>
        <w:gridCol w:w="1544"/>
        <w:gridCol w:w="1447"/>
      </w:tblGrid>
      <w:tr w:rsidR="00B542DF" w:rsidTr="00B542DF">
        <w:tc>
          <w:tcPr>
            <w:tcW w:w="650" w:type="pct"/>
            <w:tcBorders>
              <w:top w:val="single" w:sz="4" w:space="0" w:color="auto"/>
              <w:left w:val="single" w:sz="4" w:space="0" w:color="auto"/>
              <w:bottom w:val="single" w:sz="4" w:space="0" w:color="auto"/>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Індекс справи</w:t>
            </w:r>
          </w:p>
        </w:tc>
        <w:tc>
          <w:tcPr>
            <w:tcW w:w="1400" w:type="pct"/>
            <w:tcBorders>
              <w:top w:val="single" w:sz="4" w:space="0" w:color="auto"/>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Заголовок справи</w:t>
            </w:r>
          </w:p>
        </w:tc>
        <w:tc>
          <w:tcPr>
            <w:tcW w:w="1400" w:type="pct"/>
            <w:tcBorders>
              <w:top w:val="single" w:sz="4" w:space="0" w:color="auto"/>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Кількість справ (томів)</w:t>
            </w:r>
          </w:p>
        </w:tc>
        <w:tc>
          <w:tcPr>
            <w:tcW w:w="800" w:type="pct"/>
            <w:tcBorders>
              <w:top w:val="single" w:sz="4" w:space="0" w:color="auto"/>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rPr>
              <w:t>Строк зберігання</w:t>
            </w:r>
          </w:p>
          <w:p w:rsidR="00B542DF" w:rsidRDefault="00B542DF" w:rsidP="00B542DF">
            <w:pPr>
              <w:pStyle w:val="tc"/>
              <w:spacing w:before="0" w:beforeAutospacing="0" w:after="0" w:afterAutospacing="0"/>
              <w:jc w:val="center"/>
              <w:rPr>
                <w:sz w:val="28"/>
                <w:szCs w:val="28"/>
                <w:lang w:val="uk-UA"/>
              </w:rPr>
            </w:pPr>
            <w:r>
              <w:rPr>
                <w:sz w:val="28"/>
                <w:szCs w:val="28"/>
                <w:lang w:val="uk-UA"/>
              </w:rPr>
              <w:t>справи,</w:t>
            </w:r>
          </w:p>
          <w:p w:rsidR="00B542DF" w:rsidRDefault="00B542DF" w:rsidP="00B542DF">
            <w:pPr>
              <w:pStyle w:val="tc"/>
              <w:spacing w:before="0" w:beforeAutospacing="0" w:after="0" w:afterAutospacing="0"/>
              <w:jc w:val="center"/>
              <w:rPr>
                <w:sz w:val="28"/>
                <w:szCs w:val="28"/>
                <w:lang w:val="uk-UA"/>
              </w:rPr>
            </w:pPr>
            <w:r>
              <w:rPr>
                <w:sz w:val="28"/>
                <w:szCs w:val="28"/>
                <w:lang w:val="uk-UA"/>
              </w:rPr>
              <w:t>номери</w:t>
            </w:r>
          </w:p>
          <w:p w:rsidR="00B542DF" w:rsidRDefault="00B542DF" w:rsidP="00B542DF">
            <w:pPr>
              <w:pStyle w:val="tc"/>
              <w:spacing w:before="0" w:beforeAutospacing="0" w:after="0" w:afterAutospacing="0"/>
              <w:jc w:val="center"/>
              <w:rPr>
                <w:sz w:val="28"/>
                <w:szCs w:val="28"/>
                <w:lang w:val="uk-UA"/>
              </w:rPr>
            </w:pPr>
            <w:r>
              <w:rPr>
                <w:sz w:val="28"/>
                <w:szCs w:val="28"/>
                <w:lang w:val="uk-UA"/>
              </w:rPr>
              <w:t>статей за</w:t>
            </w:r>
          </w:p>
          <w:p w:rsidR="00B542DF" w:rsidRDefault="00B542DF" w:rsidP="00B542DF">
            <w:pPr>
              <w:pStyle w:val="tc"/>
              <w:spacing w:before="0" w:beforeAutospacing="0" w:after="0" w:afterAutospacing="0"/>
              <w:jc w:val="center"/>
              <w:rPr>
                <w:sz w:val="28"/>
                <w:szCs w:val="28"/>
                <w:lang w:val="uk-UA"/>
              </w:rPr>
            </w:pPr>
            <w:r>
              <w:rPr>
                <w:sz w:val="28"/>
                <w:szCs w:val="28"/>
                <w:lang w:val="uk-UA"/>
              </w:rPr>
              <w:t xml:space="preserve">переліком </w:t>
            </w:r>
          </w:p>
        </w:tc>
        <w:tc>
          <w:tcPr>
            <w:tcW w:w="750" w:type="pct"/>
            <w:tcBorders>
              <w:top w:val="single" w:sz="4" w:space="0" w:color="auto"/>
              <w:left w:val="single" w:sz="6" w:space="0" w:color="989898"/>
              <w:bottom w:val="single" w:sz="4" w:space="0" w:color="auto"/>
              <w:right w:val="single" w:sz="4" w:space="0" w:color="auto"/>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rPr>
            </w:pPr>
            <w:r>
              <w:rPr>
                <w:sz w:val="28"/>
                <w:szCs w:val="28"/>
              </w:rPr>
              <w:t>Робочі позначки</w:t>
            </w:r>
          </w:p>
        </w:tc>
      </w:tr>
      <w:tr w:rsidR="00B542DF" w:rsidTr="00B542DF">
        <w:tc>
          <w:tcPr>
            <w:tcW w:w="650" w:type="pct"/>
            <w:tcBorders>
              <w:top w:val="single" w:sz="4" w:space="0" w:color="auto"/>
              <w:left w:val="nil"/>
              <w:bottom w:val="nil"/>
              <w:right w:val="nil"/>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8"/>
                <w:szCs w:val="28"/>
              </w:rPr>
            </w:pPr>
          </w:p>
        </w:tc>
        <w:tc>
          <w:tcPr>
            <w:tcW w:w="1400" w:type="pct"/>
            <w:tcBorders>
              <w:top w:val="single" w:sz="4" w:space="0" w:color="auto"/>
              <w:left w:val="nil"/>
              <w:bottom w:val="nil"/>
              <w:right w:val="nil"/>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8"/>
                <w:szCs w:val="28"/>
              </w:rPr>
            </w:pPr>
          </w:p>
        </w:tc>
        <w:tc>
          <w:tcPr>
            <w:tcW w:w="1400" w:type="pct"/>
            <w:tcBorders>
              <w:top w:val="single" w:sz="4" w:space="0" w:color="auto"/>
              <w:left w:val="nil"/>
              <w:bottom w:val="nil"/>
              <w:right w:val="nil"/>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8"/>
                <w:szCs w:val="28"/>
              </w:rPr>
            </w:pPr>
          </w:p>
        </w:tc>
        <w:tc>
          <w:tcPr>
            <w:tcW w:w="800" w:type="pct"/>
            <w:tcBorders>
              <w:top w:val="single" w:sz="4" w:space="0" w:color="auto"/>
              <w:left w:val="nil"/>
              <w:bottom w:val="nil"/>
              <w:right w:val="nil"/>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8"/>
                <w:szCs w:val="28"/>
              </w:rPr>
            </w:pPr>
          </w:p>
        </w:tc>
        <w:tc>
          <w:tcPr>
            <w:tcW w:w="750" w:type="pct"/>
            <w:tcBorders>
              <w:top w:val="single" w:sz="4" w:space="0" w:color="auto"/>
              <w:left w:val="nil"/>
              <w:bottom w:val="nil"/>
              <w:right w:val="nil"/>
            </w:tcBorders>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sz w:val="28"/>
                <w:szCs w:val="28"/>
              </w:rPr>
            </w:pPr>
          </w:p>
        </w:tc>
      </w:tr>
    </w:tbl>
    <w:p w:rsidR="00B542DF" w:rsidRDefault="00B542DF" w:rsidP="00B542DF">
      <w:pPr>
        <w:pStyle w:val="tjbmf"/>
        <w:shd w:val="clear" w:color="auto" w:fill="FFFFFF"/>
        <w:spacing w:before="0" w:beforeAutospacing="0" w:after="0" w:afterAutospacing="0"/>
        <w:jc w:val="both"/>
        <w:rPr>
          <w:color w:val="2A2928"/>
          <w:sz w:val="28"/>
          <w:szCs w:val="28"/>
        </w:rPr>
      </w:pPr>
      <w:proofErr w:type="gramStart"/>
      <w:r>
        <w:rPr>
          <w:color w:val="2A2928"/>
          <w:sz w:val="28"/>
          <w:szCs w:val="28"/>
        </w:rPr>
        <w:t>П</w:t>
      </w:r>
      <w:proofErr w:type="gramEnd"/>
      <w:r>
        <w:rPr>
          <w:color w:val="2A2928"/>
          <w:sz w:val="28"/>
          <w:szCs w:val="28"/>
        </w:rPr>
        <w:t>ідсумковий запис</w:t>
      </w:r>
    </w:p>
    <w:tbl>
      <w:tblPr>
        <w:tblW w:w="5000" w:type="pct"/>
        <w:tblCellSpacing w:w="22" w:type="dxa"/>
        <w:shd w:val="clear" w:color="auto" w:fill="FFFFFF"/>
        <w:tblCellMar>
          <w:top w:w="116" w:type="dxa"/>
          <w:left w:w="894" w:type="dxa"/>
          <w:bottom w:w="116" w:type="dxa"/>
          <w:right w:w="894" w:type="dxa"/>
        </w:tblCellMar>
        <w:tblLook w:val="04A0"/>
      </w:tblPr>
      <w:tblGrid>
        <w:gridCol w:w="5579"/>
        <w:gridCol w:w="1375"/>
        <w:gridCol w:w="1375"/>
        <w:gridCol w:w="1397"/>
      </w:tblGrid>
      <w:tr w:rsidR="00B542DF" w:rsidTr="00B542DF">
        <w:trPr>
          <w:tblCellSpacing w:w="22" w:type="dxa"/>
        </w:trPr>
        <w:tc>
          <w:tcPr>
            <w:tcW w:w="2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 </w:t>
            </w:r>
          </w:p>
        </w:tc>
        <w:tc>
          <w:tcPr>
            <w:tcW w:w="70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rPr>
            </w:pPr>
            <w:r>
              <w:rPr>
                <w:color w:val="2A2928"/>
                <w:sz w:val="28"/>
                <w:szCs w:val="28"/>
              </w:rPr>
              <w:t>Разом</w:t>
            </w:r>
          </w:p>
        </w:tc>
        <w:tc>
          <w:tcPr>
            <w:tcW w:w="70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rPr>
            </w:pPr>
            <w:r>
              <w:rPr>
                <w:color w:val="2A2928"/>
                <w:sz w:val="28"/>
                <w:szCs w:val="28"/>
              </w:rPr>
              <w:t>Перехідні</w:t>
            </w:r>
          </w:p>
        </w:tc>
        <w:tc>
          <w:tcPr>
            <w:tcW w:w="70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rPr>
            </w:pPr>
            <w:r>
              <w:rPr>
                <w:color w:val="2A2928"/>
                <w:sz w:val="28"/>
                <w:szCs w:val="28"/>
              </w:rPr>
              <w:t>ЕПК</w:t>
            </w:r>
          </w:p>
        </w:tc>
      </w:tr>
      <w:tr w:rsidR="00B542DF" w:rsidTr="00B542DF">
        <w:trPr>
          <w:tblCellSpacing w:w="22" w:type="dxa"/>
        </w:trPr>
        <w:tc>
          <w:tcPr>
            <w:tcW w:w="2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Усього справ</w:t>
            </w: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rPr>
            </w:pPr>
          </w:p>
        </w:tc>
      </w:tr>
      <w:tr w:rsidR="00B542DF" w:rsidTr="00B542DF">
        <w:trPr>
          <w:tblCellSpacing w:w="22" w:type="dxa"/>
        </w:trPr>
        <w:tc>
          <w:tcPr>
            <w:tcW w:w="2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з них</w:t>
            </w: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rPr>
            </w:pPr>
          </w:p>
        </w:tc>
      </w:tr>
      <w:tr w:rsidR="00B542DF" w:rsidTr="00B542DF">
        <w:trPr>
          <w:tblCellSpacing w:w="22" w:type="dxa"/>
        </w:trPr>
        <w:tc>
          <w:tcPr>
            <w:tcW w:w="2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кількість справ постійного зберігання</w:t>
            </w: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rPr>
            </w:pPr>
          </w:p>
        </w:tc>
      </w:tr>
      <w:tr w:rsidR="00B542DF" w:rsidTr="00B542DF">
        <w:trPr>
          <w:tblCellSpacing w:w="22" w:type="dxa"/>
        </w:trPr>
        <w:tc>
          <w:tcPr>
            <w:tcW w:w="2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кількість справ тривалого зберігання</w:t>
            </w: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rPr>
            </w:pPr>
          </w:p>
        </w:tc>
      </w:tr>
      <w:tr w:rsidR="00B542DF" w:rsidTr="00B542DF">
        <w:trPr>
          <w:tblCellSpacing w:w="22" w:type="dxa"/>
        </w:trPr>
        <w:tc>
          <w:tcPr>
            <w:tcW w:w="29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rPr>
              <w:t>кількість справ тимчасового зберігання</w:t>
            </w: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rPr>
            </w:pPr>
          </w:p>
        </w:tc>
      </w:tr>
      <w:tr w:rsidR="00B542DF" w:rsidTr="00B542DF">
        <w:trPr>
          <w:tblCellSpacing w:w="22" w:type="dxa"/>
        </w:trPr>
        <w:tc>
          <w:tcPr>
            <w:tcW w:w="2900" w:type="pct"/>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color w:val="2A2928"/>
                <w:sz w:val="28"/>
                <w:szCs w:val="28"/>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0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rPr>
            </w:pPr>
          </w:p>
        </w:tc>
      </w:tr>
    </w:tbl>
    <w:p w:rsidR="00B542DF" w:rsidRDefault="00B542DF" w:rsidP="00B542DF">
      <w:pPr>
        <w:pStyle w:val="tjbmf"/>
        <w:shd w:val="clear" w:color="auto" w:fill="FFFFFF"/>
        <w:spacing w:before="0" w:beforeAutospacing="0" w:after="0" w:afterAutospacing="0"/>
        <w:jc w:val="both"/>
        <w:rPr>
          <w:color w:val="2A2928"/>
          <w:sz w:val="28"/>
          <w:szCs w:val="28"/>
        </w:rPr>
      </w:pPr>
      <w:r>
        <w:rPr>
          <w:color w:val="2A2928"/>
          <w:sz w:val="28"/>
          <w:szCs w:val="28"/>
          <w:lang w:val="uk-UA"/>
        </w:rPr>
        <w:t>Кваліфіковані е</w:t>
      </w:r>
      <w:r>
        <w:rPr>
          <w:color w:val="2A2928"/>
          <w:sz w:val="28"/>
          <w:szCs w:val="28"/>
        </w:rPr>
        <w:t>лектронні  підписи*</w:t>
      </w:r>
    </w:p>
    <w:tbl>
      <w:tblPr>
        <w:tblW w:w="5000" w:type="pct"/>
        <w:tblCellSpacing w:w="22" w:type="dxa"/>
        <w:shd w:val="clear" w:color="auto" w:fill="FFFFFF"/>
        <w:tblCellMar>
          <w:top w:w="116" w:type="dxa"/>
          <w:left w:w="894" w:type="dxa"/>
          <w:bottom w:w="116" w:type="dxa"/>
          <w:right w:w="894" w:type="dxa"/>
        </w:tblCellMar>
        <w:tblLook w:val="04A0"/>
      </w:tblPr>
      <w:tblGrid>
        <w:gridCol w:w="4553"/>
        <w:gridCol w:w="2718"/>
        <w:gridCol w:w="2455"/>
      </w:tblGrid>
      <w:tr w:rsidR="00B542DF" w:rsidTr="00B542DF">
        <w:trPr>
          <w:tblCellSpacing w:w="22" w:type="dxa"/>
        </w:trPr>
        <w:tc>
          <w:tcPr>
            <w:tcW w:w="2307"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rPr>
            </w:pPr>
            <w:r>
              <w:rPr>
                <w:i/>
                <w:iCs/>
                <w:color w:val="2A2928"/>
                <w:sz w:val="28"/>
                <w:szCs w:val="28"/>
              </w:rPr>
              <w:t>(посада)</w:t>
            </w:r>
          </w:p>
        </w:tc>
        <w:tc>
          <w:tcPr>
            <w:tcW w:w="1375"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rPr>
            </w:pPr>
            <w:r>
              <w:rPr>
                <w:i/>
                <w:iCs/>
                <w:color w:val="2A2928"/>
                <w:sz w:val="28"/>
                <w:szCs w:val="28"/>
              </w:rPr>
              <w:t>(</w:t>
            </w:r>
            <w:r>
              <w:rPr>
                <w:i/>
                <w:iCs/>
                <w:color w:val="2A2928"/>
                <w:sz w:val="28"/>
                <w:szCs w:val="28"/>
                <w:lang w:val="uk-UA"/>
              </w:rPr>
              <w:t>квалі</w:t>
            </w:r>
            <w:proofErr w:type="gramStart"/>
            <w:r>
              <w:rPr>
                <w:i/>
                <w:iCs/>
                <w:color w:val="2A2928"/>
                <w:sz w:val="28"/>
                <w:szCs w:val="28"/>
                <w:lang w:val="uk-UA"/>
              </w:rPr>
              <w:t>ф</w:t>
            </w:r>
            <w:proofErr w:type="gramEnd"/>
            <w:r>
              <w:rPr>
                <w:i/>
                <w:iCs/>
                <w:color w:val="2A2928"/>
                <w:sz w:val="28"/>
                <w:szCs w:val="28"/>
                <w:lang w:val="uk-UA"/>
              </w:rPr>
              <w:t>ікована</w:t>
            </w:r>
            <w:r>
              <w:rPr>
                <w:b/>
                <w:i/>
                <w:iCs/>
                <w:color w:val="2A2928"/>
                <w:sz w:val="28"/>
                <w:szCs w:val="28"/>
                <w:lang w:val="uk-UA"/>
              </w:rPr>
              <w:t xml:space="preserve"> </w:t>
            </w:r>
            <w:r>
              <w:rPr>
                <w:i/>
                <w:iCs/>
                <w:color w:val="2A2928"/>
                <w:sz w:val="28"/>
                <w:szCs w:val="28"/>
              </w:rPr>
              <w:t>електронна позначка часу)</w:t>
            </w:r>
          </w:p>
        </w:tc>
        <w:tc>
          <w:tcPr>
            <w:tcW w:w="1228"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rPr>
            </w:pPr>
            <w:r>
              <w:rPr>
                <w:i/>
                <w:iCs/>
                <w:color w:val="2A2928"/>
                <w:sz w:val="28"/>
                <w:szCs w:val="28"/>
              </w:rPr>
              <w:t>(статус)</w:t>
            </w:r>
          </w:p>
        </w:tc>
      </w:tr>
      <w:tr w:rsidR="00B542DF" w:rsidTr="00B542DF">
        <w:trPr>
          <w:tblCellSpacing w:w="22" w:type="dxa"/>
        </w:trPr>
        <w:tc>
          <w:tcPr>
            <w:tcW w:w="2307"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rPr>
            </w:pPr>
            <w:r>
              <w:rPr>
                <w:color w:val="2A2928"/>
                <w:sz w:val="28"/>
                <w:szCs w:val="28"/>
                <w:lang w:val="uk-UA"/>
              </w:rPr>
              <w:t>Г</w:t>
            </w:r>
            <w:r>
              <w:rPr>
                <w:color w:val="2A2928"/>
                <w:sz w:val="28"/>
                <w:szCs w:val="28"/>
              </w:rPr>
              <w:t>оловний спеціаліст</w:t>
            </w:r>
          </w:p>
        </w:tc>
        <w:tc>
          <w:tcPr>
            <w:tcW w:w="1375"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___:___ ___.___.20__</w:t>
            </w:r>
          </w:p>
        </w:tc>
        <w:tc>
          <w:tcPr>
            <w:tcW w:w="1228"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rPr>
            </w:pPr>
            <w:proofErr w:type="gramStart"/>
            <w:r>
              <w:rPr>
                <w:color w:val="2A2928"/>
                <w:sz w:val="28"/>
                <w:szCs w:val="28"/>
              </w:rPr>
              <w:t>п</w:t>
            </w:r>
            <w:proofErr w:type="gramEnd"/>
            <w:r>
              <w:rPr>
                <w:color w:val="2A2928"/>
                <w:sz w:val="28"/>
                <w:szCs w:val="28"/>
              </w:rPr>
              <w:t>ідтверджено</w:t>
            </w:r>
          </w:p>
        </w:tc>
      </w:tr>
      <w:tr w:rsidR="00B542DF" w:rsidTr="00B542DF">
        <w:trPr>
          <w:tblCellSpacing w:w="22" w:type="dxa"/>
        </w:trPr>
        <w:tc>
          <w:tcPr>
            <w:tcW w:w="2307"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p>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Відповідальний за ведення архіву</w:t>
            </w:r>
          </w:p>
        </w:tc>
        <w:tc>
          <w:tcPr>
            <w:tcW w:w="1375"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both"/>
              <w:rPr>
                <w:color w:val="2A2928"/>
                <w:sz w:val="28"/>
                <w:szCs w:val="28"/>
                <w:lang w:val="uk-UA"/>
              </w:rPr>
            </w:pPr>
          </w:p>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___:___ ___.___.20__</w:t>
            </w:r>
          </w:p>
        </w:tc>
        <w:tc>
          <w:tcPr>
            <w:tcW w:w="1228" w:type="pct"/>
            <w:shd w:val="clear" w:color="auto" w:fill="FFFFFF"/>
            <w:tcMar>
              <w:top w:w="0" w:type="dxa"/>
              <w:left w:w="0" w:type="dxa"/>
              <w:bottom w:w="0" w:type="dxa"/>
              <w:right w:w="0" w:type="dxa"/>
            </w:tcMar>
            <w:hideMark/>
          </w:tcPr>
          <w:p w:rsidR="00A9697A" w:rsidRDefault="00A9697A" w:rsidP="00B542DF">
            <w:pPr>
              <w:pStyle w:val="tc"/>
              <w:spacing w:before="0" w:beforeAutospacing="0" w:after="0" w:afterAutospacing="0"/>
              <w:jc w:val="center"/>
              <w:rPr>
                <w:color w:val="2A2928"/>
                <w:sz w:val="28"/>
                <w:szCs w:val="28"/>
                <w:lang w:val="en-US"/>
              </w:rPr>
            </w:pPr>
          </w:p>
          <w:p w:rsidR="00B542DF" w:rsidRDefault="00B542DF" w:rsidP="00B542DF">
            <w:pPr>
              <w:pStyle w:val="tc"/>
              <w:spacing w:before="0" w:beforeAutospacing="0" w:after="0" w:afterAutospacing="0"/>
              <w:jc w:val="center"/>
              <w:rPr>
                <w:color w:val="2A2928"/>
                <w:sz w:val="28"/>
                <w:szCs w:val="28"/>
              </w:rPr>
            </w:pPr>
            <w:proofErr w:type="gramStart"/>
            <w:r>
              <w:rPr>
                <w:color w:val="2A2928"/>
                <w:sz w:val="28"/>
                <w:szCs w:val="28"/>
              </w:rPr>
              <w:t>п</w:t>
            </w:r>
            <w:proofErr w:type="gramEnd"/>
            <w:r>
              <w:rPr>
                <w:color w:val="2A2928"/>
                <w:sz w:val="28"/>
                <w:szCs w:val="28"/>
              </w:rPr>
              <w:t>ідтверджено</w:t>
            </w:r>
          </w:p>
        </w:tc>
      </w:tr>
      <w:tr w:rsidR="00B542DF" w:rsidTr="00B542DF">
        <w:trPr>
          <w:tblCellSpacing w:w="22" w:type="dxa"/>
        </w:trPr>
        <w:tc>
          <w:tcPr>
            <w:tcW w:w="2307"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Н</w:t>
            </w:r>
            <w:r>
              <w:rPr>
                <w:color w:val="2A2928"/>
                <w:sz w:val="28"/>
                <w:szCs w:val="28"/>
              </w:rPr>
              <w:t xml:space="preserve">ачальник </w:t>
            </w:r>
            <w:r>
              <w:rPr>
                <w:color w:val="2A2928"/>
                <w:sz w:val="28"/>
                <w:szCs w:val="28"/>
                <w:lang w:val="uk-UA"/>
              </w:rPr>
              <w:t xml:space="preserve">загального відділу  </w:t>
            </w:r>
          </w:p>
        </w:tc>
        <w:tc>
          <w:tcPr>
            <w:tcW w:w="1375"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rPr>
            </w:pPr>
            <w:r>
              <w:rPr>
                <w:color w:val="2A2928"/>
                <w:sz w:val="28"/>
                <w:szCs w:val="28"/>
                <w:lang w:val="uk-UA"/>
              </w:rPr>
              <w:t>___:___ ___.___.20__</w:t>
            </w:r>
          </w:p>
        </w:tc>
        <w:tc>
          <w:tcPr>
            <w:tcW w:w="1228"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rPr>
            </w:pPr>
            <w:proofErr w:type="gramStart"/>
            <w:r>
              <w:rPr>
                <w:color w:val="2A2928"/>
                <w:sz w:val="28"/>
                <w:szCs w:val="28"/>
              </w:rPr>
              <w:t>п</w:t>
            </w:r>
            <w:proofErr w:type="gramEnd"/>
            <w:r>
              <w:rPr>
                <w:color w:val="2A2928"/>
                <w:sz w:val="28"/>
                <w:szCs w:val="28"/>
              </w:rPr>
              <w:t>ідтверджено</w:t>
            </w:r>
          </w:p>
        </w:tc>
      </w:tr>
    </w:tbl>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A9697A">
      <w:pPr>
        <w:pStyle w:val="tjbmf"/>
        <w:shd w:val="clear" w:color="auto" w:fill="FFFFFF"/>
        <w:spacing w:before="0" w:beforeAutospacing="0" w:after="0" w:afterAutospacing="0"/>
        <w:jc w:val="right"/>
        <w:rPr>
          <w:rStyle w:val="fs2"/>
        </w:rPr>
      </w:pPr>
      <w:r>
        <w:rPr>
          <w:rStyle w:val="fs2"/>
          <w:color w:val="2A2928"/>
          <w:sz w:val="28"/>
          <w:szCs w:val="28"/>
          <w:lang w:val="uk-UA"/>
        </w:rPr>
        <w:t>Продовження додатка 6</w:t>
      </w:r>
    </w:p>
    <w:p w:rsidR="00B542DF" w:rsidRDefault="00B542DF" w:rsidP="00B542DF">
      <w:pPr>
        <w:pStyle w:val="tjbmf"/>
        <w:shd w:val="clear" w:color="auto" w:fill="FFFFFF"/>
        <w:spacing w:before="0" w:beforeAutospacing="0" w:after="0" w:afterAutospacing="0"/>
        <w:jc w:val="right"/>
      </w:pPr>
    </w:p>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rStyle w:val="fs2"/>
        </w:rPr>
      </w:pPr>
      <w:r w:rsidRPr="00E6491B">
        <w:rPr>
          <w:color w:val="2A2928"/>
          <w:sz w:val="28"/>
          <w:szCs w:val="28"/>
          <w:lang w:val="uk-UA"/>
        </w:rPr>
        <w:t>_________</w:t>
      </w:r>
      <w:r w:rsidRPr="00E6491B">
        <w:rPr>
          <w:color w:val="2A2928"/>
          <w:sz w:val="28"/>
          <w:szCs w:val="28"/>
          <w:lang w:val="uk-UA"/>
        </w:rPr>
        <w:br/>
        <w:t>*</w:t>
      </w:r>
      <w:r>
        <w:rPr>
          <w:rStyle w:val="apple-converted-space"/>
          <w:color w:val="2A2928"/>
          <w:sz w:val="28"/>
          <w:szCs w:val="28"/>
        </w:rPr>
        <w:t> </w:t>
      </w:r>
      <w:r>
        <w:rPr>
          <w:rStyle w:val="fs2"/>
          <w:color w:val="2A2928"/>
          <w:sz w:val="28"/>
          <w:szCs w:val="28"/>
          <w:lang w:val="uk-UA"/>
        </w:rPr>
        <w:t>Вимагаються кваліфіковані електронні підписи особи, відповідальної за діловодство   у   підрозділі   укладання,   якою    сформовано таблицю (складено</w:t>
      </w:r>
    </w:p>
    <w:p w:rsidR="00B542DF" w:rsidRPr="00E6491B" w:rsidRDefault="00B542DF" w:rsidP="00B542DF">
      <w:pPr>
        <w:pStyle w:val="tjbmf"/>
        <w:shd w:val="clear" w:color="auto" w:fill="FFFFFF"/>
        <w:spacing w:before="0" w:beforeAutospacing="0" w:after="0" w:afterAutospacing="0"/>
        <w:jc w:val="both"/>
        <w:rPr>
          <w:lang w:val="uk-UA"/>
        </w:rPr>
      </w:pPr>
      <w:r>
        <w:rPr>
          <w:rStyle w:val="fs2"/>
          <w:color w:val="2A2928"/>
          <w:sz w:val="28"/>
          <w:szCs w:val="28"/>
          <w:lang w:val="uk-UA"/>
        </w:rPr>
        <w:t>номенклатуру), керівника підрозділу укладання та відповідального (уповноваженого) працівника архіву установи.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rsidR="00B542DF" w:rsidRDefault="00B542DF" w:rsidP="00B542DF">
      <w:pPr>
        <w:pStyle w:val="3"/>
        <w:shd w:val="clear" w:color="auto" w:fill="FFFFFF"/>
        <w:spacing w:before="0" w:after="0"/>
        <w:rPr>
          <w:b w:val="0"/>
          <w:bCs w:val="0"/>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center"/>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center"/>
        <w:rPr>
          <w:color w:val="2A2928"/>
          <w:sz w:val="28"/>
          <w:szCs w:val="28"/>
          <w:lang w:val="uk-UA"/>
        </w:rPr>
      </w:pPr>
      <w:r>
        <w:rPr>
          <w:color w:val="2A2928"/>
          <w:sz w:val="28"/>
          <w:szCs w:val="28"/>
          <w:lang w:val="uk-UA"/>
        </w:rPr>
        <w:t>____________________</w:t>
      </w: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7B1164" w:rsidRDefault="007B1164"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Default="00B542DF" w:rsidP="00B542DF">
      <w:pPr>
        <w:pStyle w:val="tj"/>
        <w:shd w:val="clear" w:color="auto" w:fill="FFFFFF"/>
        <w:spacing w:before="0" w:beforeAutospacing="0" w:after="0" w:afterAutospacing="0" w:line="397" w:lineRule="atLeast"/>
        <w:jc w:val="both"/>
        <w:rPr>
          <w:color w:val="2A2928"/>
          <w:sz w:val="28"/>
          <w:szCs w:val="28"/>
          <w:lang w:val="uk-UA"/>
        </w:rPr>
      </w:pPr>
    </w:p>
    <w:p w:rsidR="00B542DF" w:rsidRPr="00A9697A" w:rsidRDefault="00B542DF" w:rsidP="00B542DF">
      <w:pPr>
        <w:pStyle w:val="tj"/>
        <w:shd w:val="clear" w:color="auto" w:fill="FFFFFF"/>
        <w:spacing w:before="0" w:beforeAutospacing="0" w:after="0" w:afterAutospacing="0" w:line="397" w:lineRule="atLeast"/>
        <w:jc w:val="both"/>
        <w:rPr>
          <w:color w:val="2A2928"/>
          <w:sz w:val="28"/>
          <w:szCs w:val="28"/>
          <w:lang w:val="en-US"/>
        </w:rPr>
      </w:pPr>
    </w:p>
    <w:tbl>
      <w:tblPr>
        <w:tblStyle w:val="a9"/>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B542DF" w:rsidTr="00B542DF">
        <w:tc>
          <w:tcPr>
            <w:tcW w:w="4423" w:type="dxa"/>
          </w:tcPr>
          <w:p w:rsidR="00B542DF" w:rsidRDefault="00B542DF" w:rsidP="00B542DF">
            <w:pPr>
              <w:pStyle w:val="tj"/>
              <w:spacing w:before="0" w:beforeAutospacing="0" w:after="0" w:afterAutospacing="0"/>
              <w:rPr>
                <w:sz w:val="28"/>
                <w:szCs w:val="28"/>
                <w:lang w:val="uk-UA"/>
              </w:rPr>
            </w:pPr>
            <w:r>
              <w:rPr>
                <w:sz w:val="28"/>
                <w:szCs w:val="28"/>
                <w:lang w:val="uk-UA"/>
              </w:rPr>
              <w:lastRenderedPageBreak/>
              <w:t>Додаток 7</w:t>
            </w:r>
          </w:p>
          <w:p w:rsidR="00B542DF" w:rsidRDefault="00B542DF" w:rsidP="00B542DF">
            <w:pPr>
              <w:pStyle w:val="tj"/>
              <w:spacing w:before="0" w:beforeAutospacing="0" w:after="0" w:afterAutospacing="0"/>
              <w:jc w:val="both"/>
              <w:rPr>
                <w:color w:val="2A2928"/>
                <w:sz w:val="28"/>
                <w:szCs w:val="28"/>
                <w:lang w:val="uk-UA"/>
              </w:rPr>
            </w:pPr>
            <w:r>
              <w:rPr>
                <w:sz w:val="28"/>
                <w:szCs w:val="28"/>
                <w:lang w:val="uk-UA"/>
              </w:rPr>
              <w:t>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w:t>
            </w:r>
          </w:p>
          <w:p w:rsidR="00B542DF" w:rsidRPr="006C5742" w:rsidRDefault="00B542DF" w:rsidP="00B542DF">
            <w:pPr>
              <w:pStyle w:val="tj"/>
              <w:spacing w:before="0" w:beforeAutospacing="0" w:after="0" w:afterAutospacing="0" w:line="397" w:lineRule="atLeast"/>
              <w:rPr>
                <w:color w:val="2A2928"/>
                <w:sz w:val="28"/>
                <w:szCs w:val="28"/>
                <w:lang w:val="uk-UA"/>
              </w:rPr>
            </w:pPr>
            <w:r>
              <w:rPr>
                <w:sz w:val="28"/>
                <w:szCs w:val="28"/>
                <w:lang w:val="uk-UA"/>
              </w:rPr>
              <w:t>(пункт 173)</w:t>
            </w:r>
          </w:p>
        </w:tc>
      </w:tr>
    </w:tbl>
    <w:p w:rsidR="00B542DF" w:rsidRDefault="00B542DF" w:rsidP="00B542DF">
      <w:pPr>
        <w:pStyle w:val="tlreflinkmrw45"/>
        <w:shd w:val="clear" w:color="auto" w:fill="FFFFFF"/>
        <w:spacing w:before="0" w:beforeAutospacing="0" w:after="0" w:afterAutospacing="0" w:line="397" w:lineRule="atLeast"/>
        <w:rPr>
          <w:rFonts w:ascii="Arial" w:hAnsi="Arial" w:cs="Arial"/>
          <w:color w:val="2A2928"/>
          <w:sz w:val="27"/>
          <w:szCs w:val="27"/>
          <w:lang w:val="uk-UA"/>
        </w:rPr>
      </w:pPr>
    </w:p>
    <w:p w:rsidR="00B542DF" w:rsidRDefault="00B542DF" w:rsidP="00B542DF">
      <w:pPr>
        <w:pStyle w:val="3"/>
        <w:shd w:val="clear" w:color="auto" w:fill="FFFFFF"/>
        <w:spacing w:before="0" w:after="0"/>
        <w:jc w:val="center"/>
        <w:rPr>
          <w:b w:val="0"/>
          <w:bCs w:val="0"/>
          <w:color w:val="2A2928"/>
          <w:sz w:val="28"/>
          <w:szCs w:val="28"/>
          <w:lang w:val="uk-UA"/>
        </w:rPr>
      </w:pPr>
      <w:r>
        <w:rPr>
          <w:b w:val="0"/>
          <w:bCs w:val="0"/>
          <w:color w:val="2A2928"/>
          <w:sz w:val="28"/>
          <w:szCs w:val="28"/>
          <w:lang w:val="uk-UA"/>
        </w:rPr>
        <w:t>ПРИМІРНА ФОРМА</w:t>
      </w:r>
      <w:r>
        <w:rPr>
          <w:b w:val="0"/>
          <w:bCs w:val="0"/>
          <w:color w:val="2A2928"/>
          <w:sz w:val="28"/>
          <w:szCs w:val="28"/>
          <w:lang w:val="uk-UA"/>
        </w:rPr>
        <w:br/>
        <w:t>електронної таблиці зведеної номенклатури справ установи</w:t>
      </w:r>
    </w:p>
    <w:p w:rsidR="00B542DF" w:rsidRDefault="00B542DF" w:rsidP="00B542DF">
      <w:pPr>
        <w:rPr>
          <w:rFonts w:ascii="Times New Roman" w:hAnsi="Times New Roman" w:cs="Times New Roman"/>
          <w:sz w:val="20"/>
          <w:szCs w:val="20"/>
        </w:rPr>
      </w:pPr>
    </w:p>
    <w:tbl>
      <w:tblPr>
        <w:tblW w:w="5000" w:type="pct"/>
        <w:tblCellSpacing w:w="22" w:type="dxa"/>
        <w:shd w:val="clear" w:color="auto" w:fill="FFFFFF"/>
        <w:tblCellMar>
          <w:top w:w="116" w:type="dxa"/>
          <w:left w:w="894" w:type="dxa"/>
          <w:bottom w:w="116" w:type="dxa"/>
          <w:right w:w="894" w:type="dxa"/>
        </w:tblCellMar>
        <w:tblLook w:val="04A0"/>
      </w:tblPr>
      <w:tblGrid>
        <w:gridCol w:w="2273"/>
        <w:gridCol w:w="7453"/>
      </w:tblGrid>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Установа:</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Баштанська районна державна адміністрація</w:t>
            </w:r>
          </w:p>
        </w:tc>
      </w:tr>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Рік:</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20__</w:t>
            </w:r>
          </w:p>
        </w:tc>
      </w:tr>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Протокол ЕК:</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№_____ від_________20__</w:t>
            </w:r>
          </w:p>
        </w:tc>
      </w:tr>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Протокол ЕПК:</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№_____ від_________20__</w:t>
            </w:r>
          </w:p>
        </w:tc>
      </w:tr>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Розділ:</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Відділ діловодства*</w:t>
            </w:r>
          </w:p>
        </w:tc>
      </w:tr>
    </w:tbl>
    <w:p w:rsidR="00B542DF" w:rsidRDefault="00B542DF" w:rsidP="00B542DF">
      <w:pPr>
        <w:shd w:val="clear" w:color="auto" w:fill="FFFFFF"/>
        <w:rPr>
          <w:vanish/>
          <w:color w:val="2A2928"/>
          <w:sz w:val="28"/>
          <w:szCs w:val="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449"/>
        <w:gridCol w:w="1641"/>
        <w:gridCol w:w="1641"/>
        <w:gridCol w:w="1641"/>
        <w:gridCol w:w="1641"/>
        <w:gridCol w:w="1641"/>
      </w:tblGrid>
      <w:tr w:rsidR="00B542DF" w:rsidTr="00B542DF">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Розділ</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Індекс справи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Заголовок справи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Кількість справ (томів)</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rPr>
              <w:t>Строк зберігання</w:t>
            </w:r>
          </w:p>
          <w:p w:rsidR="00B542DF" w:rsidRDefault="00B542DF" w:rsidP="00B542DF">
            <w:pPr>
              <w:pStyle w:val="tc"/>
              <w:spacing w:before="0" w:beforeAutospacing="0" w:after="0" w:afterAutospacing="0"/>
              <w:jc w:val="center"/>
              <w:rPr>
                <w:sz w:val="28"/>
                <w:szCs w:val="28"/>
                <w:lang w:val="uk-UA"/>
              </w:rPr>
            </w:pPr>
            <w:r>
              <w:rPr>
                <w:sz w:val="28"/>
                <w:szCs w:val="28"/>
                <w:lang w:val="uk-UA"/>
              </w:rPr>
              <w:t>справи,</w:t>
            </w:r>
          </w:p>
          <w:p w:rsidR="00B542DF" w:rsidRDefault="00B542DF" w:rsidP="00B542DF">
            <w:pPr>
              <w:pStyle w:val="tc"/>
              <w:spacing w:before="0" w:beforeAutospacing="0" w:after="0" w:afterAutospacing="0"/>
              <w:jc w:val="center"/>
              <w:rPr>
                <w:sz w:val="28"/>
                <w:szCs w:val="28"/>
                <w:lang w:val="uk-UA"/>
              </w:rPr>
            </w:pPr>
            <w:r>
              <w:rPr>
                <w:sz w:val="28"/>
                <w:szCs w:val="28"/>
                <w:lang w:val="uk-UA"/>
              </w:rPr>
              <w:t>номери</w:t>
            </w:r>
          </w:p>
          <w:p w:rsidR="00B542DF" w:rsidRDefault="00B542DF" w:rsidP="00B542DF">
            <w:pPr>
              <w:pStyle w:val="tc"/>
              <w:spacing w:before="0" w:beforeAutospacing="0" w:after="0" w:afterAutospacing="0"/>
              <w:jc w:val="center"/>
              <w:rPr>
                <w:sz w:val="28"/>
                <w:szCs w:val="28"/>
                <w:lang w:val="uk-UA"/>
              </w:rPr>
            </w:pPr>
            <w:r>
              <w:rPr>
                <w:sz w:val="28"/>
                <w:szCs w:val="28"/>
                <w:lang w:val="uk-UA"/>
              </w:rPr>
              <w:t>статей за</w:t>
            </w:r>
          </w:p>
          <w:p w:rsidR="00B542DF" w:rsidRDefault="00B542DF" w:rsidP="00B542DF">
            <w:pPr>
              <w:pStyle w:val="tc"/>
              <w:spacing w:before="0" w:beforeAutospacing="0" w:after="0" w:afterAutospacing="0"/>
              <w:jc w:val="center"/>
              <w:rPr>
                <w:sz w:val="28"/>
                <w:szCs w:val="28"/>
                <w:lang w:val="uk-UA"/>
              </w:rPr>
            </w:pPr>
            <w:r>
              <w:rPr>
                <w:sz w:val="28"/>
                <w:szCs w:val="28"/>
                <w:lang w:val="uk-UA"/>
              </w:rPr>
              <w:t>переліком</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Робочі позначки</w:t>
            </w:r>
          </w:p>
        </w:tc>
      </w:tr>
    </w:tbl>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Підсумковий запис</w:t>
      </w:r>
    </w:p>
    <w:tbl>
      <w:tblPr>
        <w:tblW w:w="5000" w:type="pct"/>
        <w:tblCellSpacing w:w="22" w:type="dxa"/>
        <w:shd w:val="clear" w:color="auto" w:fill="FFFFFF"/>
        <w:tblCellMar>
          <w:top w:w="116" w:type="dxa"/>
          <w:left w:w="894" w:type="dxa"/>
          <w:bottom w:w="116" w:type="dxa"/>
          <w:right w:w="894" w:type="dxa"/>
        </w:tblCellMar>
        <w:tblLook w:val="04A0"/>
      </w:tblPr>
      <w:tblGrid>
        <w:gridCol w:w="5294"/>
        <w:gridCol w:w="1470"/>
        <w:gridCol w:w="1470"/>
        <w:gridCol w:w="1492"/>
      </w:tblGrid>
      <w:tr w:rsidR="00B542DF" w:rsidTr="00B542DF">
        <w:trPr>
          <w:tblCellSpacing w:w="22" w:type="dxa"/>
        </w:trPr>
        <w:tc>
          <w:tcPr>
            <w:tcW w:w="27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 </w:t>
            </w:r>
          </w:p>
        </w:tc>
        <w:tc>
          <w:tcPr>
            <w:tcW w:w="7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Разом</w:t>
            </w:r>
          </w:p>
        </w:tc>
        <w:tc>
          <w:tcPr>
            <w:tcW w:w="7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Перехідні</w:t>
            </w:r>
          </w:p>
        </w:tc>
        <w:tc>
          <w:tcPr>
            <w:tcW w:w="7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ЕПК</w:t>
            </w:r>
          </w:p>
        </w:tc>
      </w:tr>
      <w:tr w:rsidR="00B542DF" w:rsidTr="00B542DF">
        <w:trPr>
          <w:tblCellSpacing w:w="22" w:type="dxa"/>
        </w:trPr>
        <w:tc>
          <w:tcPr>
            <w:tcW w:w="27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Усього справ</w:t>
            </w: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r>
      <w:tr w:rsidR="00B542DF" w:rsidTr="00B542DF">
        <w:trPr>
          <w:tblCellSpacing w:w="22" w:type="dxa"/>
        </w:trPr>
        <w:tc>
          <w:tcPr>
            <w:tcW w:w="27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з них</w:t>
            </w: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r>
      <w:tr w:rsidR="00B542DF" w:rsidTr="00B542DF">
        <w:trPr>
          <w:tblCellSpacing w:w="22" w:type="dxa"/>
        </w:trPr>
        <w:tc>
          <w:tcPr>
            <w:tcW w:w="27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кількість справ постійного зберігання</w:t>
            </w: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r>
      <w:tr w:rsidR="00B542DF" w:rsidTr="00B542DF">
        <w:trPr>
          <w:tblCellSpacing w:w="22" w:type="dxa"/>
        </w:trPr>
        <w:tc>
          <w:tcPr>
            <w:tcW w:w="27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кількість справ тривалого зберігання</w:t>
            </w: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r>
      <w:tr w:rsidR="00B542DF" w:rsidTr="00B542DF">
        <w:trPr>
          <w:tblCellSpacing w:w="22" w:type="dxa"/>
        </w:trPr>
        <w:tc>
          <w:tcPr>
            <w:tcW w:w="27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кількість справ тимчасового зберігання</w:t>
            </w: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c>
          <w:tcPr>
            <w:tcW w:w="750"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tc>
      </w:tr>
    </w:tbl>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Кваліфіковані електронні підписи**</w:t>
      </w:r>
    </w:p>
    <w:tbl>
      <w:tblPr>
        <w:tblW w:w="5000" w:type="pct"/>
        <w:tblCellSpacing w:w="22" w:type="dxa"/>
        <w:shd w:val="clear" w:color="auto" w:fill="FFFFFF"/>
        <w:tblCellMar>
          <w:top w:w="116" w:type="dxa"/>
          <w:left w:w="894" w:type="dxa"/>
          <w:bottom w:w="116" w:type="dxa"/>
          <w:right w:w="894" w:type="dxa"/>
        </w:tblCellMar>
        <w:tblLook w:val="04A0"/>
      </w:tblPr>
      <w:tblGrid>
        <w:gridCol w:w="4648"/>
        <w:gridCol w:w="2623"/>
        <w:gridCol w:w="2455"/>
      </w:tblGrid>
      <w:tr w:rsidR="00B542DF" w:rsidTr="00B542DF">
        <w:trPr>
          <w:tblCellSpacing w:w="22" w:type="dxa"/>
        </w:trPr>
        <w:tc>
          <w:tcPr>
            <w:tcW w:w="2356"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i/>
                <w:iCs/>
                <w:color w:val="2A2928"/>
                <w:sz w:val="28"/>
                <w:szCs w:val="28"/>
                <w:lang w:val="uk-UA"/>
              </w:rPr>
              <w:t>(посада)</w:t>
            </w:r>
          </w:p>
        </w:tc>
        <w:tc>
          <w:tcPr>
            <w:tcW w:w="1326"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i/>
                <w:iCs/>
                <w:color w:val="2A2928"/>
                <w:sz w:val="28"/>
                <w:szCs w:val="28"/>
                <w:lang w:val="uk-UA"/>
              </w:rPr>
              <w:t>(кваліфікована електронна позначка часу)</w:t>
            </w:r>
          </w:p>
        </w:tc>
        <w:tc>
          <w:tcPr>
            <w:tcW w:w="1228"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i/>
                <w:iCs/>
                <w:color w:val="2A2928"/>
                <w:sz w:val="28"/>
                <w:szCs w:val="28"/>
                <w:lang w:val="uk-UA"/>
              </w:rPr>
              <w:t>(статус)</w:t>
            </w:r>
          </w:p>
        </w:tc>
      </w:tr>
      <w:tr w:rsidR="00B542DF" w:rsidTr="00B542DF">
        <w:trPr>
          <w:tblCellSpacing w:w="22" w:type="dxa"/>
        </w:trPr>
        <w:tc>
          <w:tcPr>
            <w:tcW w:w="2356"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Головний спеціаліст</w:t>
            </w:r>
          </w:p>
        </w:tc>
        <w:tc>
          <w:tcPr>
            <w:tcW w:w="1326"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___:___ ___.___.20__</w:t>
            </w:r>
          </w:p>
        </w:tc>
        <w:tc>
          <w:tcPr>
            <w:tcW w:w="1228"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r w:rsidR="00B542DF" w:rsidTr="00B542DF">
        <w:trPr>
          <w:tblCellSpacing w:w="22" w:type="dxa"/>
        </w:trPr>
        <w:tc>
          <w:tcPr>
            <w:tcW w:w="2356"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p>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Відповідальний за ведення архіву</w:t>
            </w:r>
          </w:p>
        </w:tc>
        <w:tc>
          <w:tcPr>
            <w:tcW w:w="1326"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both"/>
              <w:rPr>
                <w:color w:val="2A2928"/>
                <w:sz w:val="28"/>
                <w:szCs w:val="28"/>
                <w:lang w:val="uk-UA"/>
              </w:rPr>
            </w:pPr>
          </w:p>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___:___ ___.___.20__</w:t>
            </w:r>
          </w:p>
        </w:tc>
        <w:tc>
          <w:tcPr>
            <w:tcW w:w="1228"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r w:rsidR="00B542DF" w:rsidTr="00B542DF">
        <w:trPr>
          <w:tblCellSpacing w:w="22" w:type="dxa"/>
        </w:trPr>
        <w:tc>
          <w:tcPr>
            <w:tcW w:w="2356"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 xml:space="preserve">Начальник загального відділу  </w:t>
            </w:r>
          </w:p>
        </w:tc>
        <w:tc>
          <w:tcPr>
            <w:tcW w:w="1326"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___:___ ___.___.20__</w:t>
            </w:r>
          </w:p>
        </w:tc>
        <w:tc>
          <w:tcPr>
            <w:tcW w:w="1228"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r w:rsidR="00B542DF" w:rsidTr="00B542DF">
        <w:trPr>
          <w:tblCellSpacing w:w="22" w:type="dxa"/>
        </w:trPr>
        <w:tc>
          <w:tcPr>
            <w:tcW w:w="2356" w:type="pct"/>
            <w:shd w:val="clear" w:color="auto" w:fill="FFFFFF"/>
            <w:tcMar>
              <w:top w:w="0" w:type="dxa"/>
              <w:left w:w="0" w:type="dxa"/>
              <w:bottom w:w="0" w:type="dxa"/>
              <w:right w:w="0" w:type="dxa"/>
            </w:tcMar>
          </w:tcPr>
          <w:p w:rsidR="00B542DF" w:rsidRPr="007B1164" w:rsidRDefault="00B542DF" w:rsidP="00B542DF">
            <w:pPr>
              <w:pStyle w:val="tl"/>
              <w:spacing w:before="0" w:beforeAutospacing="0" w:after="0" w:afterAutospacing="0"/>
              <w:rPr>
                <w:color w:val="2A2928"/>
                <w:sz w:val="28"/>
                <w:szCs w:val="28"/>
                <w:lang w:val="uk-UA"/>
              </w:rPr>
            </w:pPr>
          </w:p>
        </w:tc>
        <w:tc>
          <w:tcPr>
            <w:tcW w:w="1326" w:type="pct"/>
            <w:shd w:val="clear" w:color="auto" w:fill="FFFFFF"/>
            <w:tcMar>
              <w:top w:w="0" w:type="dxa"/>
              <w:left w:w="0" w:type="dxa"/>
              <w:bottom w:w="0" w:type="dxa"/>
              <w:right w:w="0" w:type="dxa"/>
            </w:tcMar>
          </w:tcPr>
          <w:p w:rsidR="00B542DF" w:rsidRDefault="00B542DF" w:rsidP="00A9697A">
            <w:pPr>
              <w:pStyle w:val="tc"/>
              <w:spacing w:before="0" w:beforeAutospacing="0" w:after="0" w:afterAutospacing="0"/>
              <w:rPr>
                <w:color w:val="2A2928"/>
                <w:sz w:val="28"/>
                <w:szCs w:val="28"/>
                <w:lang w:val="uk-UA"/>
              </w:rPr>
            </w:pPr>
            <w:r>
              <w:rPr>
                <w:color w:val="2A2928"/>
                <w:sz w:val="28"/>
                <w:szCs w:val="28"/>
                <w:lang w:val="uk-UA"/>
              </w:rPr>
              <w:t xml:space="preserve">            </w:t>
            </w:r>
          </w:p>
          <w:p w:rsidR="00B542DF" w:rsidRDefault="00B542DF" w:rsidP="00B542DF">
            <w:pPr>
              <w:pStyle w:val="tc"/>
              <w:spacing w:before="0" w:beforeAutospacing="0" w:after="0" w:afterAutospacing="0"/>
              <w:jc w:val="right"/>
              <w:rPr>
                <w:color w:val="2A2928"/>
                <w:sz w:val="28"/>
                <w:szCs w:val="28"/>
                <w:lang w:val="uk-UA"/>
              </w:rPr>
            </w:pPr>
            <w:r>
              <w:rPr>
                <w:color w:val="2A2928"/>
                <w:sz w:val="28"/>
                <w:szCs w:val="28"/>
                <w:lang w:val="uk-UA"/>
              </w:rPr>
              <w:lastRenderedPageBreak/>
              <w:t xml:space="preserve">Продовження </w:t>
            </w:r>
          </w:p>
        </w:tc>
        <w:tc>
          <w:tcPr>
            <w:tcW w:w="1228"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rPr>
                <w:color w:val="2A2928"/>
                <w:sz w:val="28"/>
                <w:szCs w:val="28"/>
                <w:lang w:val="uk-UA"/>
              </w:rPr>
            </w:pPr>
          </w:p>
          <w:p w:rsidR="00B542DF" w:rsidRDefault="00A9697A" w:rsidP="00B542DF">
            <w:pPr>
              <w:pStyle w:val="tc"/>
              <w:spacing w:before="0" w:beforeAutospacing="0" w:after="0" w:afterAutospacing="0"/>
              <w:rPr>
                <w:color w:val="2A2928"/>
                <w:sz w:val="28"/>
                <w:szCs w:val="28"/>
                <w:lang w:val="uk-UA"/>
              </w:rPr>
            </w:pPr>
            <w:r>
              <w:rPr>
                <w:color w:val="2A2928"/>
                <w:sz w:val="28"/>
                <w:szCs w:val="28"/>
                <w:lang w:val="en-US"/>
              </w:rPr>
              <w:lastRenderedPageBreak/>
              <w:t xml:space="preserve"> </w:t>
            </w:r>
            <w:r w:rsidR="00B542DF">
              <w:rPr>
                <w:color w:val="2A2928"/>
                <w:sz w:val="28"/>
                <w:szCs w:val="28"/>
                <w:lang w:val="uk-UA"/>
              </w:rPr>
              <w:t>додатка 7</w:t>
            </w:r>
          </w:p>
          <w:p w:rsidR="00B542DF" w:rsidRDefault="00B542DF" w:rsidP="00B542DF">
            <w:pPr>
              <w:pStyle w:val="tc"/>
              <w:spacing w:before="0" w:beforeAutospacing="0" w:after="0" w:afterAutospacing="0"/>
              <w:rPr>
                <w:color w:val="2A2928"/>
                <w:sz w:val="28"/>
                <w:szCs w:val="28"/>
                <w:lang w:val="uk-UA"/>
              </w:rPr>
            </w:pPr>
          </w:p>
          <w:p w:rsidR="00B542DF" w:rsidRDefault="00B542DF" w:rsidP="00B542DF">
            <w:pPr>
              <w:pStyle w:val="tc"/>
              <w:spacing w:before="0" w:beforeAutospacing="0" w:after="0" w:afterAutospacing="0"/>
              <w:rPr>
                <w:color w:val="2A2928"/>
                <w:sz w:val="28"/>
                <w:szCs w:val="28"/>
                <w:lang w:val="uk-UA"/>
              </w:rPr>
            </w:pPr>
          </w:p>
          <w:p w:rsidR="00B542DF" w:rsidRDefault="00B542DF" w:rsidP="00B542DF">
            <w:pPr>
              <w:pStyle w:val="tc"/>
              <w:spacing w:before="0" w:beforeAutospacing="0" w:after="0" w:afterAutospacing="0"/>
              <w:rPr>
                <w:color w:val="2A2928"/>
                <w:sz w:val="28"/>
                <w:szCs w:val="28"/>
                <w:lang w:val="uk-UA"/>
              </w:rPr>
            </w:pPr>
          </w:p>
        </w:tc>
      </w:tr>
      <w:tr w:rsidR="00B542DF" w:rsidTr="00B542DF">
        <w:trPr>
          <w:tblCellSpacing w:w="22" w:type="dxa"/>
        </w:trPr>
        <w:tc>
          <w:tcPr>
            <w:tcW w:w="2356"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lastRenderedPageBreak/>
              <w:t>Керівник апарату райдержадміністрації</w:t>
            </w:r>
          </w:p>
        </w:tc>
        <w:tc>
          <w:tcPr>
            <w:tcW w:w="1326"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___:___ ___.___.20__</w:t>
            </w:r>
          </w:p>
        </w:tc>
        <w:tc>
          <w:tcPr>
            <w:tcW w:w="1228"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r w:rsidR="00B542DF" w:rsidTr="00B542DF">
        <w:trPr>
          <w:tblCellSpacing w:w="22" w:type="dxa"/>
        </w:trPr>
        <w:tc>
          <w:tcPr>
            <w:tcW w:w="2356" w:type="pct"/>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color w:val="2A2928"/>
                <w:sz w:val="28"/>
                <w:szCs w:val="28"/>
                <w:lang w:val="uk-UA"/>
              </w:rPr>
            </w:pPr>
          </w:p>
        </w:tc>
        <w:tc>
          <w:tcPr>
            <w:tcW w:w="1326"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both"/>
              <w:rPr>
                <w:color w:val="2A2928"/>
                <w:sz w:val="28"/>
                <w:szCs w:val="28"/>
                <w:lang w:val="uk-UA"/>
              </w:rPr>
            </w:pPr>
          </w:p>
        </w:tc>
        <w:tc>
          <w:tcPr>
            <w:tcW w:w="1228"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rPr>
                <w:color w:val="2A2928"/>
                <w:sz w:val="28"/>
                <w:szCs w:val="28"/>
                <w:lang w:val="uk-UA"/>
              </w:rPr>
            </w:pPr>
          </w:p>
        </w:tc>
      </w:tr>
    </w:tbl>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____</w:t>
      </w:r>
      <w:r>
        <w:rPr>
          <w:color w:val="2A2928"/>
          <w:sz w:val="28"/>
          <w:szCs w:val="28"/>
          <w:lang w:val="uk-UA"/>
        </w:rPr>
        <w:br/>
        <w:t>*</w:t>
      </w:r>
      <w:r>
        <w:rPr>
          <w:rStyle w:val="apple-converted-space"/>
          <w:color w:val="2A2928"/>
          <w:sz w:val="28"/>
          <w:szCs w:val="28"/>
          <w:lang w:val="uk-UA"/>
        </w:rPr>
        <w:t> </w:t>
      </w:r>
      <w:r>
        <w:rPr>
          <w:rStyle w:val="fs2"/>
          <w:color w:val="2A2928"/>
          <w:sz w:val="28"/>
          <w:szCs w:val="28"/>
          <w:lang w:val="uk-UA"/>
        </w:rPr>
        <w:t>Інструмент фіксованого відбору даних зведеної номенклатури справ для поточного відображення (варіанти відбору: всі підрозділи, організаційний відділ, юридичний відділ).</w:t>
      </w:r>
    </w:p>
    <w:p w:rsidR="00B542DF" w:rsidRDefault="00B542DF" w:rsidP="00B542DF">
      <w:pPr>
        <w:pStyle w:val="3"/>
        <w:shd w:val="clear" w:color="auto" w:fill="FFFFFF"/>
        <w:spacing w:before="0" w:after="0"/>
        <w:jc w:val="both"/>
        <w:rPr>
          <w:b w:val="0"/>
          <w:bCs w:val="0"/>
          <w:color w:val="2A2928"/>
          <w:sz w:val="28"/>
          <w:szCs w:val="28"/>
          <w:lang w:val="uk-UA"/>
        </w:rPr>
      </w:pPr>
      <w:r>
        <w:rPr>
          <w:lang w:val="uk-UA"/>
        </w:rPr>
        <w:t>**</w:t>
      </w:r>
      <w:r>
        <w:rPr>
          <w:rStyle w:val="apple-converted-space"/>
          <w:b w:val="0"/>
          <w:color w:val="2A2928"/>
          <w:sz w:val="28"/>
          <w:szCs w:val="28"/>
          <w:lang w:val="uk-UA"/>
        </w:rPr>
        <w:t> </w:t>
      </w:r>
      <w:r>
        <w:rPr>
          <w:rStyle w:val="fs2"/>
          <w:b w:val="0"/>
          <w:color w:val="2A2928"/>
          <w:sz w:val="28"/>
          <w:szCs w:val="28"/>
          <w:lang w:val="uk-UA"/>
        </w:rPr>
        <w:t>Вимагаються кваліфіковані електронні  підписи відповідального (уповноваженого) працівника архіву установи, яким сформовано таблицю (складено номенклатуру), керівника архіву установи, керівника служби діловодства та керівника установи.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center"/>
        <w:rPr>
          <w:sz w:val="28"/>
          <w:szCs w:val="28"/>
          <w:lang w:val="uk-UA"/>
        </w:rPr>
      </w:pPr>
      <w:r>
        <w:rPr>
          <w:sz w:val="28"/>
          <w:szCs w:val="28"/>
          <w:lang w:val="uk-UA"/>
        </w:rPr>
        <w:t>___________________</w:t>
      </w: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Default="00B542DF" w:rsidP="00B542DF">
      <w:pPr>
        <w:pStyle w:val="tj"/>
        <w:shd w:val="clear" w:color="auto" w:fill="FFFFFF"/>
        <w:spacing w:before="0" w:beforeAutospacing="0" w:after="0" w:afterAutospacing="0" w:line="397" w:lineRule="atLeast"/>
        <w:jc w:val="both"/>
        <w:rPr>
          <w:sz w:val="28"/>
          <w:szCs w:val="28"/>
          <w:lang w:val="uk-UA"/>
        </w:rPr>
      </w:pPr>
    </w:p>
    <w:p w:rsidR="00B542DF" w:rsidRPr="00A9697A" w:rsidRDefault="00B542DF" w:rsidP="00B542DF">
      <w:pPr>
        <w:pStyle w:val="tj"/>
        <w:shd w:val="clear" w:color="auto" w:fill="FFFFFF"/>
        <w:spacing w:before="0" w:beforeAutospacing="0" w:after="0" w:afterAutospacing="0" w:line="397" w:lineRule="atLeast"/>
        <w:jc w:val="both"/>
        <w:rPr>
          <w:sz w:val="28"/>
          <w:szCs w:val="28"/>
          <w:lang w:val="en-US"/>
        </w:rPr>
      </w:pPr>
    </w:p>
    <w:tbl>
      <w:tblPr>
        <w:tblStyle w:val="a9"/>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B542DF" w:rsidTr="00B542DF">
        <w:tc>
          <w:tcPr>
            <w:tcW w:w="4423" w:type="dxa"/>
            <w:hideMark/>
          </w:tcPr>
          <w:p w:rsidR="002B4B68" w:rsidRDefault="002B4B68" w:rsidP="00B542DF">
            <w:pPr>
              <w:pStyle w:val="tj"/>
              <w:spacing w:before="0" w:beforeAutospacing="0" w:after="0" w:afterAutospacing="0" w:line="397" w:lineRule="atLeast"/>
              <w:rPr>
                <w:sz w:val="28"/>
                <w:szCs w:val="28"/>
                <w:lang w:val="uk-UA"/>
              </w:rPr>
            </w:pPr>
          </w:p>
          <w:p w:rsidR="00B542DF" w:rsidRDefault="00B542DF" w:rsidP="00B542DF">
            <w:pPr>
              <w:pStyle w:val="tj"/>
              <w:spacing w:before="0" w:beforeAutospacing="0" w:after="0" w:afterAutospacing="0" w:line="397" w:lineRule="atLeast"/>
              <w:rPr>
                <w:sz w:val="28"/>
                <w:szCs w:val="28"/>
                <w:lang w:val="uk-UA"/>
              </w:rPr>
            </w:pPr>
            <w:r>
              <w:rPr>
                <w:sz w:val="28"/>
                <w:szCs w:val="28"/>
                <w:lang w:val="uk-UA"/>
              </w:rPr>
              <w:lastRenderedPageBreak/>
              <w:t>Додаток 8</w:t>
            </w:r>
          </w:p>
          <w:p w:rsidR="00B542DF" w:rsidRDefault="00B542DF" w:rsidP="00B542DF">
            <w:pPr>
              <w:pStyle w:val="tj"/>
              <w:spacing w:before="0" w:beforeAutospacing="0" w:after="0" w:afterAutospacing="0"/>
              <w:jc w:val="both"/>
              <w:rPr>
                <w:color w:val="2A2928"/>
                <w:sz w:val="28"/>
                <w:szCs w:val="28"/>
                <w:lang w:val="uk-UA"/>
              </w:rPr>
            </w:pPr>
            <w:r>
              <w:rPr>
                <w:sz w:val="28"/>
                <w:szCs w:val="28"/>
                <w:lang w:val="uk-UA"/>
              </w:rPr>
              <w:t>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w:t>
            </w:r>
          </w:p>
          <w:p w:rsidR="00B542DF" w:rsidRDefault="00B542DF" w:rsidP="00B542DF">
            <w:pPr>
              <w:pStyle w:val="3"/>
              <w:spacing w:before="0" w:after="0"/>
              <w:outlineLvl w:val="2"/>
              <w:rPr>
                <w:b w:val="0"/>
                <w:bCs w:val="0"/>
                <w:color w:val="2A2928"/>
                <w:sz w:val="28"/>
                <w:szCs w:val="28"/>
                <w:lang w:val="uk-UA"/>
              </w:rPr>
            </w:pPr>
            <w:r>
              <w:rPr>
                <w:b w:val="0"/>
                <w:sz w:val="28"/>
                <w:szCs w:val="28"/>
                <w:lang w:val="uk-UA"/>
              </w:rPr>
              <w:t>(пункт 194)</w:t>
            </w:r>
          </w:p>
        </w:tc>
      </w:tr>
    </w:tbl>
    <w:p w:rsidR="00B542DF" w:rsidRDefault="00B542DF" w:rsidP="00A9697A">
      <w:pPr>
        <w:pStyle w:val="3"/>
        <w:shd w:val="clear" w:color="auto" w:fill="FFFFFF"/>
        <w:spacing w:after="0" w:afterAutospacing="0"/>
        <w:jc w:val="center"/>
        <w:rPr>
          <w:b w:val="0"/>
          <w:bCs w:val="0"/>
          <w:color w:val="2A2928"/>
          <w:sz w:val="28"/>
          <w:szCs w:val="28"/>
          <w:lang w:val="uk-UA"/>
        </w:rPr>
      </w:pPr>
      <w:r>
        <w:rPr>
          <w:b w:val="0"/>
          <w:bCs w:val="0"/>
          <w:color w:val="2A2928"/>
          <w:sz w:val="28"/>
          <w:szCs w:val="28"/>
          <w:lang w:val="uk-UA"/>
        </w:rPr>
        <w:lastRenderedPageBreak/>
        <w:t>ПРИМІРНА ФОРМА</w:t>
      </w:r>
      <w:r>
        <w:rPr>
          <w:b w:val="0"/>
          <w:bCs w:val="0"/>
          <w:color w:val="2A2928"/>
          <w:sz w:val="28"/>
          <w:szCs w:val="28"/>
          <w:lang w:val="uk-UA"/>
        </w:rPr>
        <w:br/>
        <w:t>для внесення даних опису справ в електронну таблицю системи електронного документообігу</w:t>
      </w:r>
    </w:p>
    <w:p w:rsidR="00B542DF" w:rsidRDefault="00B542DF" w:rsidP="00B542DF">
      <w:pPr>
        <w:rPr>
          <w:rFonts w:ascii="Times New Roman" w:hAnsi="Times New Roman" w:cs="Times New Roman"/>
          <w:sz w:val="20"/>
          <w:szCs w:val="20"/>
        </w:rPr>
      </w:pPr>
    </w:p>
    <w:tbl>
      <w:tblPr>
        <w:tblW w:w="5000" w:type="pct"/>
        <w:tblCellSpacing w:w="22" w:type="dxa"/>
        <w:shd w:val="clear" w:color="auto" w:fill="FFFFFF"/>
        <w:tblCellMar>
          <w:top w:w="116" w:type="dxa"/>
          <w:left w:w="894" w:type="dxa"/>
          <w:bottom w:w="116" w:type="dxa"/>
          <w:right w:w="894" w:type="dxa"/>
        </w:tblCellMar>
        <w:tblLook w:val="04A0"/>
      </w:tblPr>
      <w:tblGrid>
        <w:gridCol w:w="2273"/>
        <w:gridCol w:w="7453"/>
      </w:tblGrid>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Установа:</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Баштанська районна державна адміністрація</w:t>
            </w:r>
          </w:p>
        </w:tc>
      </w:tr>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Підрозділ:</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Загальний відділ</w:t>
            </w:r>
          </w:p>
        </w:tc>
      </w:tr>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Рік:</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20__</w:t>
            </w:r>
          </w:p>
        </w:tc>
      </w:tr>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Протокол ЕК:</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№_____ від_________20__*</w:t>
            </w:r>
          </w:p>
        </w:tc>
      </w:tr>
      <w:tr w:rsidR="00B542DF" w:rsidTr="00B542DF">
        <w:trPr>
          <w:tblCellSpacing w:w="22" w:type="dxa"/>
        </w:trPr>
        <w:tc>
          <w:tcPr>
            <w:tcW w:w="1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Протокол ЕПК:</w:t>
            </w:r>
          </w:p>
        </w:tc>
        <w:tc>
          <w:tcPr>
            <w:tcW w:w="3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№_____ від_________20__**</w:t>
            </w:r>
          </w:p>
        </w:tc>
      </w:tr>
    </w:tbl>
    <w:p w:rsidR="00B542DF" w:rsidRDefault="00B542DF" w:rsidP="00B542DF">
      <w:pPr>
        <w:shd w:val="clear" w:color="auto" w:fill="FFFFFF"/>
        <w:rPr>
          <w:vanish/>
          <w:color w:val="2A2928"/>
          <w:sz w:val="28"/>
          <w:szCs w:val="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96"/>
        <w:gridCol w:w="1544"/>
        <w:gridCol w:w="1351"/>
        <w:gridCol w:w="1352"/>
        <w:gridCol w:w="1352"/>
        <w:gridCol w:w="1352"/>
        <w:gridCol w:w="1352"/>
        <w:gridCol w:w="1255"/>
      </w:tblGrid>
      <w:tr w:rsidR="00B542DF" w:rsidTr="00B542DF">
        <w:trPr>
          <w:gridBefore w:val="1"/>
          <w:wBefore w:w="36" w:type="dxa"/>
        </w:trPr>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Індекс справи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Заголовок справи (тому)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Дата початку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Дата закінчення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Кількість сторінок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rPr>
              <w:t>Строк зберігання</w:t>
            </w:r>
          </w:p>
          <w:p w:rsidR="00B542DF" w:rsidRDefault="00B542DF" w:rsidP="00B542DF">
            <w:pPr>
              <w:pStyle w:val="tc"/>
              <w:spacing w:before="0" w:beforeAutospacing="0" w:after="0" w:afterAutospacing="0"/>
              <w:jc w:val="center"/>
              <w:rPr>
                <w:sz w:val="28"/>
                <w:szCs w:val="28"/>
                <w:lang w:val="uk-UA"/>
              </w:rPr>
            </w:pPr>
            <w:r>
              <w:rPr>
                <w:sz w:val="28"/>
                <w:szCs w:val="28"/>
                <w:lang w:val="uk-UA"/>
              </w:rPr>
              <w:t>справи,</w:t>
            </w:r>
          </w:p>
          <w:p w:rsidR="00B542DF" w:rsidRDefault="00B542DF" w:rsidP="00B542DF">
            <w:pPr>
              <w:pStyle w:val="tc"/>
              <w:spacing w:before="0" w:beforeAutospacing="0" w:after="0" w:afterAutospacing="0"/>
              <w:jc w:val="center"/>
              <w:rPr>
                <w:sz w:val="28"/>
                <w:szCs w:val="28"/>
                <w:lang w:val="uk-UA"/>
              </w:rPr>
            </w:pPr>
            <w:r>
              <w:rPr>
                <w:sz w:val="28"/>
                <w:szCs w:val="28"/>
                <w:lang w:val="uk-UA"/>
              </w:rPr>
              <w:t>номери</w:t>
            </w:r>
          </w:p>
          <w:p w:rsidR="00B542DF" w:rsidRDefault="00B542DF" w:rsidP="00B542DF">
            <w:pPr>
              <w:pStyle w:val="tc"/>
              <w:spacing w:before="0" w:beforeAutospacing="0" w:after="0" w:afterAutospacing="0"/>
              <w:jc w:val="center"/>
              <w:rPr>
                <w:sz w:val="28"/>
                <w:szCs w:val="28"/>
                <w:lang w:val="uk-UA"/>
              </w:rPr>
            </w:pPr>
            <w:r>
              <w:rPr>
                <w:sz w:val="28"/>
                <w:szCs w:val="28"/>
                <w:lang w:val="uk-UA"/>
              </w:rPr>
              <w:t>статей за</w:t>
            </w:r>
          </w:p>
          <w:p w:rsidR="00B542DF" w:rsidRDefault="00B542DF" w:rsidP="00B542DF">
            <w:pPr>
              <w:pStyle w:val="tc"/>
              <w:spacing w:before="0" w:beforeAutospacing="0" w:after="0" w:afterAutospacing="0"/>
              <w:jc w:val="center"/>
              <w:rPr>
                <w:sz w:val="28"/>
                <w:szCs w:val="28"/>
                <w:lang w:val="uk-UA"/>
              </w:rPr>
            </w:pPr>
            <w:r>
              <w:rPr>
                <w:sz w:val="28"/>
                <w:szCs w:val="28"/>
                <w:lang w:val="uk-UA"/>
              </w:rPr>
              <w:t>переліком</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Робочі позначки</w:t>
            </w:r>
          </w:p>
        </w:tc>
      </w:tr>
      <w:tr w:rsidR="00B542DF" w:rsidTr="00B542DF">
        <w:tc>
          <w:tcPr>
            <w:tcW w:w="1550" w:type="pct"/>
            <w:gridSpan w:val="3"/>
            <w:tcBorders>
              <w:top w:val="nil"/>
              <w:left w:val="nil"/>
              <w:bottom w:val="nil"/>
              <w:right w:val="nil"/>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У цей опис включено</w:t>
            </w:r>
          </w:p>
        </w:tc>
        <w:tc>
          <w:tcPr>
            <w:tcW w:w="3450" w:type="pct"/>
            <w:gridSpan w:val="5"/>
            <w:tcBorders>
              <w:top w:val="nil"/>
              <w:left w:val="nil"/>
              <w:bottom w:val="nil"/>
              <w:right w:val="nil"/>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iCs/>
                <w:color w:val="2A2928"/>
                <w:sz w:val="28"/>
                <w:szCs w:val="28"/>
                <w:lang w:val="uk-UA"/>
              </w:rPr>
              <w:t>__ справ</w:t>
            </w:r>
            <w:r>
              <w:rPr>
                <w:rStyle w:val="apple-converted-space"/>
                <w:color w:val="2A2928"/>
                <w:sz w:val="28"/>
                <w:szCs w:val="28"/>
                <w:lang w:val="uk-UA"/>
              </w:rPr>
              <w:t> </w:t>
            </w:r>
            <w:r>
              <w:rPr>
                <w:color w:val="2A2928"/>
                <w:sz w:val="28"/>
                <w:szCs w:val="28"/>
                <w:lang w:val="uk-UA"/>
              </w:rPr>
              <w:t>з №</w:t>
            </w:r>
            <w:r>
              <w:rPr>
                <w:rStyle w:val="apple-converted-space"/>
                <w:color w:val="2A2928"/>
                <w:sz w:val="28"/>
                <w:szCs w:val="28"/>
                <w:lang w:val="uk-UA"/>
              </w:rPr>
              <w:t> </w:t>
            </w:r>
            <w:r>
              <w:rPr>
                <w:i/>
                <w:iCs/>
                <w:color w:val="2A2928"/>
                <w:sz w:val="28"/>
                <w:szCs w:val="28"/>
                <w:lang w:val="uk-UA"/>
              </w:rPr>
              <w:t>__-__</w:t>
            </w:r>
            <w:r>
              <w:rPr>
                <w:rStyle w:val="apple-converted-space"/>
                <w:color w:val="2A2928"/>
                <w:sz w:val="28"/>
                <w:szCs w:val="28"/>
                <w:lang w:val="uk-UA"/>
              </w:rPr>
              <w:t> </w:t>
            </w:r>
            <w:r>
              <w:rPr>
                <w:color w:val="2A2928"/>
                <w:sz w:val="28"/>
                <w:szCs w:val="28"/>
                <w:lang w:val="uk-UA"/>
              </w:rPr>
              <w:t>по №</w:t>
            </w:r>
            <w:r>
              <w:rPr>
                <w:rStyle w:val="apple-converted-space"/>
                <w:color w:val="2A2928"/>
                <w:sz w:val="28"/>
                <w:szCs w:val="28"/>
                <w:lang w:val="uk-UA"/>
              </w:rPr>
              <w:t> </w:t>
            </w:r>
            <w:r>
              <w:rPr>
                <w:i/>
                <w:iCs/>
                <w:color w:val="2A2928"/>
                <w:sz w:val="28"/>
                <w:szCs w:val="28"/>
                <w:lang w:val="uk-UA"/>
              </w:rPr>
              <w:t>__-__</w:t>
            </w:r>
            <w:r>
              <w:rPr>
                <w:color w:val="2A2928"/>
                <w:sz w:val="28"/>
                <w:szCs w:val="28"/>
                <w:lang w:val="uk-UA"/>
              </w:rPr>
              <w:t>.</w:t>
            </w:r>
          </w:p>
        </w:tc>
      </w:tr>
      <w:tr w:rsidR="00B542DF" w:rsidTr="00B542DF">
        <w:tc>
          <w:tcPr>
            <w:tcW w:w="1550" w:type="pct"/>
            <w:gridSpan w:val="3"/>
            <w:tcBorders>
              <w:top w:val="nil"/>
              <w:left w:val="nil"/>
              <w:bottom w:val="nil"/>
              <w:right w:val="nil"/>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Пропущено справи</w:t>
            </w:r>
          </w:p>
        </w:tc>
        <w:tc>
          <w:tcPr>
            <w:tcW w:w="3450" w:type="pct"/>
            <w:gridSpan w:val="5"/>
            <w:tcBorders>
              <w:top w:val="nil"/>
              <w:left w:val="nil"/>
              <w:bottom w:val="nil"/>
              <w:right w:val="nil"/>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iCs/>
                <w:color w:val="2A2928"/>
                <w:sz w:val="28"/>
                <w:szCs w:val="28"/>
                <w:lang w:val="uk-UA"/>
              </w:rPr>
              <w:t>№ __-__ і</w:t>
            </w:r>
            <w:r>
              <w:rPr>
                <w:i/>
                <w:iCs/>
                <w:color w:val="2A2928"/>
                <w:sz w:val="28"/>
                <w:szCs w:val="28"/>
                <w:lang w:val="uk-UA"/>
              </w:rPr>
              <w:t xml:space="preserve"> __-__</w:t>
            </w:r>
          </w:p>
        </w:tc>
      </w:tr>
      <w:tr w:rsidR="00B542DF" w:rsidTr="00B542DF">
        <w:tc>
          <w:tcPr>
            <w:tcW w:w="1550" w:type="pct"/>
            <w:gridSpan w:val="3"/>
            <w:tcBorders>
              <w:top w:val="nil"/>
              <w:left w:val="nil"/>
              <w:bottom w:val="nil"/>
              <w:right w:val="nil"/>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Передано за описом</w:t>
            </w:r>
          </w:p>
        </w:tc>
        <w:tc>
          <w:tcPr>
            <w:tcW w:w="3450" w:type="pct"/>
            <w:gridSpan w:val="5"/>
            <w:tcBorders>
              <w:top w:val="nil"/>
              <w:left w:val="nil"/>
              <w:bottom w:val="nil"/>
              <w:right w:val="nil"/>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iCs/>
                <w:color w:val="2A2928"/>
                <w:sz w:val="28"/>
                <w:szCs w:val="28"/>
                <w:lang w:val="uk-UA"/>
              </w:rPr>
              <w:t>__ справ</w:t>
            </w:r>
          </w:p>
        </w:tc>
      </w:tr>
    </w:tbl>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Кваліфіковані</w:t>
      </w:r>
      <w:r>
        <w:rPr>
          <w:b/>
          <w:color w:val="2A2928"/>
          <w:sz w:val="28"/>
          <w:szCs w:val="28"/>
          <w:lang w:val="uk-UA"/>
        </w:rPr>
        <w:t xml:space="preserve"> </w:t>
      </w:r>
      <w:r>
        <w:rPr>
          <w:color w:val="2A2928"/>
          <w:sz w:val="28"/>
          <w:szCs w:val="28"/>
          <w:lang w:val="uk-UA"/>
        </w:rPr>
        <w:t>електронні підписи***</w:t>
      </w:r>
    </w:p>
    <w:tbl>
      <w:tblPr>
        <w:tblW w:w="5000" w:type="pct"/>
        <w:tblCellSpacing w:w="22" w:type="dxa"/>
        <w:shd w:val="clear" w:color="auto" w:fill="FFFFFF"/>
        <w:tblCellMar>
          <w:top w:w="116" w:type="dxa"/>
          <w:left w:w="894" w:type="dxa"/>
          <w:bottom w:w="116" w:type="dxa"/>
          <w:right w:w="894" w:type="dxa"/>
        </w:tblCellMar>
        <w:tblLook w:val="04A0"/>
      </w:tblPr>
      <w:tblGrid>
        <w:gridCol w:w="5413"/>
        <w:gridCol w:w="2432"/>
        <w:gridCol w:w="1881"/>
      </w:tblGrid>
      <w:tr w:rsidR="00B542DF" w:rsidTr="00B542DF">
        <w:trPr>
          <w:tblCellSpacing w:w="22" w:type="dxa"/>
        </w:trPr>
        <w:tc>
          <w:tcPr>
            <w:tcW w:w="280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i/>
                <w:iCs/>
                <w:color w:val="2A2928"/>
                <w:sz w:val="28"/>
                <w:szCs w:val="28"/>
                <w:lang w:val="uk-UA"/>
              </w:rPr>
              <w:t>(посада)</w:t>
            </w:r>
          </w:p>
        </w:tc>
        <w:tc>
          <w:tcPr>
            <w:tcW w:w="12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i/>
                <w:iCs/>
                <w:color w:val="2A2928"/>
                <w:sz w:val="28"/>
                <w:szCs w:val="28"/>
                <w:lang w:val="uk-UA"/>
              </w:rPr>
              <w:t>(кваліфікована</w:t>
            </w:r>
            <w:r>
              <w:rPr>
                <w:b/>
                <w:i/>
                <w:iCs/>
                <w:color w:val="2A2928"/>
                <w:sz w:val="28"/>
                <w:szCs w:val="28"/>
                <w:lang w:val="uk-UA"/>
              </w:rPr>
              <w:t xml:space="preserve"> </w:t>
            </w:r>
            <w:r>
              <w:rPr>
                <w:i/>
                <w:iCs/>
                <w:color w:val="2A2928"/>
                <w:sz w:val="28"/>
                <w:szCs w:val="28"/>
                <w:lang w:val="uk-UA"/>
              </w:rPr>
              <w:t>електронна позначка часу)</w:t>
            </w:r>
          </w:p>
        </w:tc>
        <w:tc>
          <w:tcPr>
            <w:tcW w:w="9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i/>
                <w:iCs/>
                <w:color w:val="2A2928"/>
                <w:sz w:val="28"/>
                <w:szCs w:val="28"/>
                <w:lang w:val="uk-UA"/>
              </w:rPr>
              <w:t>(статус)</w:t>
            </w:r>
          </w:p>
        </w:tc>
      </w:tr>
      <w:tr w:rsidR="00B542DF" w:rsidTr="00B542DF">
        <w:trPr>
          <w:tblCellSpacing w:w="22" w:type="dxa"/>
        </w:trPr>
        <w:tc>
          <w:tcPr>
            <w:tcW w:w="28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Головний спеціаліст</w:t>
            </w:r>
          </w:p>
        </w:tc>
        <w:tc>
          <w:tcPr>
            <w:tcW w:w="12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 ___.___.20__</w:t>
            </w:r>
          </w:p>
        </w:tc>
        <w:tc>
          <w:tcPr>
            <w:tcW w:w="9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r w:rsidR="00B542DF" w:rsidTr="00B542DF">
        <w:trPr>
          <w:tblCellSpacing w:w="22" w:type="dxa"/>
        </w:trPr>
        <w:tc>
          <w:tcPr>
            <w:tcW w:w="28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Начальник загального відділу  *</w:t>
            </w:r>
          </w:p>
        </w:tc>
        <w:tc>
          <w:tcPr>
            <w:tcW w:w="12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 ___.___.20__</w:t>
            </w:r>
          </w:p>
        </w:tc>
        <w:tc>
          <w:tcPr>
            <w:tcW w:w="9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 Підтверджено</w:t>
            </w:r>
          </w:p>
        </w:tc>
      </w:tr>
      <w:tr w:rsidR="00B542DF" w:rsidTr="00B542DF">
        <w:trPr>
          <w:tblCellSpacing w:w="22" w:type="dxa"/>
        </w:trPr>
        <w:tc>
          <w:tcPr>
            <w:tcW w:w="28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Начальник архівного відділу</w:t>
            </w:r>
          </w:p>
        </w:tc>
        <w:tc>
          <w:tcPr>
            <w:tcW w:w="12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 ___.___.20__</w:t>
            </w:r>
          </w:p>
        </w:tc>
        <w:tc>
          <w:tcPr>
            <w:tcW w:w="9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r w:rsidR="00B542DF" w:rsidTr="00B542DF">
        <w:trPr>
          <w:tblCellSpacing w:w="22" w:type="dxa"/>
        </w:trPr>
        <w:tc>
          <w:tcPr>
            <w:tcW w:w="280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Керівник апарату райдержадміністрації**</w:t>
            </w:r>
          </w:p>
        </w:tc>
        <w:tc>
          <w:tcPr>
            <w:tcW w:w="12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 ___.___.20__</w:t>
            </w:r>
          </w:p>
        </w:tc>
        <w:tc>
          <w:tcPr>
            <w:tcW w:w="950"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bl>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____________</w:t>
      </w:r>
      <w:r>
        <w:rPr>
          <w:color w:val="2A2928"/>
          <w:sz w:val="28"/>
          <w:szCs w:val="28"/>
          <w:lang w:val="uk-UA"/>
        </w:rPr>
        <w:br/>
        <w:t>*</w:t>
      </w:r>
      <w:r>
        <w:rPr>
          <w:rStyle w:val="apple-converted-space"/>
          <w:color w:val="2A2928"/>
          <w:sz w:val="28"/>
          <w:szCs w:val="28"/>
          <w:lang w:val="uk-UA"/>
        </w:rPr>
        <w:t> </w:t>
      </w:r>
      <w:r>
        <w:rPr>
          <w:rStyle w:val="fs2"/>
          <w:color w:val="2A2928"/>
          <w:sz w:val="28"/>
          <w:szCs w:val="28"/>
          <w:lang w:val="uk-UA"/>
        </w:rPr>
        <w:t>Для опису справ підрозділу.</w:t>
      </w:r>
    </w:p>
    <w:p w:rsidR="00B542DF" w:rsidRDefault="00B542DF" w:rsidP="00B542DF">
      <w:pPr>
        <w:pStyle w:val="tjbmf"/>
        <w:shd w:val="clear" w:color="auto" w:fill="FFFFFF"/>
        <w:spacing w:before="0" w:beforeAutospacing="0" w:after="0" w:afterAutospacing="0"/>
        <w:jc w:val="both"/>
        <w:rPr>
          <w:rStyle w:val="fs2"/>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Для зведеного опису справ установи.</w:t>
      </w:r>
    </w:p>
    <w:p w:rsidR="00B542DF" w:rsidRDefault="00B542DF" w:rsidP="00B542DF">
      <w:pPr>
        <w:pStyle w:val="tjbmf"/>
        <w:shd w:val="clear" w:color="auto" w:fill="FFFFFF"/>
        <w:spacing w:before="0" w:beforeAutospacing="0" w:after="0" w:afterAutospacing="0"/>
        <w:jc w:val="both"/>
        <w:rPr>
          <w:rStyle w:val="fs2"/>
          <w:color w:val="2A2928"/>
          <w:sz w:val="28"/>
          <w:szCs w:val="28"/>
          <w:lang w:val="uk-UA"/>
        </w:rPr>
      </w:pPr>
    </w:p>
    <w:p w:rsidR="00B542DF" w:rsidRDefault="00B542DF" w:rsidP="00B542DF">
      <w:pPr>
        <w:pStyle w:val="tjbmf"/>
        <w:shd w:val="clear" w:color="auto" w:fill="FFFFFF"/>
        <w:spacing w:before="0" w:beforeAutospacing="0" w:after="0" w:afterAutospacing="0"/>
        <w:jc w:val="both"/>
        <w:rPr>
          <w:rStyle w:val="fs2"/>
          <w:color w:val="2A2928"/>
          <w:sz w:val="28"/>
          <w:szCs w:val="28"/>
          <w:lang w:val="uk-UA"/>
        </w:rPr>
      </w:pPr>
    </w:p>
    <w:p w:rsidR="00B542DF" w:rsidRDefault="00B542DF" w:rsidP="00B542DF">
      <w:pPr>
        <w:pStyle w:val="tjbmf"/>
        <w:shd w:val="clear" w:color="auto" w:fill="FFFFFF"/>
        <w:spacing w:before="0" w:beforeAutospacing="0" w:after="0" w:afterAutospacing="0"/>
        <w:jc w:val="both"/>
        <w:rPr>
          <w:rStyle w:val="fs2"/>
          <w:color w:val="2A2928"/>
          <w:sz w:val="28"/>
          <w:szCs w:val="28"/>
          <w:lang w:val="uk-UA"/>
        </w:rPr>
      </w:pPr>
    </w:p>
    <w:p w:rsidR="00B542DF" w:rsidRDefault="00B542DF" w:rsidP="00B542DF">
      <w:pPr>
        <w:pStyle w:val="tjbmf"/>
        <w:shd w:val="clear" w:color="auto" w:fill="FFFFFF"/>
        <w:spacing w:before="0" w:beforeAutospacing="0" w:after="0" w:afterAutospacing="0"/>
        <w:jc w:val="both"/>
        <w:rPr>
          <w:rStyle w:val="fs2"/>
          <w:color w:val="2A2928"/>
          <w:sz w:val="28"/>
          <w:szCs w:val="28"/>
          <w:lang w:val="uk-UA"/>
        </w:rPr>
      </w:pPr>
    </w:p>
    <w:p w:rsidR="00B542DF" w:rsidRDefault="00B542DF" w:rsidP="00B542DF">
      <w:pPr>
        <w:pStyle w:val="tjbmf"/>
        <w:shd w:val="clear" w:color="auto" w:fill="FFFFFF"/>
        <w:spacing w:before="0" w:beforeAutospacing="0" w:after="0" w:afterAutospacing="0"/>
        <w:jc w:val="center"/>
        <w:rPr>
          <w:rStyle w:val="fs2"/>
          <w:color w:val="2A2928"/>
          <w:sz w:val="28"/>
          <w:szCs w:val="28"/>
          <w:lang w:val="uk-UA"/>
        </w:rPr>
      </w:pPr>
      <w:r>
        <w:rPr>
          <w:rStyle w:val="fs2"/>
          <w:color w:val="2A2928"/>
          <w:sz w:val="28"/>
          <w:szCs w:val="28"/>
          <w:lang w:val="uk-UA"/>
        </w:rPr>
        <w:t xml:space="preserve">                                                                                        Продовження додатка 8</w:t>
      </w:r>
    </w:p>
    <w:p w:rsidR="00B542DF" w:rsidRDefault="00B542DF" w:rsidP="00B542DF">
      <w:pPr>
        <w:pStyle w:val="tjbmf"/>
        <w:shd w:val="clear" w:color="auto" w:fill="FFFFFF"/>
        <w:spacing w:before="0" w:beforeAutospacing="0" w:after="0" w:afterAutospacing="0"/>
        <w:jc w:val="both"/>
        <w:rPr>
          <w:rStyle w:val="fs2"/>
          <w:color w:val="2A2928"/>
          <w:sz w:val="28"/>
          <w:szCs w:val="28"/>
          <w:lang w:val="uk-UA"/>
        </w:rPr>
      </w:pPr>
    </w:p>
    <w:p w:rsidR="00B542DF" w:rsidRDefault="00B542DF" w:rsidP="00B542DF">
      <w:pPr>
        <w:pStyle w:val="tjbmf"/>
        <w:shd w:val="clear" w:color="auto" w:fill="FFFFFF"/>
        <w:spacing w:before="0" w:beforeAutospacing="0" w:after="0" w:afterAutospacing="0"/>
        <w:jc w:val="right"/>
        <w:rPr>
          <w:rStyle w:val="fs2"/>
          <w:color w:val="2A2928"/>
          <w:sz w:val="28"/>
          <w:szCs w:val="28"/>
          <w:lang w:val="uk-UA"/>
        </w:rPr>
      </w:pPr>
    </w:p>
    <w:p w:rsidR="00B542DF" w:rsidRDefault="00B542DF" w:rsidP="00B542DF">
      <w:pPr>
        <w:pStyle w:val="tjbmf"/>
        <w:shd w:val="clear" w:color="auto" w:fill="FFFFFF"/>
        <w:spacing w:before="0" w:beforeAutospacing="0" w:after="0" w:afterAutospacing="0"/>
        <w:jc w:val="both"/>
        <w:rPr>
          <w:rStyle w:val="fs2"/>
          <w:color w:val="2A2928"/>
          <w:sz w:val="28"/>
          <w:szCs w:val="28"/>
          <w:lang w:val="uk-UA"/>
        </w:rPr>
      </w:pPr>
    </w:p>
    <w:p w:rsidR="00B542DF" w:rsidRDefault="00B542DF" w:rsidP="00B542DF">
      <w:pPr>
        <w:pStyle w:val="tjbmf"/>
        <w:shd w:val="clear" w:color="auto" w:fill="FFFFFF"/>
        <w:spacing w:before="0" w:beforeAutospacing="0" w:after="0" w:afterAutospacing="0"/>
        <w:jc w:val="both"/>
      </w:pPr>
    </w:p>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Для зведеного опису справ установи вимагаються кваліфіковані електронні підписи відповідального  (уповноваженого)  працівника  архіву  установи, якою сформовано таблицю (складено опис), керівника архіву установи та керівника служби   діловодства.  Для  опису  справ  підрозділу   вимагаються   кваліфіковані електронні підписи особи, відповідальної за діловодство у підрозділі укладання, якою сформовано таблицю (складено опис), керівника архіву установи та керівника підрозділу укладання.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rsidR="00B542DF" w:rsidRDefault="00B542DF" w:rsidP="00B542DF">
      <w:pPr>
        <w:pStyle w:val="3"/>
        <w:shd w:val="clear" w:color="auto" w:fill="FFFFFF"/>
        <w:spacing w:before="0" w:after="0"/>
        <w:jc w:val="center"/>
        <w:rPr>
          <w:b w:val="0"/>
          <w:bCs w:val="0"/>
          <w:color w:val="2A2928"/>
          <w:sz w:val="28"/>
          <w:szCs w:val="28"/>
          <w:lang w:val="uk-UA"/>
        </w:rPr>
      </w:pPr>
    </w:p>
    <w:p w:rsidR="00B542DF" w:rsidRDefault="00B542DF" w:rsidP="00B542DF">
      <w:pPr>
        <w:pStyle w:val="tj"/>
        <w:shd w:val="clear" w:color="auto" w:fill="FFFFFF"/>
        <w:spacing w:before="0" w:beforeAutospacing="0" w:after="0" w:afterAutospacing="0"/>
        <w:jc w:val="center"/>
        <w:rPr>
          <w:color w:val="2A2928"/>
          <w:sz w:val="28"/>
          <w:szCs w:val="28"/>
          <w:lang w:val="uk-UA"/>
        </w:rPr>
      </w:pPr>
    </w:p>
    <w:p w:rsidR="00B542DF" w:rsidRDefault="00B542DF" w:rsidP="00B542DF">
      <w:pPr>
        <w:pStyle w:val="tj"/>
        <w:shd w:val="clear" w:color="auto" w:fill="FFFFFF"/>
        <w:spacing w:before="0" w:beforeAutospacing="0" w:after="0" w:afterAutospacing="0"/>
        <w:jc w:val="center"/>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center"/>
        <w:rPr>
          <w:color w:val="2A2928"/>
          <w:sz w:val="28"/>
          <w:szCs w:val="28"/>
          <w:lang w:val="uk-UA"/>
        </w:rPr>
      </w:pPr>
      <w:r>
        <w:rPr>
          <w:color w:val="2A2928"/>
          <w:sz w:val="28"/>
          <w:szCs w:val="28"/>
          <w:lang w:val="uk-UA"/>
        </w:rPr>
        <w:t>___________________</w:t>
      </w: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Pr="00A9697A" w:rsidRDefault="00B542DF" w:rsidP="00B542DF">
      <w:pPr>
        <w:pStyle w:val="tj"/>
        <w:shd w:val="clear" w:color="auto" w:fill="FFFFFF"/>
        <w:spacing w:before="0" w:beforeAutospacing="0" w:after="0" w:afterAutospacing="0"/>
        <w:jc w:val="both"/>
        <w:rPr>
          <w:color w:val="2A2928"/>
          <w:sz w:val="28"/>
          <w:szCs w:val="28"/>
          <w:lang w:val="en-US"/>
        </w:rPr>
      </w:pPr>
    </w:p>
    <w:p w:rsidR="00B542DF" w:rsidRDefault="00B542DF" w:rsidP="00B542DF">
      <w:pPr>
        <w:pStyle w:val="tj"/>
        <w:shd w:val="clear" w:color="auto" w:fill="FFFFFF"/>
        <w:spacing w:before="0" w:beforeAutospacing="0" w:after="0" w:afterAutospacing="0"/>
        <w:jc w:val="both"/>
        <w:rPr>
          <w:color w:val="2A2928"/>
          <w:sz w:val="28"/>
          <w:szCs w:val="28"/>
          <w:lang w:val="uk-UA"/>
        </w:rPr>
      </w:pPr>
    </w:p>
    <w:tbl>
      <w:tblPr>
        <w:tblStyle w:val="a9"/>
        <w:tblW w:w="0" w:type="auto"/>
        <w:tblInd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3"/>
      </w:tblGrid>
      <w:tr w:rsidR="00B542DF" w:rsidTr="00B542DF">
        <w:tc>
          <w:tcPr>
            <w:tcW w:w="4603" w:type="dxa"/>
          </w:tcPr>
          <w:p w:rsidR="00B542DF" w:rsidRDefault="00B542DF" w:rsidP="00B542DF">
            <w:pPr>
              <w:pStyle w:val="tj"/>
              <w:spacing w:before="0" w:beforeAutospacing="0" w:after="0" w:afterAutospacing="0"/>
              <w:rPr>
                <w:sz w:val="28"/>
                <w:szCs w:val="28"/>
                <w:lang w:val="uk-UA"/>
              </w:rPr>
            </w:pPr>
            <w:r>
              <w:rPr>
                <w:sz w:val="28"/>
                <w:szCs w:val="28"/>
                <w:lang w:val="uk-UA"/>
              </w:rPr>
              <w:t>Додаток 9</w:t>
            </w:r>
          </w:p>
          <w:p w:rsidR="00B542DF" w:rsidRDefault="00B542DF" w:rsidP="00B542DF">
            <w:pPr>
              <w:pStyle w:val="tj"/>
              <w:spacing w:before="0" w:beforeAutospacing="0" w:after="0" w:afterAutospacing="0"/>
              <w:jc w:val="both"/>
              <w:rPr>
                <w:color w:val="2A2928"/>
                <w:sz w:val="28"/>
                <w:szCs w:val="28"/>
                <w:lang w:val="uk-UA"/>
              </w:rPr>
            </w:pPr>
            <w:r>
              <w:rPr>
                <w:sz w:val="28"/>
                <w:szCs w:val="28"/>
                <w:lang w:val="uk-UA"/>
              </w:rPr>
              <w:t xml:space="preserve">до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у Баштанській районній державній адміністрації </w:t>
            </w:r>
          </w:p>
          <w:p w:rsidR="00B542DF" w:rsidRDefault="00B542DF" w:rsidP="00B542DF">
            <w:pPr>
              <w:pStyle w:val="tj"/>
              <w:spacing w:before="0" w:beforeAutospacing="0" w:after="0" w:afterAutospacing="0"/>
              <w:rPr>
                <w:color w:val="2A2928"/>
                <w:sz w:val="28"/>
                <w:szCs w:val="28"/>
                <w:lang w:val="uk-UA"/>
              </w:rPr>
            </w:pPr>
            <w:r>
              <w:rPr>
                <w:sz w:val="28"/>
                <w:szCs w:val="28"/>
                <w:lang w:val="uk-UA"/>
              </w:rPr>
              <w:t>(пункт 194)</w:t>
            </w:r>
          </w:p>
          <w:p w:rsidR="00B542DF" w:rsidRDefault="00B542DF" w:rsidP="00B542DF">
            <w:pPr>
              <w:pStyle w:val="tj"/>
              <w:spacing w:before="0" w:beforeAutospacing="0" w:after="0" w:afterAutospacing="0"/>
              <w:jc w:val="both"/>
              <w:rPr>
                <w:color w:val="2A2928"/>
                <w:sz w:val="28"/>
                <w:szCs w:val="28"/>
                <w:lang w:val="uk-UA"/>
              </w:rPr>
            </w:pPr>
          </w:p>
        </w:tc>
      </w:tr>
    </w:tbl>
    <w:p w:rsidR="00B542DF" w:rsidRDefault="00B542DF" w:rsidP="00A9697A">
      <w:pPr>
        <w:pStyle w:val="3"/>
        <w:shd w:val="clear" w:color="auto" w:fill="FFFFFF"/>
        <w:spacing w:after="0" w:afterAutospacing="0"/>
        <w:jc w:val="center"/>
        <w:rPr>
          <w:b w:val="0"/>
          <w:bCs w:val="0"/>
          <w:color w:val="2A2928"/>
          <w:sz w:val="28"/>
          <w:szCs w:val="28"/>
          <w:lang w:val="uk-UA"/>
        </w:rPr>
      </w:pPr>
      <w:r>
        <w:rPr>
          <w:b w:val="0"/>
          <w:bCs w:val="0"/>
          <w:color w:val="2A2928"/>
          <w:sz w:val="28"/>
          <w:szCs w:val="28"/>
          <w:lang w:val="uk-UA"/>
        </w:rPr>
        <w:t>ПРИМІРНА ФОРМА</w:t>
      </w:r>
      <w:r>
        <w:rPr>
          <w:b w:val="0"/>
          <w:bCs w:val="0"/>
          <w:color w:val="2A2928"/>
          <w:sz w:val="28"/>
          <w:szCs w:val="28"/>
          <w:lang w:val="uk-UA"/>
        </w:rPr>
        <w:br/>
        <w:t>для внесення даних акта про вилучення для знищення документів в електронну таблицю системи електронного документообігу</w:t>
      </w:r>
    </w:p>
    <w:p w:rsidR="00B542DF" w:rsidRDefault="00B542DF" w:rsidP="00B542DF">
      <w:pPr>
        <w:rPr>
          <w:rFonts w:ascii="Times New Roman" w:hAnsi="Times New Roman" w:cs="Times New Roman"/>
          <w:sz w:val="20"/>
          <w:szCs w:val="20"/>
        </w:rPr>
      </w:pPr>
    </w:p>
    <w:p w:rsidR="00B542DF" w:rsidRDefault="00B542DF" w:rsidP="00B542DF"/>
    <w:p w:rsidR="00B542DF" w:rsidRDefault="00B542DF" w:rsidP="00B542DF">
      <w:pPr>
        <w:pStyle w:val="tcbmf"/>
        <w:shd w:val="clear" w:color="auto" w:fill="FFFFFF"/>
        <w:spacing w:before="0" w:beforeAutospacing="0" w:after="0" w:afterAutospacing="0"/>
        <w:jc w:val="center"/>
        <w:rPr>
          <w:color w:val="2A2928"/>
          <w:sz w:val="28"/>
          <w:szCs w:val="28"/>
          <w:lang w:val="uk-UA"/>
        </w:rPr>
      </w:pPr>
      <w:r>
        <w:rPr>
          <w:color w:val="2A2928"/>
          <w:sz w:val="28"/>
          <w:szCs w:val="28"/>
          <w:lang w:val="uk-UA"/>
        </w:rPr>
        <w:t>АКТ</w:t>
      </w:r>
      <w:r>
        <w:rPr>
          <w:color w:val="2A2928"/>
          <w:sz w:val="28"/>
          <w:szCs w:val="28"/>
          <w:lang w:val="uk-UA"/>
        </w:rPr>
        <w:br/>
        <w:t>про вилучення для знищення документів</w:t>
      </w:r>
    </w:p>
    <w:p w:rsidR="00B542DF" w:rsidRDefault="00B542DF" w:rsidP="00B542DF">
      <w:pPr>
        <w:pStyle w:val="tcbmf"/>
        <w:shd w:val="clear" w:color="auto" w:fill="FFFFFF"/>
        <w:spacing w:before="0" w:beforeAutospacing="0" w:after="0" w:afterAutospacing="0"/>
        <w:jc w:val="center"/>
        <w:rPr>
          <w:color w:val="2A2928"/>
          <w:sz w:val="28"/>
          <w:szCs w:val="28"/>
          <w:lang w:val="uk-UA"/>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1358"/>
        <w:gridCol w:w="1261"/>
        <w:gridCol w:w="1165"/>
        <w:gridCol w:w="1308"/>
        <w:gridCol w:w="1136"/>
        <w:gridCol w:w="2309"/>
        <w:gridCol w:w="1117"/>
      </w:tblGrid>
      <w:tr w:rsidR="00B542DF" w:rsidTr="00B542DF">
        <w:trPr>
          <w:gridAfter w:val="1"/>
          <w:wAfter w:w="2603"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Номер акта:</w:t>
            </w: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____</w:t>
            </w:r>
          </w:p>
        </w:tc>
      </w:tr>
      <w:tr w:rsidR="00B542DF" w:rsidTr="00B542DF">
        <w:trPr>
          <w:gridAfter w:val="1"/>
          <w:wAfter w:w="2603"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Дата акта:</w:t>
            </w: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________20__</w:t>
            </w:r>
          </w:p>
        </w:tc>
      </w:tr>
      <w:tr w:rsidR="00B542DF" w:rsidTr="00B542DF">
        <w:trPr>
          <w:gridAfter w:val="1"/>
          <w:wAfter w:w="2603"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Установа:</w:t>
            </w: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Баштанська районна державна адміністрація</w:t>
            </w:r>
          </w:p>
        </w:tc>
      </w:tr>
      <w:tr w:rsidR="00B542DF" w:rsidTr="00B542DF">
        <w:trPr>
          <w:gridAfter w:val="1"/>
          <w:wAfter w:w="2603"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Підрозділ:</w:t>
            </w: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 xml:space="preserve">Загальний відділ </w:t>
            </w:r>
          </w:p>
        </w:tc>
      </w:tr>
      <w:tr w:rsidR="00B542DF" w:rsidTr="00B542DF">
        <w:trPr>
          <w:gridAfter w:val="1"/>
          <w:wAfter w:w="2603"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Підстава:</w:t>
            </w: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 </w:t>
            </w:r>
          </w:p>
        </w:tc>
      </w:tr>
      <w:tr w:rsidR="00B542DF" w:rsidTr="00B542DF">
        <w:trPr>
          <w:gridAfter w:val="1"/>
          <w:wAfter w:w="2603"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протокол ЕК:</w:t>
            </w: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r>
              <w:rPr>
                <w:sz w:val="28"/>
                <w:szCs w:val="28"/>
                <w:lang w:val="uk-UA"/>
              </w:rPr>
              <w:t>№____ від _______20__</w:t>
            </w:r>
          </w:p>
        </w:tc>
      </w:tr>
      <w:tr w:rsidR="00B542DF" w:rsidTr="00B542DF">
        <w:trPr>
          <w:gridAfter w:val="1"/>
          <w:wAfter w:w="2603"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lang w:val="uk-UA"/>
              </w:rPr>
            </w:pPr>
          </w:p>
        </w:tc>
        <w:tc>
          <w:tcPr>
            <w:tcW w:w="345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542DF" w:rsidRDefault="00B542DF" w:rsidP="00B542DF">
            <w:pPr>
              <w:pStyle w:val="tl"/>
              <w:spacing w:before="0" w:beforeAutospacing="0" w:after="0" w:afterAutospacing="0"/>
              <w:rPr>
                <w:sz w:val="28"/>
                <w:szCs w:val="28"/>
                <w:lang w:val="uk-UA"/>
              </w:rPr>
            </w:pPr>
          </w:p>
        </w:tc>
      </w:tr>
      <w:tr w:rsidR="00B542DF" w:rsidTr="00B542DF">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Індекс справи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Заголовок справи (тому)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Дата початку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Дата закінчення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Кількість справ (томів)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rStyle w:val="fs2"/>
                <w:color w:val="2A2928"/>
                <w:sz w:val="28"/>
                <w:szCs w:val="28"/>
                <w:lang w:val="uk-UA"/>
              </w:rPr>
              <w:t xml:space="preserve">    </w:t>
            </w:r>
            <w:r>
              <w:rPr>
                <w:sz w:val="28"/>
                <w:szCs w:val="28"/>
              </w:rPr>
              <w:t>Строк зберігання</w:t>
            </w:r>
          </w:p>
          <w:p w:rsidR="00B542DF" w:rsidRDefault="00B542DF" w:rsidP="00B542DF">
            <w:pPr>
              <w:pStyle w:val="tc"/>
              <w:spacing w:before="0" w:beforeAutospacing="0" w:after="0" w:afterAutospacing="0"/>
              <w:jc w:val="center"/>
              <w:rPr>
                <w:sz w:val="28"/>
                <w:szCs w:val="28"/>
                <w:lang w:val="uk-UA"/>
              </w:rPr>
            </w:pPr>
            <w:r>
              <w:rPr>
                <w:sz w:val="28"/>
                <w:szCs w:val="28"/>
                <w:lang w:val="uk-UA"/>
              </w:rPr>
              <w:t>справи,</w:t>
            </w:r>
          </w:p>
          <w:p w:rsidR="00B542DF" w:rsidRDefault="00B542DF" w:rsidP="00B542DF">
            <w:pPr>
              <w:pStyle w:val="tc"/>
              <w:spacing w:before="0" w:beforeAutospacing="0" w:after="0" w:afterAutospacing="0"/>
              <w:jc w:val="center"/>
              <w:rPr>
                <w:sz w:val="28"/>
                <w:szCs w:val="28"/>
                <w:lang w:val="uk-UA"/>
              </w:rPr>
            </w:pPr>
            <w:r>
              <w:rPr>
                <w:sz w:val="28"/>
                <w:szCs w:val="28"/>
                <w:lang w:val="uk-UA"/>
              </w:rPr>
              <w:t>номери</w:t>
            </w:r>
          </w:p>
          <w:p w:rsidR="00B542DF" w:rsidRDefault="00B542DF" w:rsidP="00B542DF">
            <w:pPr>
              <w:pStyle w:val="tc"/>
              <w:spacing w:before="0" w:beforeAutospacing="0" w:after="0" w:afterAutospacing="0"/>
              <w:jc w:val="center"/>
              <w:rPr>
                <w:sz w:val="28"/>
                <w:szCs w:val="28"/>
                <w:lang w:val="uk-UA"/>
              </w:rPr>
            </w:pPr>
            <w:r>
              <w:rPr>
                <w:sz w:val="28"/>
                <w:szCs w:val="28"/>
                <w:lang w:val="uk-UA"/>
              </w:rPr>
              <w:t>статей за</w:t>
            </w:r>
          </w:p>
          <w:p w:rsidR="00B542DF" w:rsidRDefault="00B542DF" w:rsidP="00B542DF">
            <w:pPr>
              <w:pStyle w:val="tjbmf"/>
              <w:shd w:val="clear" w:color="auto" w:fill="FFFFFF"/>
              <w:spacing w:before="0" w:beforeAutospacing="0" w:after="0" w:afterAutospacing="0"/>
              <w:jc w:val="center"/>
              <w:rPr>
                <w:color w:val="2A2928"/>
                <w:sz w:val="28"/>
                <w:szCs w:val="28"/>
                <w:lang w:val="uk-UA"/>
              </w:rPr>
            </w:pPr>
            <w:r>
              <w:rPr>
                <w:sz w:val="28"/>
                <w:szCs w:val="28"/>
                <w:lang w:val="uk-UA"/>
              </w:rPr>
              <w:t>переліком</w:t>
            </w:r>
            <w:r>
              <w:rPr>
                <w:rStyle w:val="fs2"/>
                <w:color w:val="2A2928"/>
                <w:sz w:val="28"/>
                <w:szCs w:val="28"/>
                <w:lang w:val="uk-UA"/>
              </w:rPr>
              <w:t xml:space="preserve">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sz w:val="28"/>
                <w:szCs w:val="28"/>
                <w:lang w:val="uk-UA"/>
              </w:rPr>
            </w:pPr>
            <w:r>
              <w:rPr>
                <w:sz w:val="28"/>
                <w:szCs w:val="28"/>
                <w:lang w:val="uk-UA"/>
              </w:rPr>
              <w:t>Робочі позначки</w:t>
            </w:r>
          </w:p>
        </w:tc>
      </w:tr>
    </w:tbl>
    <w:p w:rsidR="00B542DF" w:rsidRDefault="00B542DF" w:rsidP="00B542DF">
      <w:pPr>
        <w:rPr>
          <w:vanish/>
          <w:sz w:val="28"/>
          <w:szCs w:val="28"/>
        </w:rPr>
      </w:pPr>
    </w:p>
    <w:tbl>
      <w:tblPr>
        <w:tblW w:w="5000" w:type="pct"/>
        <w:tblCellSpacing w:w="22" w:type="dxa"/>
        <w:shd w:val="clear" w:color="auto" w:fill="FFFFFF"/>
        <w:tblCellMar>
          <w:top w:w="116" w:type="dxa"/>
          <w:left w:w="894" w:type="dxa"/>
          <w:bottom w:w="116" w:type="dxa"/>
          <w:right w:w="894" w:type="dxa"/>
        </w:tblCellMar>
        <w:tblLook w:val="04A0"/>
      </w:tblPr>
      <w:tblGrid>
        <w:gridCol w:w="4191"/>
        <w:gridCol w:w="5535"/>
      </w:tblGrid>
      <w:tr w:rsidR="00B542DF" w:rsidTr="00B542DF">
        <w:trPr>
          <w:tblCellSpacing w:w="22" w:type="dxa"/>
        </w:trPr>
        <w:tc>
          <w:tcPr>
            <w:tcW w:w="2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Разом до знищення</w:t>
            </w:r>
          </w:p>
        </w:tc>
        <w:tc>
          <w:tcPr>
            <w:tcW w:w="2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i/>
                <w:iCs/>
                <w:color w:val="2A2928"/>
                <w:sz w:val="28"/>
                <w:szCs w:val="28"/>
                <w:lang w:val="uk-UA"/>
              </w:rPr>
              <w:t xml:space="preserve">__ </w:t>
            </w:r>
            <w:r>
              <w:rPr>
                <w:iCs/>
                <w:color w:val="2A2928"/>
                <w:sz w:val="28"/>
                <w:szCs w:val="28"/>
                <w:lang w:val="uk-UA"/>
              </w:rPr>
              <w:t>справ</w:t>
            </w:r>
            <w:r>
              <w:rPr>
                <w:rStyle w:val="apple-converted-space"/>
                <w:color w:val="2A2928"/>
                <w:sz w:val="28"/>
                <w:szCs w:val="28"/>
                <w:lang w:val="uk-UA"/>
              </w:rPr>
              <w:t> </w:t>
            </w:r>
            <w:r>
              <w:rPr>
                <w:color w:val="2A2928"/>
                <w:sz w:val="28"/>
                <w:szCs w:val="28"/>
                <w:lang w:val="uk-UA"/>
              </w:rPr>
              <w:t>за</w:t>
            </w:r>
            <w:r>
              <w:rPr>
                <w:rStyle w:val="apple-converted-space"/>
                <w:color w:val="2A2928"/>
                <w:sz w:val="28"/>
                <w:szCs w:val="28"/>
                <w:lang w:val="uk-UA"/>
              </w:rPr>
              <w:t> </w:t>
            </w:r>
            <w:r>
              <w:rPr>
                <w:iCs/>
                <w:color w:val="2A2928"/>
                <w:sz w:val="28"/>
                <w:szCs w:val="28"/>
                <w:lang w:val="uk-UA"/>
              </w:rPr>
              <w:t>20__- 20__</w:t>
            </w:r>
            <w:r>
              <w:rPr>
                <w:color w:val="2A2928"/>
                <w:sz w:val="28"/>
                <w:szCs w:val="28"/>
                <w:lang w:val="uk-UA"/>
              </w:rPr>
              <w:t>рік</w:t>
            </w:r>
          </w:p>
        </w:tc>
      </w:tr>
      <w:tr w:rsidR="00B542DF" w:rsidTr="00B542DF">
        <w:trPr>
          <w:tblCellSpacing w:w="22" w:type="dxa"/>
        </w:trPr>
        <w:tc>
          <w:tcPr>
            <w:tcW w:w="2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Кількість документів</w:t>
            </w:r>
          </w:p>
        </w:tc>
        <w:tc>
          <w:tcPr>
            <w:tcW w:w="2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i/>
                <w:iCs/>
                <w:color w:val="2A2928"/>
                <w:sz w:val="28"/>
                <w:szCs w:val="28"/>
                <w:lang w:val="uk-UA"/>
              </w:rPr>
              <w:t>_____ (словами)</w:t>
            </w:r>
          </w:p>
        </w:tc>
      </w:tr>
      <w:tr w:rsidR="00B542DF" w:rsidTr="00B542DF">
        <w:trPr>
          <w:tblCellSpacing w:w="22" w:type="dxa"/>
        </w:trPr>
        <w:tc>
          <w:tcPr>
            <w:tcW w:w="2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Приймально-здавальна накладна:</w:t>
            </w:r>
          </w:p>
        </w:tc>
        <w:tc>
          <w:tcPr>
            <w:tcW w:w="2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iCs/>
                <w:color w:val="2A2928"/>
                <w:sz w:val="28"/>
                <w:szCs w:val="28"/>
                <w:lang w:val="uk-UA"/>
              </w:rPr>
              <w:t>№ ___ від _______20__*</w:t>
            </w:r>
          </w:p>
        </w:tc>
      </w:tr>
      <w:tr w:rsidR="00B542DF" w:rsidTr="00B542DF">
        <w:trPr>
          <w:tblCellSpacing w:w="22" w:type="dxa"/>
        </w:trPr>
        <w:tc>
          <w:tcPr>
            <w:tcW w:w="21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Метод знищення</w:t>
            </w:r>
          </w:p>
        </w:tc>
        <w:tc>
          <w:tcPr>
            <w:tcW w:w="2850"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i/>
                <w:iCs/>
                <w:color w:val="2A2928"/>
                <w:sz w:val="28"/>
                <w:szCs w:val="28"/>
                <w:lang w:val="uk-UA"/>
              </w:rPr>
              <w:t>видалення з бази даних</w:t>
            </w:r>
          </w:p>
        </w:tc>
      </w:tr>
    </w:tbl>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A9697A" w:rsidRDefault="00A9697A" w:rsidP="00B542DF">
      <w:pPr>
        <w:pStyle w:val="tjbmf"/>
        <w:shd w:val="clear" w:color="auto" w:fill="FFFFFF"/>
        <w:spacing w:before="0" w:beforeAutospacing="0" w:after="0" w:afterAutospacing="0"/>
        <w:jc w:val="right"/>
        <w:rPr>
          <w:color w:val="2A2928"/>
          <w:sz w:val="28"/>
          <w:szCs w:val="28"/>
          <w:lang w:val="en-US"/>
        </w:rPr>
      </w:pPr>
    </w:p>
    <w:p w:rsidR="00A9697A" w:rsidRDefault="00A9697A" w:rsidP="00B542DF">
      <w:pPr>
        <w:pStyle w:val="tjbmf"/>
        <w:shd w:val="clear" w:color="auto" w:fill="FFFFFF"/>
        <w:spacing w:before="0" w:beforeAutospacing="0" w:after="0" w:afterAutospacing="0"/>
        <w:jc w:val="right"/>
        <w:rPr>
          <w:color w:val="2A2928"/>
          <w:sz w:val="28"/>
          <w:szCs w:val="28"/>
          <w:lang w:val="en-US"/>
        </w:rPr>
      </w:pPr>
    </w:p>
    <w:p w:rsidR="00B542DF" w:rsidRDefault="00B542DF" w:rsidP="00B542DF">
      <w:pPr>
        <w:pStyle w:val="tjbmf"/>
        <w:shd w:val="clear" w:color="auto" w:fill="FFFFFF"/>
        <w:spacing w:before="0" w:beforeAutospacing="0" w:after="0" w:afterAutospacing="0"/>
        <w:jc w:val="right"/>
        <w:rPr>
          <w:color w:val="2A2928"/>
          <w:sz w:val="28"/>
          <w:szCs w:val="28"/>
          <w:lang w:val="uk-UA"/>
        </w:rPr>
      </w:pPr>
      <w:r>
        <w:rPr>
          <w:color w:val="2A2928"/>
          <w:sz w:val="28"/>
          <w:szCs w:val="28"/>
          <w:lang w:val="uk-UA"/>
        </w:rPr>
        <w:lastRenderedPageBreak/>
        <w:t>Продовження додатка 9</w:t>
      </w:r>
    </w:p>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Кваліфікаційні електронні підписи</w:t>
      </w:r>
    </w:p>
    <w:tbl>
      <w:tblPr>
        <w:tblW w:w="5000" w:type="pct"/>
        <w:tblCellSpacing w:w="22" w:type="dxa"/>
        <w:shd w:val="clear" w:color="auto" w:fill="FFFFFF"/>
        <w:tblCellMar>
          <w:top w:w="116" w:type="dxa"/>
          <w:left w:w="894" w:type="dxa"/>
          <w:bottom w:w="116" w:type="dxa"/>
          <w:right w:w="894" w:type="dxa"/>
        </w:tblCellMar>
        <w:tblLook w:val="04A0"/>
      </w:tblPr>
      <w:tblGrid>
        <w:gridCol w:w="5265"/>
        <w:gridCol w:w="2580"/>
        <w:gridCol w:w="1881"/>
      </w:tblGrid>
      <w:tr w:rsidR="00B542DF" w:rsidTr="00B542DF">
        <w:trPr>
          <w:tblCellSpacing w:w="22" w:type="dxa"/>
        </w:trPr>
        <w:tc>
          <w:tcPr>
            <w:tcW w:w="2672"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i/>
                <w:iCs/>
                <w:color w:val="2A2928"/>
                <w:sz w:val="28"/>
                <w:szCs w:val="28"/>
                <w:lang w:val="uk-UA"/>
              </w:rPr>
              <w:t>(посада)</w:t>
            </w:r>
          </w:p>
        </w:tc>
        <w:tc>
          <w:tcPr>
            <w:tcW w:w="1304"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i/>
                <w:iCs/>
                <w:color w:val="2A2928"/>
                <w:sz w:val="28"/>
                <w:szCs w:val="28"/>
                <w:lang w:val="uk-UA"/>
              </w:rPr>
              <w:t>(кваліфікаційна електронна позначка часу)</w:t>
            </w:r>
          </w:p>
        </w:tc>
        <w:tc>
          <w:tcPr>
            <w:tcW w:w="933"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i/>
                <w:iCs/>
                <w:color w:val="2A2928"/>
                <w:sz w:val="28"/>
                <w:szCs w:val="28"/>
                <w:lang w:val="uk-UA"/>
              </w:rPr>
              <w:t>(статус)</w:t>
            </w:r>
          </w:p>
        </w:tc>
      </w:tr>
      <w:tr w:rsidR="00B542DF" w:rsidTr="00B542DF">
        <w:trPr>
          <w:tblCellSpacing w:w="22" w:type="dxa"/>
        </w:trPr>
        <w:tc>
          <w:tcPr>
            <w:tcW w:w="2672"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Головний спеціаліст **</w:t>
            </w:r>
          </w:p>
        </w:tc>
        <w:tc>
          <w:tcPr>
            <w:tcW w:w="1304"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___:___ ___.___.20__</w:t>
            </w:r>
          </w:p>
        </w:tc>
        <w:tc>
          <w:tcPr>
            <w:tcW w:w="933"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p w:rsidR="00B542DF" w:rsidRDefault="00B542DF" w:rsidP="00B542DF">
            <w:pPr>
              <w:pStyle w:val="tc"/>
              <w:spacing w:before="0" w:beforeAutospacing="0" w:after="0" w:afterAutospacing="0"/>
              <w:jc w:val="center"/>
              <w:rPr>
                <w:color w:val="2A2928"/>
                <w:sz w:val="28"/>
                <w:szCs w:val="28"/>
                <w:lang w:val="uk-UA"/>
              </w:rPr>
            </w:pPr>
          </w:p>
        </w:tc>
      </w:tr>
      <w:tr w:rsidR="00B542DF" w:rsidTr="00B542DF">
        <w:trPr>
          <w:tblCellSpacing w:w="22" w:type="dxa"/>
        </w:trPr>
        <w:tc>
          <w:tcPr>
            <w:tcW w:w="2672"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Начальник відділу ***</w:t>
            </w:r>
          </w:p>
        </w:tc>
        <w:tc>
          <w:tcPr>
            <w:tcW w:w="1304"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___:___ ___.___.20__</w:t>
            </w:r>
          </w:p>
        </w:tc>
        <w:tc>
          <w:tcPr>
            <w:tcW w:w="933"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r w:rsidR="00B542DF" w:rsidTr="00B542DF">
        <w:trPr>
          <w:tblCellSpacing w:w="22" w:type="dxa"/>
        </w:trPr>
        <w:tc>
          <w:tcPr>
            <w:tcW w:w="2672"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p>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 xml:space="preserve">Начальник загального відділу </w:t>
            </w:r>
          </w:p>
        </w:tc>
        <w:tc>
          <w:tcPr>
            <w:tcW w:w="1304" w:type="pct"/>
            <w:shd w:val="clear" w:color="auto" w:fill="FFFFFF"/>
            <w:tcMar>
              <w:top w:w="0" w:type="dxa"/>
              <w:left w:w="0" w:type="dxa"/>
              <w:bottom w:w="0" w:type="dxa"/>
              <w:right w:w="0" w:type="dxa"/>
            </w:tcMar>
          </w:tcPr>
          <w:p w:rsidR="00B542DF" w:rsidRPr="00E6491B" w:rsidRDefault="00B542DF" w:rsidP="00B542DF">
            <w:pPr>
              <w:pStyle w:val="tc"/>
              <w:spacing w:before="0" w:beforeAutospacing="0" w:after="0" w:afterAutospacing="0"/>
              <w:rPr>
                <w:color w:val="2A2928"/>
                <w:sz w:val="28"/>
                <w:szCs w:val="28"/>
              </w:rPr>
            </w:pPr>
          </w:p>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en-US"/>
              </w:rPr>
              <w:t>_</w:t>
            </w:r>
            <w:r>
              <w:rPr>
                <w:color w:val="2A2928"/>
                <w:sz w:val="28"/>
                <w:szCs w:val="28"/>
                <w:lang w:val="uk-UA"/>
              </w:rPr>
              <w:t>__:___ ___.___.20__</w:t>
            </w:r>
          </w:p>
        </w:tc>
        <w:tc>
          <w:tcPr>
            <w:tcW w:w="933"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p>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підтверджено</w:t>
            </w:r>
          </w:p>
          <w:p w:rsidR="00B542DF" w:rsidRDefault="00B542DF" w:rsidP="00B542DF">
            <w:pPr>
              <w:pStyle w:val="tc"/>
              <w:spacing w:before="0" w:beforeAutospacing="0" w:after="0" w:afterAutospacing="0"/>
              <w:rPr>
                <w:color w:val="2A2928"/>
                <w:sz w:val="28"/>
                <w:szCs w:val="28"/>
                <w:lang w:val="uk-UA"/>
              </w:rPr>
            </w:pPr>
          </w:p>
          <w:p w:rsidR="00B542DF" w:rsidRDefault="00B542DF" w:rsidP="00B542DF">
            <w:pPr>
              <w:pStyle w:val="tc"/>
              <w:spacing w:before="0" w:beforeAutospacing="0" w:after="0" w:afterAutospacing="0"/>
              <w:jc w:val="center"/>
              <w:rPr>
                <w:color w:val="2A2928"/>
                <w:sz w:val="28"/>
                <w:szCs w:val="28"/>
                <w:lang w:val="uk-UA"/>
              </w:rPr>
            </w:pPr>
          </w:p>
        </w:tc>
      </w:tr>
      <w:tr w:rsidR="00B542DF" w:rsidTr="00B542DF">
        <w:trPr>
          <w:trHeight w:val="347"/>
          <w:tblCellSpacing w:w="22" w:type="dxa"/>
        </w:trPr>
        <w:tc>
          <w:tcPr>
            <w:tcW w:w="2672"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color w:val="2A2928"/>
                <w:sz w:val="28"/>
                <w:szCs w:val="28"/>
                <w:lang w:val="uk-UA"/>
              </w:rPr>
            </w:pPr>
            <w:r>
              <w:rPr>
                <w:color w:val="2A2928"/>
                <w:sz w:val="28"/>
                <w:szCs w:val="28"/>
                <w:lang w:val="uk-UA"/>
              </w:rPr>
              <w:t>Керівник апарату райдержадміністрації****</w:t>
            </w:r>
          </w:p>
        </w:tc>
        <w:tc>
          <w:tcPr>
            <w:tcW w:w="1304"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both"/>
              <w:rPr>
                <w:color w:val="2A2928"/>
                <w:sz w:val="28"/>
                <w:szCs w:val="28"/>
                <w:lang w:val="uk-UA"/>
              </w:rPr>
            </w:pPr>
          </w:p>
          <w:p w:rsidR="00B542DF" w:rsidRDefault="00B542DF" w:rsidP="00B542DF">
            <w:pPr>
              <w:pStyle w:val="tc"/>
              <w:spacing w:before="0" w:beforeAutospacing="0" w:after="0" w:afterAutospacing="0"/>
              <w:jc w:val="both"/>
              <w:rPr>
                <w:color w:val="2A2928"/>
                <w:sz w:val="28"/>
                <w:szCs w:val="28"/>
                <w:lang w:val="uk-UA"/>
              </w:rPr>
            </w:pPr>
            <w:r>
              <w:rPr>
                <w:color w:val="2A2928"/>
                <w:sz w:val="28"/>
                <w:szCs w:val="28"/>
                <w:lang w:val="uk-UA"/>
              </w:rPr>
              <w:t>___:___ ___.___.20__</w:t>
            </w:r>
          </w:p>
        </w:tc>
        <w:tc>
          <w:tcPr>
            <w:tcW w:w="933"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p>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r w:rsidR="00B542DF" w:rsidTr="00B542DF">
        <w:trPr>
          <w:tblCellSpacing w:w="22" w:type="dxa"/>
        </w:trPr>
        <w:tc>
          <w:tcPr>
            <w:tcW w:w="2672" w:type="pct"/>
            <w:shd w:val="clear" w:color="auto" w:fill="FFFFFF"/>
            <w:tcMar>
              <w:top w:w="0" w:type="dxa"/>
              <w:left w:w="0" w:type="dxa"/>
              <w:bottom w:w="0" w:type="dxa"/>
              <w:right w:w="0" w:type="dxa"/>
            </w:tcMar>
            <w:hideMark/>
          </w:tcPr>
          <w:p w:rsidR="00B542DF" w:rsidRDefault="00B542DF" w:rsidP="00B542DF">
            <w:pPr>
              <w:pStyle w:val="tl"/>
              <w:spacing w:before="0" w:beforeAutospacing="0" w:after="0" w:afterAutospacing="0"/>
              <w:rPr>
                <w:sz w:val="28"/>
                <w:szCs w:val="28"/>
                <w:lang w:val="uk-UA"/>
              </w:rPr>
            </w:pPr>
          </w:p>
          <w:p w:rsidR="00B542DF" w:rsidRDefault="00B542DF" w:rsidP="00B542DF">
            <w:pPr>
              <w:pStyle w:val="tl"/>
              <w:spacing w:before="0" w:beforeAutospacing="0" w:after="0" w:afterAutospacing="0"/>
              <w:rPr>
                <w:color w:val="2A2928"/>
                <w:sz w:val="28"/>
                <w:szCs w:val="28"/>
                <w:lang w:val="uk-UA"/>
              </w:rPr>
            </w:pPr>
            <w:r w:rsidRPr="00A90B69">
              <w:rPr>
                <w:sz w:val="28"/>
                <w:szCs w:val="28"/>
              </w:rPr>
              <w:t>О</w:t>
            </w:r>
            <w:r>
              <w:rPr>
                <w:sz w:val="28"/>
                <w:szCs w:val="28"/>
                <w:lang w:val="uk-UA"/>
              </w:rPr>
              <w:t xml:space="preserve">соба відповідальна за інформаційно </w:t>
            </w:r>
            <w:proofErr w:type="gramStart"/>
            <w:r>
              <w:rPr>
                <w:sz w:val="28"/>
                <w:szCs w:val="28"/>
                <w:lang w:val="uk-UA"/>
              </w:rPr>
              <w:t>–к</w:t>
            </w:r>
            <w:proofErr w:type="gramEnd"/>
            <w:r>
              <w:rPr>
                <w:sz w:val="28"/>
                <w:szCs w:val="28"/>
                <w:lang w:val="uk-UA"/>
              </w:rPr>
              <w:t>омп</w:t>
            </w:r>
            <w:r w:rsidRPr="005847AB">
              <w:rPr>
                <w:sz w:val="28"/>
                <w:szCs w:val="28"/>
              </w:rPr>
              <w:t>’</w:t>
            </w:r>
            <w:r>
              <w:rPr>
                <w:sz w:val="28"/>
                <w:szCs w:val="28"/>
                <w:lang w:val="uk-UA"/>
              </w:rPr>
              <w:t xml:space="preserve">ютерне забезпечення </w:t>
            </w:r>
            <w:r>
              <w:rPr>
                <w:color w:val="2A2928"/>
                <w:sz w:val="28"/>
                <w:szCs w:val="28"/>
                <w:lang w:val="uk-UA"/>
              </w:rPr>
              <w:t>*****</w:t>
            </w:r>
          </w:p>
        </w:tc>
        <w:tc>
          <w:tcPr>
            <w:tcW w:w="1304" w:type="pct"/>
            <w:shd w:val="clear" w:color="auto" w:fill="FFFFFF"/>
            <w:tcMar>
              <w:top w:w="0" w:type="dxa"/>
              <w:left w:w="0" w:type="dxa"/>
              <w:bottom w:w="0" w:type="dxa"/>
              <w:right w:w="0" w:type="dxa"/>
            </w:tcMar>
          </w:tcPr>
          <w:p w:rsidR="00B542DF" w:rsidRDefault="00B542DF" w:rsidP="00B542DF">
            <w:pPr>
              <w:pStyle w:val="tc"/>
              <w:spacing w:before="0" w:beforeAutospacing="0" w:after="0" w:afterAutospacing="0"/>
              <w:jc w:val="center"/>
              <w:rPr>
                <w:color w:val="2A2928"/>
                <w:sz w:val="28"/>
                <w:szCs w:val="28"/>
                <w:lang w:val="uk-UA"/>
              </w:rPr>
            </w:pPr>
          </w:p>
          <w:p w:rsidR="00B542DF" w:rsidRDefault="00B542DF" w:rsidP="00B542DF">
            <w:pPr>
              <w:pStyle w:val="tc"/>
              <w:spacing w:before="0" w:beforeAutospacing="0" w:after="0" w:afterAutospacing="0"/>
              <w:rPr>
                <w:color w:val="2A2928"/>
                <w:sz w:val="28"/>
                <w:szCs w:val="28"/>
                <w:lang w:val="uk-UA"/>
              </w:rPr>
            </w:pPr>
          </w:p>
          <w:p w:rsidR="00B542DF" w:rsidRDefault="00B542DF" w:rsidP="00B542DF">
            <w:pPr>
              <w:pStyle w:val="tc"/>
              <w:spacing w:before="0" w:beforeAutospacing="0" w:after="0" w:afterAutospacing="0"/>
              <w:rPr>
                <w:color w:val="2A2928"/>
                <w:sz w:val="28"/>
                <w:szCs w:val="28"/>
                <w:lang w:val="uk-UA"/>
              </w:rPr>
            </w:pPr>
            <w:r>
              <w:rPr>
                <w:color w:val="2A2928"/>
                <w:sz w:val="28"/>
                <w:szCs w:val="28"/>
                <w:lang w:val="uk-UA"/>
              </w:rPr>
              <w:t>___:___ ___.___.20__</w:t>
            </w:r>
          </w:p>
        </w:tc>
        <w:tc>
          <w:tcPr>
            <w:tcW w:w="933" w:type="pct"/>
            <w:shd w:val="clear" w:color="auto" w:fill="FFFFFF"/>
            <w:tcMar>
              <w:top w:w="0" w:type="dxa"/>
              <w:left w:w="0" w:type="dxa"/>
              <w:bottom w:w="0" w:type="dxa"/>
              <w:right w:w="0" w:type="dxa"/>
            </w:tcMar>
            <w:hideMark/>
          </w:tcPr>
          <w:p w:rsidR="00B542DF" w:rsidRDefault="00B542DF" w:rsidP="00B542DF">
            <w:pPr>
              <w:pStyle w:val="tc"/>
              <w:spacing w:before="0" w:beforeAutospacing="0" w:after="0" w:afterAutospacing="0"/>
              <w:jc w:val="center"/>
              <w:rPr>
                <w:color w:val="2A2928"/>
                <w:sz w:val="28"/>
                <w:szCs w:val="28"/>
                <w:lang w:val="uk-UA"/>
              </w:rPr>
            </w:pPr>
          </w:p>
          <w:p w:rsidR="00B542DF" w:rsidRDefault="00B542DF" w:rsidP="00B542DF">
            <w:pPr>
              <w:pStyle w:val="tc"/>
              <w:spacing w:before="0" w:beforeAutospacing="0" w:after="0" w:afterAutospacing="0"/>
              <w:jc w:val="center"/>
              <w:rPr>
                <w:color w:val="2A2928"/>
                <w:sz w:val="28"/>
                <w:szCs w:val="28"/>
                <w:lang w:val="uk-UA"/>
              </w:rPr>
            </w:pPr>
          </w:p>
          <w:p w:rsidR="00B542DF" w:rsidRDefault="00B542DF" w:rsidP="00B542DF">
            <w:pPr>
              <w:pStyle w:val="tc"/>
              <w:spacing w:before="0" w:beforeAutospacing="0" w:after="0" w:afterAutospacing="0"/>
              <w:jc w:val="center"/>
              <w:rPr>
                <w:color w:val="2A2928"/>
                <w:sz w:val="28"/>
                <w:szCs w:val="28"/>
                <w:lang w:val="uk-UA"/>
              </w:rPr>
            </w:pPr>
            <w:r>
              <w:rPr>
                <w:color w:val="2A2928"/>
                <w:sz w:val="28"/>
                <w:szCs w:val="28"/>
                <w:lang w:val="uk-UA"/>
              </w:rPr>
              <w:t>підтверджено</w:t>
            </w:r>
          </w:p>
        </w:tc>
      </w:tr>
    </w:tbl>
    <w:p w:rsidR="00B542DF" w:rsidRDefault="00B542DF" w:rsidP="00B542DF">
      <w:pPr>
        <w:pStyle w:val="tjbmf"/>
        <w:shd w:val="clear" w:color="auto" w:fill="FFFFFF"/>
        <w:spacing w:before="0" w:beforeAutospacing="0" w:after="0" w:afterAutospacing="0"/>
        <w:jc w:val="both"/>
        <w:rPr>
          <w:color w:val="2A2928"/>
          <w:sz w:val="28"/>
          <w:szCs w:val="28"/>
          <w:lang w:val="uk-UA"/>
        </w:rPr>
      </w:pPr>
    </w:p>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__________</w:t>
      </w:r>
      <w:r>
        <w:rPr>
          <w:color w:val="2A2928"/>
          <w:sz w:val="28"/>
          <w:szCs w:val="28"/>
          <w:lang w:val="uk-UA"/>
        </w:rPr>
        <w:br/>
        <w:t>*</w:t>
      </w:r>
      <w:r>
        <w:rPr>
          <w:rStyle w:val="apple-converted-space"/>
          <w:color w:val="2A2928"/>
          <w:sz w:val="28"/>
          <w:szCs w:val="28"/>
          <w:lang w:val="uk-UA"/>
        </w:rPr>
        <w:t> </w:t>
      </w:r>
      <w:r>
        <w:rPr>
          <w:rStyle w:val="fs2"/>
          <w:color w:val="2A2928"/>
          <w:sz w:val="28"/>
          <w:szCs w:val="28"/>
          <w:lang w:val="uk-UA"/>
        </w:rPr>
        <w:t>Не обов'язкове поле.</w:t>
      </w:r>
    </w:p>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Особа відповідальна за діловодство у підрозділі укладання, якою сформовано таблицю (складено акт).</w:t>
      </w:r>
    </w:p>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Керівник відділу, сектору, який проводив експертизу цінності.</w:t>
      </w:r>
    </w:p>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Керівник установи.</w:t>
      </w:r>
    </w:p>
    <w:p w:rsidR="00B542DF" w:rsidRDefault="00B542DF" w:rsidP="00B542DF">
      <w:pPr>
        <w:pStyle w:val="tjbmf"/>
        <w:shd w:val="clear" w:color="auto" w:fill="FFFFFF"/>
        <w:spacing w:before="0" w:beforeAutospacing="0" w:after="0" w:afterAutospacing="0"/>
        <w:jc w:val="both"/>
        <w:rPr>
          <w:color w:val="2A2928"/>
          <w:sz w:val="28"/>
          <w:szCs w:val="28"/>
          <w:lang w:val="uk-UA"/>
        </w:rPr>
      </w:pPr>
      <w:r>
        <w:rPr>
          <w:color w:val="2A2928"/>
          <w:sz w:val="28"/>
          <w:szCs w:val="28"/>
          <w:lang w:val="uk-UA"/>
        </w:rPr>
        <w:t>*****</w:t>
      </w:r>
      <w:r>
        <w:rPr>
          <w:rStyle w:val="apple-converted-space"/>
          <w:color w:val="2A2928"/>
          <w:sz w:val="28"/>
          <w:szCs w:val="28"/>
          <w:lang w:val="uk-UA"/>
        </w:rPr>
        <w:t> </w:t>
      </w:r>
      <w:r>
        <w:rPr>
          <w:rStyle w:val="fs2"/>
          <w:color w:val="2A2928"/>
          <w:sz w:val="28"/>
          <w:szCs w:val="28"/>
          <w:lang w:val="uk-UA"/>
        </w:rPr>
        <w:t>Особа служби інформаційних технологій, яка знищила (у разі наявності кваліфікованого електронного підпису).</w:t>
      </w:r>
    </w:p>
    <w:p w:rsidR="00B542DF" w:rsidRDefault="00B542DF" w:rsidP="00B542DF">
      <w:pPr>
        <w:pStyle w:val="tj"/>
        <w:shd w:val="clear" w:color="auto" w:fill="FFFFFF"/>
        <w:spacing w:before="0" w:beforeAutospacing="0" w:after="0" w:afterAutospacing="0"/>
        <w:jc w:val="both"/>
        <w:rPr>
          <w:color w:val="2A2928"/>
          <w:sz w:val="28"/>
          <w:szCs w:val="28"/>
          <w:lang w:val="uk-UA"/>
        </w:rPr>
      </w:pPr>
      <w:r>
        <w:rPr>
          <w:color w:val="2A2928"/>
          <w:sz w:val="28"/>
          <w:szCs w:val="28"/>
          <w:lang w:val="uk-UA"/>
        </w:rPr>
        <w:t> </w:t>
      </w:r>
    </w:p>
    <w:p w:rsidR="00B542DF" w:rsidRDefault="00B542DF" w:rsidP="00B542DF">
      <w:pPr>
        <w:pStyle w:val="tj"/>
        <w:shd w:val="clear" w:color="auto" w:fill="FFFFFF"/>
        <w:spacing w:before="0" w:beforeAutospacing="0" w:after="0" w:afterAutospacing="0"/>
        <w:jc w:val="both"/>
        <w:rPr>
          <w:color w:val="2A2928"/>
          <w:sz w:val="28"/>
          <w:szCs w:val="28"/>
          <w:lang w:val="uk-UA"/>
        </w:rPr>
      </w:pPr>
    </w:p>
    <w:p w:rsidR="00B542DF" w:rsidRDefault="00B542DF" w:rsidP="00B542DF">
      <w:pPr>
        <w:pStyle w:val="tj"/>
        <w:shd w:val="clear" w:color="auto" w:fill="FFFFFF"/>
        <w:spacing w:before="0" w:beforeAutospacing="0" w:after="0" w:afterAutospacing="0"/>
        <w:jc w:val="center"/>
        <w:rPr>
          <w:color w:val="2A2928"/>
          <w:sz w:val="28"/>
          <w:szCs w:val="28"/>
          <w:lang w:val="uk-UA"/>
        </w:rPr>
      </w:pPr>
      <w:r>
        <w:rPr>
          <w:bCs/>
          <w:color w:val="2A2928"/>
          <w:sz w:val="28"/>
          <w:szCs w:val="28"/>
          <w:lang w:val="uk-UA"/>
        </w:rPr>
        <w:t>__________________</w:t>
      </w:r>
    </w:p>
    <w:p w:rsidR="00B542DF" w:rsidRDefault="00B542DF" w:rsidP="00B542DF"/>
    <w:p w:rsidR="00B542DF" w:rsidRPr="00AB5D25" w:rsidRDefault="00B542DF" w:rsidP="00AB5D25">
      <w:pPr>
        <w:spacing w:after="0"/>
        <w:rPr>
          <w:rFonts w:ascii="Times New Roman" w:hAnsi="Times New Roman" w:cs="Times New Roman"/>
          <w:sz w:val="28"/>
          <w:szCs w:val="28"/>
        </w:rPr>
      </w:pPr>
    </w:p>
    <w:sectPr w:rsidR="00B542DF" w:rsidRPr="00AB5D25" w:rsidSect="00B279B6">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B5D25"/>
    <w:rsid w:val="002B4B68"/>
    <w:rsid w:val="00483289"/>
    <w:rsid w:val="00485460"/>
    <w:rsid w:val="007147EC"/>
    <w:rsid w:val="007B0C79"/>
    <w:rsid w:val="007B1164"/>
    <w:rsid w:val="00966FA6"/>
    <w:rsid w:val="00A9697A"/>
    <w:rsid w:val="00AB5D25"/>
    <w:rsid w:val="00B279B6"/>
    <w:rsid w:val="00B402A9"/>
    <w:rsid w:val="00B542DF"/>
    <w:rsid w:val="00B660ED"/>
    <w:rsid w:val="00BA1AE4"/>
    <w:rsid w:val="00BF4D63"/>
    <w:rsid w:val="00D761BD"/>
    <w:rsid w:val="00DF5559"/>
    <w:rsid w:val="00E75F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ED"/>
  </w:style>
  <w:style w:type="paragraph" w:styleId="1">
    <w:name w:val="heading 1"/>
    <w:basedOn w:val="a"/>
    <w:next w:val="a"/>
    <w:link w:val="10"/>
    <w:qFormat/>
    <w:rsid w:val="00B542DF"/>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link w:val="20"/>
    <w:semiHidden/>
    <w:unhideWhenUsed/>
    <w:qFormat/>
    <w:rsid w:val="00B542D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nhideWhenUsed/>
    <w:qFormat/>
    <w:rsid w:val="00B542D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2DF"/>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B542DF"/>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B542DF"/>
    <w:rPr>
      <w:rFonts w:ascii="Times New Roman" w:eastAsia="Times New Roman" w:hAnsi="Times New Roman" w:cs="Times New Roman"/>
      <w:b/>
      <w:bCs/>
      <w:sz w:val="27"/>
      <w:szCs w:val="27"/>
      <w:lang w:val="ru-RU" w:eastAsia="ru-RU"/>
    </w:rPr>
  </w:style>
  <w:style w:type="character" w:styleId="a3">
    <w:name w:val="Hyperlink"/>
    <w:basedOn w:val="a0"/>
    <w:semiHidden/>
    <w:unhideWhenUsed/>
    <w:rsid w:val="00B542DF"/>
    <w:rPr>
      <w:color w:val="0000FF"/>
      <w:u w:val="single"/>
    </w:rPr>
  </w:style>
  <w:style w:type="character" w:styleId="a4">
    <w:name w:val="FollowedHyperlink"/>
    <w:basedOn w:val="a0"/>
    <w:semiHidden/>
    <w:unhideWhenUsed/>
    <w:rsid w:val="00B542DF"/>
    <w:rPr>
      <w:color w:val="800080"/>
      <w:u w:val="single"/>
    </w:rPr>
  </w:style>
  <w:style w:type="paragraph" w:styleId="a5">
    <w:name w:val="header"/>
    <w:basedOn w:val="a"/>
    <w:link w:val="a6"/>
    <w:uiPriority w:val="99"/>
    <w:unhideWhenUsed/>
    <w:rsid w:val="00B542DF"/>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uiPriority w:val="99"/>
    <w:rsid w:val="00B542DF"/>
    <w:rPr>
      <w:rFonts w:ascii="Times New Roman" w:eastAsia="Times New Roman" w:hAnsi="Times New Roman" w:cs="Times New Roman"/>
      <w:sz w:val="24"/>
      <w:szCs w:val="24"/>
      <w:lang w:val="ru-RU" w:eastAsia="ru-RU"/>
    </w:rPr>
  </w:style>
  <w:style w:type="paragraph" w:styleId="a7">
    <w:name w:val="footer"/>
    <w:basedOn w:val="a"/>
    <w:link w:val="a8"/>
    <w:semiHidden/>
    <w:unhideWhenUsed/>
    <w:rsid w:val="00B542DF"/>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semiHidden/>
    <w:rsid w:val="00B542DF"/>
    <w:rPr>
      <w:rFonts w:ascii="Times New Roman" w:eastAsia="Times New Roman" w:hAnsi="Times New Roman" w:cs="Times New Roman"/>
      <w:sz w:val="24"/>
      <w:szCs w:val="24"/>
      <w:lang w:val="ru-RU" w:eastAsia="ru-RU"/>
    </w:rPr>
  </w:style>
  <w:style w:type="paragraph" w:customStyle="1" w:styleId="tc">
    <w:name w:val="tc"/>
    <w:basedOn w:val="a"/>
    <w:rsid w:val="00B542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cbmf">
    <w:name w:val="tc bmf"/>
    <w:basedOn w:val="a"/>
    <w:rsid w:val="00B542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bmf">
    <w:name w:val="tj bmf"/>
    <w:basedOn w:val="a"/>
    <w:rsid w:val="00B542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B542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reflinkmrw45">
    <w:name w:val="tl reflink mr w45"/>
    <w:basedOn w:val="a"/>
    <w:rsid w:val="00B542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
    <w:rsid w:val="00B542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542DF"/>
  </w:style>
  <w:style w:type="character" w:customStyle="1" w:styleId="fs2">
    <w:name w:val="fs2"/>
    <w:basedOn w:val="a0"/>
    <w:rsid w:val="00B542DF"/>
  </w:style>
  <w:style w:type="table" w:styleId="a9">
    <w:name w:val="Table Grid"/>
    <w:basedOn w:val="a1"/>
    <w:rsid w:val="00B542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B542DF"/>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b">
    <w:name w:val="Название Знак"/>
    <w:basedOn w:val="a0"/>
    <w:link w:val="aa"/>
    <w:rsid w:val="00B542DF"/>
    <w:rPr>
      <w:rFonts w:ascii="Times New Roman" w:eastAsia="Times New Roman" w:hAnsi="Times New Roman" w:cs="Times New Roman"/>
      <w:b/>
      <w:sz w:val="28"/>
      <w:szCs w:val="20"/>
      <w:lang w:val="ru-RU" w:eastAsia="ru-RU"/>
    </w:rPr>
  </w:style>
  <w:style w:type="paragraph" w:styleId="HTML">
    <w:name w:val="HTML Preformatted"/>
    <w:basedOn w:val="a"/>
    <w:link w:val="HTML0"/>
    <w:uiPriority w:val="99"/>
    <w:unhideWhenUsed/>
    <w:rsid w:val="00B54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542DF"/>
    <w:rPr>
      <w:rFonts w:ascii="Courier New" w:eastAsia="Times New Roman" w:hAnsi="Courier New" w:cs="Courier New"/>
      <w:sz w:val="20"/>
      <w:szCs w:val="20"/>
    </w:rPr>
  </w:style>
  <w:style w:type="paragraph" w:styleId="ac">
    <w:name w:val="Balloon Text"/>
    <w:basedOn w:val="a"/>
    <w:link w:val="ad"/>
    <w:uiPriority w:val="99"/>
    <w:semiHidden/>
    <w:unhideWhenUsed/>
    <w:rsid w:val="00B542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4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852.html" TargetMode="External"/><Relationship Id="rId13" Type="http://schemas.openxmlformats.org/officeDocument/2006/relationships/image" Target="media/image3.png"/><Relationship Id="rId18"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arch.ligazakon.ua/l_doc2.nsf/link1/T030851.html" TargetMode="Externa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hyperlink" Target="http://bashtanka.mk.gov.u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T030851.html" TargetMode="External"/><Relationship Id="rId11" Type="http://schemas.openxmlformats.org/officeDocument/2006/relationships/image" Target="media/image2.wmf"/><Relationship Id="rId5" Type="http://schemas.openxmlformats.org/officeDocument/2006/relationships/oleObject" Target="embeddings/oleObject1.bin"/><Relationship Id="rId15" Type="http://schemas.openxmlformats.org/officeDocument/2006/relationships/image" Target="media/image4.png"/><Relationship Id="rId10" Type="http://schemas.openxmlformats.org/officeDocument/2006/relationships/hyperlink" Target="http://search.ligazakon.ua/l_doc2.nsf/link1/KMP92731.html" TargetMode="External"/><Relationship Id="rId19" Type="http://schemas.openxmlformats.org/officeDocument/2006/relationships/oleObject" Target="embeddings/oleObject6.bin"/><Relationship Id="rId4" Type="http://schemas.openxmlformats.org/officeDocument/2006/relationships/image" Target="media/image1.emf"/><Relationship Id="rId9" Type="http://schemas.openxmlformats.org/officeDocument/2006/relationships/hyperlink" Target="http://search.ligazakon.ua/l_doc2.nsf/link1/T381400.html" TargetMode="Externa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62</Pages>
  <Words>69329</Words>
  <Characters>39519</Characters>
  <Application>Microsoft Office Word</Application>
  <DocSecurity>0</DocSecurity>
  <Lines>329</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2019-08-01T05:07:00Z</cp:lastPrinted>
  <dcterms:created xsi:type="dcterms:W3CDTF">2019-07-31T11:51:00Z</dcterms:created>
  <dcterms:modified xsi:type="dcterms:W3CDTF">2019-09-05T08:51:00Z</dcterms:modified>
</cp:coreProperties>
</file>