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9B" w:rsidRPr="0027152E" w:rsidRDefault="00D74E9B" w:rsidP="006C2DAB">
      <w:pPr>
        <w:pStyle w:val="a3"/>
        <w:rPr>
          <w:szCs w:val="28"/>
          <w:lang w:val="en-US"/>
        </w:rPr>
      </w:pPr>
    </w:p>
    <w:p w:rsidR="00D74E9B" w:rsidRPr="0027152E" w:rsidRDefault="00D74E9B" w:rsidP="006C2DAB">
      <w:pPr>
        <w:pStyle w:val="a3"/>
        <w:rPr>
          <w:szCs w:val="28"/>
        </w:rPr>
      </w:pPr>
      <w:r w:rsidRPr="0027152E">
        <w:rPr>
          <w:szCs w:val="28"/>
        </w:rPr>
        <w:t>П е р е л і к</w:t>
      </w:r>
    </w:p>
    <w:p w:rsidR="00D74E9B" w:rsidRPr="0027152E" w:rsidRDefault="00D74E9B" w:rsidP="006C2D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52E">
        <w:rPr>
          <w:rFonts w:ascii="Times New Roman" w:hAnsi="Times New Roman" w:cs="Times New Roman"/>
          <w:b/>
          <w:bCs/>
          <w:sz w:val="28"/>
          <w:szCs w:val="28"/>
        </w:rPr>
        <w:t xml:space="preserve">розпоряджень голови Баштанської райдержадміністрації з основної діяльності, виданих у жовтні 2019 року з №214 - р по № </w:t>
      </w:r>
      <w:r w:rsidR="009A2EDB">
        <w:rPr>
          <w:rFonts w:ascii="Times New Roman" w:hAnsi="Times New Roman" w:cs="Times New Roman"/>
          <w:b/>
          <w:bCs/>
          <w:sz w:val="28"/>
          <w:szCs w:val="28"/>
        </w:rPr>
        <w:t xml:space="preserve">242 </w:t>
      </w:r>
      <w:r w:rsidRPr="0027152E">
        <w:rPr>
          <w:rFonts w:ascii="Times New Roman" w:hAnsi="Times New Roman" w:cs="Times New Roman"/>
          <w:b/>
          <w:bCs/>
          <w:sz w:val="28"/>
          <w:szCs w:val="28"/>
        </w:rPr>
        <w:t>- р</w:t>
      </w:r>
    </w:p>
    <w:p w:rsidR="00D74E9B" w:rsidRPr="0027152E" w:rsidRDefault="00D74E9B" w:rsidP="006C2D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3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1114"/>
        <w:gridCol w:w="1576"/>
        <w:gridCol w:w="6605"/>
      </w:tblGrid>
      <w:tr w:rsidR="00D74E9B" w:rsidRPr="0027152E" w:rsidTr="00D74E9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214-р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BA58A3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74E9B" w:rsidRPr="0027152E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BA58A3" w:rsidP="006C2D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 xml:space="preserve">Про вибуття малолітніх </w:t>
            </w:r>
            <w:proofErr w:type="spellStart"/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Репецького</w:t>
            </w:r>
            <w:proofErr w:type="spellEnd"/>
            <w:r w:rsidRPr="0027152E">
              <w:rPr>
                <w:rFonts w:ascii="Times New Roman" w:hAnsi="Times New Roman" w:cs="Times New Roman"/>
                <w:sz w:val="28"/>
                <w:szCs w:val="28"/>
              </w:rPr>
              <w:t xml:space="preserve"> Євгена Андрійовича та </w:t>
            </w:r>
            <w:proofErr w:type="spellStart"/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Репецької</w:t>
            </w:r>
            <w:proofErr w:type="spellEnd"/>
            <w:r w:rsidRPr="0027152E">
              <w:rPr>
                <w:rFonts w:ascii="Times New Roman" w:hAnsi="Times New Roman" w:cs="Times New Roman"/>
                <w:sz w:val="28"/>
                <w:szCs w:val="28"/>
              </w:rPr>
              <w:t xml:space="preserve"> Діани Андріївни з сім’ї патронатного вихователя </w:t>
            </w:r>
            <w:proofErr w:type="spellStart"/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Онофрійчук</w:t>
            </w:r>
            <w:proofErr w:type="spellEnd"/>
            <w:r w:rsidRPr="0027152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Валентини Іванівни </w:t>
            </w:r>
          </w:p>
        </w:tc>
      </w:tr>
      <w:tr w:rsidR="00D74E9B" w:rsidRPr="0027152E" w:rsidTr="00D74E9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215-р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B83A64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74E9B" w:rsidRPr="0027152E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B83A64" w:rsidP="006C2D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 xml:space="preserve">Про чергування </w:t>
            </w:r>
            <w:r w:rsidRPr="00271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відповідальних працівників апарату та структурних підрозділів</w:t>
            </w: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 xml:space="preserve"> Баштанської райдержадміністрації у святковий та вихідні дні з 12 до 14 жовтня 2019 року</w:t>
            </w:r>
          </w:p>
        </w:tc>
      </w:tr>
      <w:tr w:rsidR="00D74E9B" w:rsidRPr="0027152E" w:rsidTr="00D74E9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216-р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B83A64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74E9B" w:rsidRPr="0027152E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B83A64" w:rsidP="006C2D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 голови райдержадміністрації від 14.01.2019 № 4-р «Про затвердження паспортів бюджетної програми на 2019 рік»</w:t>
            </w:r>
          </w:p>
        </w:tc>
      </w:tr>
      <w:tr w:rsidR="00D74E9B" w:rsidRPr="0027152E" w:rsidTr="00D74E9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217-р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BA58A3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74E9B" w:rsidRPr="0027152E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BA58A3" w:rsidP="006C2D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 xml:space="preserve">Про влаштування малолітніх </w:t>
            </w:r>
            <w:proofErr w:type="spellStart"/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Репецького</w:t>
            </w:r>
            <w:proofErr w:type="spellEnd"/>
            <w:r w:rsidRPr="0027152E">
              <w:rPr>
                <w:rFonts w:ascii="Times New Roman" w:hAnsi="Times New Roman" w:cs="Times New Roman"/>
                <w:sz w:val="28"/>
                <w:szCs w:val="28"/>
              </w:rPr>
              <w:t xml:space="preserve"> Євгена Андрійовича та </w:t>
            </w:r>
            <w:proofErr w:type="spellStart"/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Репецької</w:t>
            </w:r>
            <w:proofErr w:type="spellEnd"/>
            <w:r w:rsidRPr="0027152E">
              <w:rPr>
                <w:rFonts w:ascii="Times New Roman" w:hAnsi="Times New Roman" w:cs="Times New Roman"/>
                <w:sz w:val="28"/>
                <w:szCs w:val="28"/>
              </w:rPr>
              <w:t xml:space="preserve"> Діани Андріївни в сім</w:t>
            </w:r>
            <w:r w:rsidRPr="00271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06270" w:rsidRPr="0027152E">
              <w:rPr>
                <w:rFonts w:ascii="Times New Roman" w:hAnsi="Times New Roman" w:cs="Times New Roman"/>
                <w:sz w:val="28"/>
                <w:szCs w:val="28"/>
              </w:rPr>
              <w:t xml:space="preserve"> патронатного вихователя </w:t>
            </w:r>
            <w:proofErr w:type="spellStart"/>
            <w:r w:rsidR="00306270" w:rsidRPr="0027152E">
              <w:rPr>
                <w:rFonts w:ascii="Times New Roman" w:hAnsi="Times New Roman" w:cs="Times New Roman"/>
                <w:sz w:val="28"/>
                <w:szCs w:val="28"/>
              </w:rPr>
              <w:t>Онофрійчук</w:t>
            </w:r>
            <w:proofErr w:type="spellEnd"/>
            <w:r w:rsidR="00306270" w:rsidRPr="0027152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Валентини Іванівни</w:t>
            </w: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74E9B" w:rsidRPr="0027152E" w:rsidTr="00D74E9B">
        <w:trPr>
          <w:trHeight w:val="3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218-р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B83A64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74E9B" w:rsidRPr="0027152E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B83A64" w:rsidP="006C2D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Про опалювальний період 2019/2020 року</w:t>
            </w:r>
          </w:p>
        </w:tc>
      </w:tr>
      <w:tr w:rsidR="00D74E9B" w:rsidRPr="0027152E" w:rsidTr="00D74E9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219-р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031DA4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74E9B" w:rsidRPr="0027152E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031DA4" w:rsidRDefault="00031DA4" w:rsidP="006C2D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DA4">
              <w:rPr>
                <w:rFonts w:ascii="Times New Roman" w:hAnsi="Times New Roman" w:cs="Times New Roman"/>
                <w:sz w:val="28"/>
                <w:szCs w:val="28"/>
              </w:rPr>
              <w:t>Про нагородження Почесною грамотою Баштанської районної державної адміністрації з нагоди відзначення            Дня захисника України</w:t>
            </w:r>
          </w:p>
        </w:tc>
      </w:tr>
      <w:tr w:rsidR="00D74E9B" w:rsidRPr="0027152E" w:rsidTr="00D74E9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220-р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B83A64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74E9B" w:rsidRPr="0027152E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B83A64" w:rsidP="006C2D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 xml:space="preserve">Про відзначення у </w:t>
            </w:r>
            <w:proofErr w:type="spellStart"/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Баштанському</w:t>
            </w:r>
            <w:proofErr w:type="spellEnd"/>
            <w:r w:rsidRPr="0027152E">
              <w:rPr>
                <w:rFonts w:ascii="Times New Roman" w:hAnsi="Times New Roman" w:cs="Times New Roman"/>
                <w:sz w:val="28"/>
                <w:szCs w:val="28"/>
              </w:rPr>
              <w:t xml:space="preserve"> районі 2019 року Дня захисника України</w:t>
            </w:r>
          </w:p>
        </w:tc>
      </w:tr>
      <w:tr w:rsidR="00D74E9B" w:rsidRPr="0027152E" w:rsidTr="00D74E9B">
        <w:trPr>
          <w:trHeight w:val="3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221-р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306270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74E9B" w:rsidRPr="0027152E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306270" w:rsidP="006C2D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 xml:space="preserve">Про направлення малолітнього </w:t>
            </w:r>
            <w:proofErr w:type="spellStart"/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Жигуна</w:t>
            </w:r>
            <w:proofErr w:type="spellEnd"/>
            <w:r w:rsidRPr="0027152E">
              <w:rPr>
                <w:rFonts w:ascii="Times New Roman" w:hAnsi="Times New Roman" w:cs="Times New Roman"/>
                <w:sz w:val="28"/>
                <w:szCs w:val="28"/>
              </w:rPr>
              <w:t xml:space="preserve"> Дениса </w:t>
            </w:r>
            <w:proofErr w:type="spellStart"/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Ілларіоновича</w:t>
            </w:r>
            <w:proofErr w:type="spellEnd"/>
            <w:r w:rsidRPr="0027152E">
              <w:rPr>
                <w:rFonts w:ascii="Times New Roman" w:hAnsi="Times New Roman" w:cs="Times New Roman"/>
                <w:sz w:val="28"/>
                <w:szCs w:val="28"/>
              </w:rPr>
              <w:t xml:space="preserve"> до комунального закладу «Загальноосвітня школа – інтернат І – ІІІ ступенів – центр загальної і профільної освіти </w:t>
            </w:r>
            <w:r w:rsidR="00395D47" w:rsidRPr="0027152E">
              <w:rPr>
                <w:rFonts w:ascii="Times New Roman" w:hAnsi="Times New Roman" w:cs="Times New Roman"/>
                <w:sz w:val="28"/>
                <w:szCs w:val="28"/>
              </w:rPr>
              <w:t>та комплексної реабілітації</w:t>
            </w: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5D47" w:rsidRPr="0027152E">
              <w:rPr>
                <w:rFonts w:ascii="Times New Roman" w:hAnsi="Times New Roman" w:cs="Times New Roman"/>
                <w:sz w:val="28"/>
                <w:szCs w:val="28"/>
              </w:rPr>
              <w:t xml:space="preserve"> Миколаївської обласної ради на повне державне забезпечення на 2019 – 2020 навчальний рік</w:t>
            </w:r>
          </w:p>
        </w:tc>
      </w:tr>
      <w:tr w:rsidR="00D74E9B" w:rsidRPr="0027152E" w:rsidTr="00D74E9B">
        <w:trPr>
          <w:trHeight w:val="4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222-р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395D47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74E9B" w:rsidRPr="0027152E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395D47" w:rsidP="006C2D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 xml:space="preserve">Про направлення малолітньої </w:t>
            </w:r>
            <w:proofErr w:type="spellStart"/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Жигун</w:t>
            </w:r>
            <w:proofErr w:type="spellEnd"/>
            <w:r w:rsidRPr="0027152E">
              <w:rPr>
                <w:rFonts w:ascii="Times New Roman" w:hAnsi="Times New Roman" w:cs="Times New Roman"/>
                <w:sz w:val="28"/>
                <w:szCs w:val="28"/>
              </w:rPr>
              <w:t xml:space="preserve"> Сніжани </w:t>
            </w:r>
            <w:proofErr w:type="spellStart"/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Ілларіонівни</w:t>
            </w:r>
            <w:proofErr w:type="spellEnd"/>
            <w:r w:rsidRPr="0027152E">
              <w:rPr>
                <w:rFonts w:ascii="Times New Roman" w:hAnsi="Times New Roman" w:cs="Times New Roman"/>
                <w:sz w:val="28"/>
                <w:szCs w:val="28"/>
              </w:rPr>
              <w:t xml:space="preserve"> до комунального закладу «Загальноосвітня школа – інтернат І – ІІІ ступенів – центр загальної і профільної освіти та комплексної реабілітації» Миколаївської обласної ради на повне </w:t>
            </w:r>
            <w:r w:rsidRPr="00271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державне забезпечення на 2019 – 2020 навчальний рік</w:t>
            </w:r>
          </w:p>
        </w:tc>
      </w:tr>
      <w:tr w:rsidR="00D74E9B" w:rsidRPr="0027152E" w:rsidTr="00D74E9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223-р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395D47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D74E9B" w:rsidRPr="0027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.10.2019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395D47" w:rsidP="006C2D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 xml:space="preserve">Про направлення малолітньої </w:t>
            </w:r>
            <w:proofErr w:type="spellStart"/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Жигун</w:t>
            </w:r>
            <w:proofErr w:type="spellEnd"/>
            <w:r w:rsidRPr="0027152E">
              <w:rPr>
                <w:rFonts w:ascii="Times New Roman" w:hAnsi="Times New Roman" w:cs="Times New Roman"/>
                <w:sz w:val="28"/>
                <w:szCs w:val="28"/>
              </w:rPr>
              <w:t xml:space="preserve"> Ілони </w:t>
            </w:r>
            <w:proofErr w:type="spellStart"/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Ілларіонівни</w:t>
            </w:r>
            <w:proofErr w:type="spellEnd"/>
            <w:r w:rsidRPr="0027152E">
              <w:rPr>
                <w:rFonts w:ascii="Times New Roman" w:hAnsi="Times New Roman" w:cs="Times New Roman"/>
                <w:sz w:val="28"/>
                <w:szCs w:val="28"/>
              </w:rPr>
              <w:t xml:space="preserve"> до комунального закладу «Загальноосвітня школа – інтернат І – ІІІ ступенів – центр загальної і профільної освіти та комплексної реабілітації» Миколаївської обласної ради на повне державне забезпечення на 2019 – 2020 навчальний рік</w:t>
            </w:r>
          </w:p>
        </w:tc>
      </w:tr>
      <w:tr w:rsidR="00D74E9B" w:rsidRPr="0027152E" w:rsidTr="00D74E9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224-р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395D47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74E9B" w:rsidRPr="0027152E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395D47" w:rsidP="006C2D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 xml:space="preserve">Про направлення малолітнього </w:t>
            </w:r>
            <w:proofErr w:type="spellStart"/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Стоцького</w:t>
            </w:r>
            <w:proofErr w:type="spellEnd"/>
            <w:r w:rsidRPr="0027152E">
              <w:rPr>
                <w:rFonts w:ascii="Times New Roman" w:hAnsi="Times New Roman" w:cs="Times New Roman"/>
                <w:sz w:val="28"/>
                <w:szCs w:val="28"/>
              </w:rPr>
              <w:t xml:space="preserve"> Павла Анатолійовича до комунального закладу «Загальноосвітня школа – інтернат І – ІІІ ступенів – центр загальної і профільної освіти та комплексної реабілітації» Миколаївської обласної ради на повне державне забезпечення на 2019 – 2020 навчальний рік</w:t>
            </w:r>
          </w:p>
        </w:tc>
      </w:tr>
      <w:tr w:rsidR="00D74E9B" w:rsidRPr="0027152E" w:rsidTr="00D74E9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225-р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B56201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74E9B" w:rsidRPr="0027152E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B56201" w:rsidRDefault="00B56201" w:rsidP="006C2D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201">
              <w:rPr>
                <w:rFonts w:ascii="Times New Roman" w:hAnsi="Times New Roman" w:cs="Times New Roman"/>
                <w:sz w:val="28"/>
                <w:szCs w:val="28"/>
              </w:rPr>
              <w:t>Про створення комісії з прийому-передачі шкільних автобус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 </w:t>
            </w:r>
            <w:r w:rsidRPr="00B56201">
              <w:rPr>
                <w:rFonts w:ascii="Times New Roman" w:hAnsi="Times New Roman" w:cs="Times New Roman"/>
                <w:sz w:val="28"/>
                <w:szCs w:val="28"/>
              </w:rPr>
              <w:t xml:space="preserve">ЕТАЛОН А08116Ш-0000020 з балансу комунального закладу «Центр фінансово-статистичного моніторингу, матеріально-технічного та інформаційного забезпечення освітніх закладів» Миколаївської обласної ради зі спільної власності територіальних громад сіл, селищ, міст Миколаївської області у спільну власність територіальних громад міста, сіл </w:t>
            </w:r>
            <w:proofErr w:type="spellStart"/>
            <w:r w:rsidRPr="00B56201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B56201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D74E9B" w:rsidRPr="0027152E" w:rsidTr="00D74E9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226-р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9F3133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74E9B" w:rsidRPr="0027152E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2D79DA" w:rsidP="006C2D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влаштування неповнолітніх Пономаренко Василя Валерійовича,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Мамаєнка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Тимофія Олександровича та Пономаренко Віолети Олександрівни в сім</w:t>
            </w:r>
            <w:r w:rsidRPr="002D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патронатного вихователя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Онофрійчук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Галини Іванівни</w:t>
            </w:r>
          </w:p>
        </w:tc>
      </w:tr>
      <w:tr w:rsidR="00D74E9B" w:rsidRPr="0027152E" w:rsidTr="00D74E9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227-р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9F3133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74E9B" w:rsidRPr="0027152E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2D79DA" w:rsidP="006C2D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припинення піклування неповнолітнім Шевченком Олексієм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Абдуловичем</w:t>
            </w:r>
            <w:proofErr w:type="spellEnd"/>
          </w:p>
        </w:tc>
      </w:tr>
      <w:tr w:rsidR="00D74E9B" w:rsidRPr="0027152E" w:rsidTr="00D74E9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228-р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74E9B" w:rsidRPr="0027152E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2D79DA" w:rsidP="006C2D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направлення неповнолітнього Мудрака Андрія Миколайовича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Новопетрівської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спеціальної загальноосвітньої школи – інтернат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Миколаївської обласної ради на повне державне забезпечення на 2019/2020 навчальний рік</w:t>
            </w:r>
          </w:p>
        </w:tc>
      </w:tr>
      <w:tr w:rsidR="00D74E9B" w:rsidRPr="0027152E" w:rsidTr="00D74E9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229-р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74E9B" w:rsidRPr="0027152E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2D79DA" w:rsidP="006C2D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направлення неповнолітнього Мудрак Дар</w:t>
            </w:r>
            <w:r w:rsidRPr="002D79D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ї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Микола</w:t>
            </w:r>
            <w:r w:rsidRPr="002D79DA">
              <w:rPr>
                <w:rFonts w:ascii="Times New Roman" w:hAnsi="Times New Roman" w:cs="Times New Roman"/>
                <w:sz w:val="28"/>
                <w:szCs w:val="28"/>
              </w:rPr>
              <w:t>ївни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Новопетрівської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спеціальної загальноосвітньої школи – інтернат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Миколаївської обласної ради на повне державне забезпечення на 2019/2020 навчальний рік</w:t>
            </w:r>
          </w:p>
        </w:tc>
      </w:tr>
      <w:tr w:rsidR="00D74E9B" w:rsidRPr="0027152E" w:rsidTr="00D74E9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230-р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74E9B" w:rsidRPr="0027152E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6C2DAB" w:rsidRDefault="006C2DAB" w:rsidP="006C2DA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DAB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районного бюджету </w:t>
            </w:r>
            <w:proofErr w:type="spellStart"/>
            <w:r w:rsidRPr="006C2DAB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6C2DAB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2019 рік</w:t>
            </w:r>
          </w:p>
        </w:tc>
      </w:tr>
      <w:tr w:rsidR="00D74E9B" w:rsidRPr="0027152E" w:rsidTr="00D74E9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231-р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74E9B" w:rsidRPr="0027152E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9A2EDB" w:rsidRDefault="009A2EDB" w:rsidP="006C2D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EDB">
              <w:rPr>
                <w:rFonts w:ascii="Times New Roman" w:hAnsi="Times New Roman" w:cs="Times New Roman"/>
                <w:sz w:val="28"/>
                <w:szCs w:val="28"/>
              </w:rPr>
              <w:t xml:space="preserve">Про припинення права постійного користування земельною ділянкою </w:t>
            </w:r>
            <w:proofErr w:type="spellStart"/>
            <w:r w:rsidRPr="009A2EDB">
              <w:rPr>
                <w:rFonts w:ascii="Times New Roman" w:hAnsi="Times New Roman" w:cs="Times New Roman"/>
                <w:sz w:val="28"/>
                <w:szCs w:val="28"/>
              </w:rPr>
              <w:t>Баштанським</w:t>
            </w:r>
            <w:proofErr w:type="spellEnd"/>
            <w:r w:rsidRPr="009A2EDB">
              <w:rPr>
                <w:rFonts w:ascii="Times New Roman" w:hAnsi="Times New Roman" w:cs="Times New Roman"/>
                <w:sz w:val="28"/>
                <w:szCs w:val="28"/>
              </w:rPr>
              <w:t xml:space="preserve"> РВ УМВС України в Миколаївській області  на території Баштанської міської ради </w:t>
            </w:r>
            <w:proofErr w:type="spellStart"/>
            <w:r w:rsidRPr="009A2EDB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9A2EDB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Миколаївської області</w:t>
            </w:r>
          </w:p>
        </w:tc>
      </w:tr>
      <w:tr w:rsidR="00D74E9B" w:rsidRPr="0027152E" w:rsidTr="00D74E9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D74E9B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2E">
              <w:rPr>
                <w:rFonts w:ascii="Times New Roman" w:hAnsi="Times New Roman" w:cs="Times New Roman"/>
                <w:sz w:val="28"/>
                <w:szCs w:val="28"/>
              </w:rPr>
              <w:t>232-р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74E9B" w:rsidRPr="0027152E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9B" w:rsidRPr="0027152E" w:rsidRDefault="002D79DA" w:rsidP="006C2D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направлення неповнолітнього Шевченка Олексія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Миколаївського коледжу </w:t>
            </w:r>
            <w:r w:rsidR="00457533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транспортної інфраструктури Дніпровського національного  університету залізничного транспорту імені академіка В. </w:t>
            </w:r>
            <w:proofErr w:type="spellStart"/>
            <w:r w:rsidR="00457533">
              <w:rPr>
                <w:rFonts w:ascii="Times New Roman" w:hAnsi="Times New Roman" w:cs="Times New Roman"/>
                <w:sz w:val="28"/>
                <w:szCs w:val="28"/>
              </w:rPr>
              <w:t>Лазаряна</w:t>
            </w:r>
            <w:proofErr w:type="spellEnd"/>
            <w:r w:rsidR="00457533">
              <w:rPr>
                <w:rFonts w:ascii="Times New Roman" w:hAnsi="Times New Roman" w:cs="Times New Roman"/>
                <w:sz w:val="28"/>
                <w:szCs w:val="28"/>
              </w:rPr>
              <w:t xml:space="preserve"> на повне державне забезпечення на 2019/2020 навчальний рік</w:t>
            </w:r>
          </w:p>
        </w:tc>
      </w:tr>
      <w:tr w:rsidR="002D79DA" w:rsidRPr="0027152E" w:rsidTr="00D74E9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457533" w:rsidP="006C2D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5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7533">
              <w:rPr>
                <w:rStyle w:val="1840"/>
                <w:rFonts w:ascii="Times New Roman" w:hAnsi="Times New Roman" w:cs="Times New Roman"/>
                <w:sz w:val="28"/>
                <w:szCs w:val="28"/>
              </w:rPr>
              <w:t>ро затвердження висновку служби у справах дітей Баштанської райдержадміністрації</w:t>
            </w:r>
            <w:r>
              <w:rPr>
                <w:rStyle w:val="184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33">
              <w:rPr>
                <w:rStyle w:val="1840"/>
                <w:rFonts w:ascii="Times New Roman" w:hAnsi="Times New Roman" w:cs="Times New Roman"/>
                <w:sz w:val="28"/>
                <w:szCs w:val="28"/>
              </w:rPr>
              <w:t xml:space="preserve">Миколаївської області про підтвердження місця </w:t>
            </w:r>
            <w:r w:rsidRPr="00457533">
              <w:rPr>
                <w:rStyle w:val="1840"/>
                <w:rFonts w:ascii="Times New Roman" w:hAnsi="Times New Roman" w:cs="Times New Roman"/>
                <w:sz w:val="28"/>
                <w:szCs w:val="28"/>
              </w:rPr>
              <w:br/>
              <w:t>проживання дитини Ткаченко Діани Євгенівни</w:t>
            </w:r>
            <w:r>
              <w:rPr>
                <w:rStyle w:val="184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33">
              <w:rPr>
                <w:rStyle w:val="1840"/>
                <w:rFonts w:ascii="Times New Roman" w:hAnsi="Times New Roman" w:cs="Times New Roman"/>
                <w:sz w:val="28"/>
                <w:szCs w:val="28"/>
              </w:rPr>
              <w:t>року народження,</w:t>
            </w:r>
            <w:r>
              <w:rPr>
                <w:rStyle w:val="184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33">
              <w:rPr>
                <w:rStyle w:val="1840"/>
                <w:rFonts w:ascii="Times New Roman" w:hAnsi="Times New Roman" w:cs="Times New Roman"/>
                <w:sz w:val="28"/>
                <w:szCs w:val="28"/>
              </w:rPr>
              <w:t>для її тимчасового виїзду за межі України</w:t>
            </w:r>
          </w:p>
        </w:tc>
      </w:tr>
      <w:tr w:rsidR="002D79DA" w:rsidRPr="0027152E" w:rsidTr="00D74E9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9A2EDB" w:rsidP="006C2D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EDB"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дозволу Головному управлінню Національної поліції в Миколаївській області на розроблення технічної документації щодо встановлення (відновлення) меж земельної ділянки, яка знаходиться в постійному користуванні  на території Баштанської міської  ради </w:t>
            </w:r>
            <w:proofErr w:type="spellStart"/>
            <w:r w:rsidRPr="009A2EDB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9A2EDB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Миколаївської області</w:t>
            </w:r>
          </w:p>
        </w:tc>
      </w:tr>
      <w:tr w:rsidR="002D79DA" w:rsidRPr="0027152E" w:rsidTr="00D74E9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9A2EDB" w:rsidP="006C2D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EDB">
              <w:rPr>
                <w:rFonts w:ascii="Times New Roman" w:hAnsi="Times New Roman" w:cs="Times New Roman"/>
                <w:sz w:val="28"/>
                <w:szCs w:val="28"/>
              </w:rPr>
              <w:t>Про виділення коштів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EDB">
              <w:rPr>
                <w:rFonts w:ascii="Times New Roman" w:hAnsi="Times New Roman" w:cs="Times New Roman"/>
                <w:sz w:val="28"/>
                <w:szCs w:val="28"/>
              </w:rPr>
              <w:t>на заходи комплексної програми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EDB">
              <w:rPr>
                <w:rFonts w:ascii="Times New Roman" w:hAnsi="Times New Roman" w:cs="Times New Roman"/>
                <w:sz w:val="28"/>
                <w:szCs w:val="28"/>
              </w:rPr>
              <w:t>захисту прав дітей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2EDB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9A2ED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EDB">
              <w:rPr>
                <w:rFonts w:ascii="Times New Roman" w:hAnsi="Times New Roman" w:cs="Times New Roman"/>
                <w:sz w:val="28"/>
                <w:szCs w:val="28"/>
              </w:rPr>
              <w:t>«Дитинство» на 2018-2020 роки</w:t>
            </w:r>
          </w:p>
        </w:tc>
      </w:tr>
      <w:tr w:rsidR="002D79DA" w:rsidRPr="0027152E" w:rsidTr="00D74E9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9A2EDB" w:rsidP="006C2D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EDB">
              <w:rPr>
                <w:rFonts w:ascii="Times New Roman" w:hAnsi="Times New Roman" w:cs="Times New Roman"/>
                <w:sz w:val="28"/>
                <w:szCs w:val="28"/>
              </w:rPr>
              <w:t xml:space="preserve">Про заходи з відзначення у </w:t>
            </w:r>
            <w:proofErr w:type="spellStart"/>
            <w:r w:rsidRPr="009A2EDB">
              <w:rPr>
                <w:rFonts w:ascii="Times New Roman" w:hAnsi="Times New Roman" w:cs="Times New Roman"/>
                <w:sz w:val="28"/>
                <w:szCs w:val="28"/>
              </w:rPr>
              <w:t>Баштанському</w:t>
            </w:r>
            <w:proofErr w:type="spellEnd"/>
            <w:r w:rsidRPr="009A2EDB">
              <w:rPr>
                <w:rFonts w:ascii="Times New Roman" w:hAnsi="Times New Roman" w:cs="Times New Roman"/>
                <w:sz w:val="28"/>
                <w:szCs w:val="28"/>
              </w:rPr>
              <w:t xml:space="preserve"> районі 75-ї річниці вигнання нацистів з України</w:t>
            </w:r>
          </w:p>
        </w:tc>
      </w:tr>
      <w:tr w:rsidR="002D79DA" w:rsidRPr="0027152E" w:rsidTr="00D74E9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9A2EDB" w:rsidP="006C2D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EDB">
              <w:rPr>
                <w:rFonts w:ascii="Times New Roman" w:hAnsi="Times New Roman" w:cs="Times New Roman"/>
                <w:sz w:val="28"/>
                <w:szCs w:val="28"/>
              </w:rPr>
              <w:t>Про виділення коштів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EDB">
              <w:rPr>
                <w:rFonts w:ascii="Times New Roman" w:hAnsi="Times New Roman" w:cs="Times New Roman"/>
                <w:sz w:val="28"/>
                <w:szCs w:val="28"/>
              </w:rPr>
              <w:t>на заходи цільової соціальної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EDB">
              <w:rPr>
                <w:rFonts w:ascii="Times New Roman" w:hAnsi="Times New Roman" w:cs="Times New Roman"/>
                <w:sz w:val="28"/>
                <w:szCs w:val="28"/>
              </w:rPr>
              <w:t>програми розвитку цивільного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EDB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2EDB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9A2EDB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2010-2013 роки, затвердженої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EDB">
              <w:rPr>
                <w:rFonts w:ascii="Times New Roman" w:hAnsi="Times New Roman" w:cs="Times New Roman"/>
                <w:sz w:val="28"/>
                <w:szCs w:val="28"/>
              </w:rPr>
              <w:t>рішенням районної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EDB">
              <w:rPr>
                <w:rFonts w:ascii="Times New Roman" w:hAnsi="Times New Roman" w:cs="Times New Roman"/>
                <w:sz w:val="28"/>
                <w:szCs w:val="28"/>
              </w:rPr>
              <w:t xml:space="preserve">від 02 </w:t>
            </w:r>
            <w:r w:rsidRPr="009A2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березня 2010 року №5,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EDB">
              <w:rPr>
                <w:rFonts w:ascii="Times New Roman" w:hAnsi="Times New Roman" w:cs="Times New Roman"/>
                <w:sz w:val="28"/>
                <w:szCs w:val="28"/>
              </w:rPr>
              <w:t>та продовженням строку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EDB">
              <w:rPr>
                <w:rFonts w:ascii="Times New Roman" w:hAnsi="Times New Roman" w:cs="Times New Roman"/>
                <w:sz w:val="28"/>
                <w:szCs w:val="28"/>
              </w:rPr>
              <w:t>дії її на 2019 рік</w:t>
            </w:r>
          </w:p>
        </w:tc>
      </w:tr>
      <w:tr w:rsidR="002D79DA" w:rsidRPr="0027152E" w:rsidTr="00D74E9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586A09" w:rsidP="006C2D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встановлення опіки над малолітньою дитиною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Становським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Всеволодом Володимировичем</w:t>
            </w:r>
          </w:p>
        </w:tc>
      </w:tr>
      <w:tr w:rsidR="002D79DA" w:rsidRPr="0027152E" w:rsidTr="00D74E9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9A2EDB" w:rsidP="006C2D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EDB">
              <w:rPr>
                <w:rFonts w:ascii="Times New Roman" w:hAnsi="Times New Roman" w:cs="Times New Roman"/>
                <w:sz w:val="28"/>
                <w:szCs w:val="28"/>
              </w:rPr>
              <w:t>Про проведення інвентаризації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EDB">
              <w:rPr>
                <w:rFonts w:ascii="Times New Roman" w:hAnsi="Times New Roman" w:cs="Times New Roman"/>
                <w:sz w:val="28"/>
                <w:szCs w:val="28"/>
              </w:rPr>
              <w:t>основних засобів та інших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EDB">
              <w:rPr>
                <w:rFonts w:ascii="Times New Roman" w:hAnsi="Times New Roman" w:cs="Times New Roman"/>
                <w:sz w:val="28"/>
                <w:szCs w:val="28"/>
              </w:rPr>
              <w:t>необоротних матеріальних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EDB">
              <w:rPr>
                <w:rFonts w:ascii="Times New Roman" w:hAnsi="Times New Roman" w:cs="Times New Roman"/>
                <w:sz w:val="28"/>
                <w:szCs w:val="28"/>
              </w:rPr>
              <w:t>активів</w:t>
            </w:r>
          </w:p>
        </w:tc>
      </w:tr>
      <w:tr w:rsidR="002D79DA" w:rsidRPr="0027152E" w:rsidTr="00D74E9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F14A95" w:rsidP="00F14A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A95">
              <w:rPr>
                <w:rFonts w:ascii="Times New Roman" w:hAnsi="Times New Roman" w:cs="Times New Roman"/>
                <w:sz w:val="28"/>
                <w:szCs w:val="28"/>
              </w:rPr>
              <w:t>Про виділення коштів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A95">
              <w:rPr>
                <w:rFonts w:ascii="Times New Roman" w:hAnsi="Times New Roman" w:cs="Times New Roman"/>
                <w:sz w:val="28"/>
                <w:szCs w:val="28"/>
              </w:rPr>
              <w:t>на заходи у сфері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A95">
              <w:rPr>
                <w:rFonts w:ascii="Times New Roman" w:hAnsi="Times New Roman" w:cs="Times New Roman"/>
                <w:sz w:val="28"/>
                <w:szCs w:val="28"/>
              </w:rPr>
              <w:t>засобів масової інформації</w:t>
            </w:r>
          </w:p>
        </w:tc>
      </w:tr>
      <w:tr w:rsidR="002D79DA" w:rsidRPr="0027152E" w:rsidTr="00D74E9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9A2EDB" w:rsidRDefault="009A2EDB" w:rsidP="006C2D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EDB">
              <w:rPr>
                <w:rFonts w:ascii="Times New Roman" w:hAnsi="Times New Roman" w:cs="Times New Roman"/>
                <w:sz w:val="28"/>
                <w:szCs w:val="28"/>
              </w:rPr>
              <w:t>Про нагородження Почесною грамотою Баштанської районної державної адміністрації до Дня працівника соціальної сфери</w:t>
            </w:r>
          </w:p>
        </w:tc>
      </w:tr>
      <w:tr w:rsidR="002D79DA" w:rsidRPr="0027152E" w:rsidTr="00D74E9B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27152E" w:rsidRDefault="002D79DA" w:rsidP="006C2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DA" w:rsidRPr="00586A09" w:rsidRDefault="00586A09" w:rsidP="006C2D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A09">
              <w:rPr>
                <w:rFonts w:ascii="Times New Roman" w:hAnsi="Times New Roman" w:cs="Times New Roman"/>
                <w:sz w:val="28"/>
                <w:szCs w:val="28"/>
              </w:rPr>
              <w:t>Про затвердження  рішення комісії по визначенню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A09">
              <w:rPr>
                <w:rFonts w:ascii="Times New Roman" w:hAnsi="Times New Roman" w:cs="Times New Roman"/>
                <w:sz w:val="28"/>
                <w:szCs w:val="28"/>
              </w:rPr>
              <w:t>додаткової пропозиції про призначення грошової компенсації за належні для отримання житлові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A09">
              <w:rPr>
                <w:rFonts w:ascii="Times New Roman" w:hAnsi="Times New Roman" w:cs="Times New Roman"/>
                <w:sz w:val="28"/>
                <w:szCs w:val="28"/>
              </w:rPr>
              <w:t>приміщення для особи з категорії дітей-сиріт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A09">
              <w:rPr>
                <w:rFonts w:ascii="Times New Roman" w:hAnsi="Times New Roman" w:cs="Times New Roman"/>
                <w:sz w:val="28"/>
                <w:szCs w:val="28"/>
              </w:rPr>
              <w:t>дітей, позбавлених батьківського піклування</w:t>
            </w:r>
          </w:p>
        </w:tc>
      </w:tr>
    </w:tbl>
    <w:p w:rsidR="00D74E9B" w:rsidRDefault="00D74E9B" w:rsidP="006C2DAB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A97" w:rsidRPr="0027152E" w:rsidRDefault="00027A97" w:rsidP="006C2DAB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E9B" w:rsidRPr="0027152E" w:rsidRDefault="00D74E9B" w:rsidP="006C2DAB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52E">
        <w:rPr>
          <w:rFonts w:ascii="Times New Roman" w:hAnsi="Times New Roman" w:cs="Times New Roman"/>
          <w:sz w:val="28"/>
          <w:szCs w:val="28"/>
        </w:rPr>
        <w:t xml:space="preserve">Начальник  загального відділу </w:t>
      </w:r>
    </w:p>
    <w:p w:rsidR="00D74E9B" w:rsidRPr="0027152E" w:rsidRDefault="00D74E9B" w:rsidP="006C2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52E">
        <w:rPr>
          <w:rFonts w:ascii="Times New Roman" w:hAnsi="Times New Roman" w:cs="Times New Roman"/>
          <w:sz w:val="28"/>
          <w:szCs w:val="28"/>
        </w:rPr>
        <w:t>апарату райдержадміністрації                                                 Олена ПРОЦАК</w:t>
      </w:r>
    </w:p>
    <w:p w:rsidR="00D74E9B" w:rsidRPr="0027152E" w:rsidRDefault="00D74E9B" w:rsidP="006C2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E9B" w:rsidRPr="0027152E" w:rsidRDefault="00D74E9B" w:rsidP="006C2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E9B" w:rsidRPr="0027152E" w:rsidRDefault="00D74E9B" w:rsidP="006C2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0C9" w:rsidRPr="0027152E" w:rsidRDefault="003860C9" w:rsidP="006C2D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60C9" w:rsidRPr="0027152E" w:rsidSect="002715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4E9B"/>
    <w:rsid w:val="00027A97"/>
    <w:rsid w:val="00031DA4"/>
    <w:rsid w:val="00087499"/>
    <w:rsid w:val="00177557"/>
    <w:rsid w:val="0027152E"/>
    <w:rsid w:val="002D79DA"/>
    <w:rsid w:val="00306270"/>
    <w:rsid w:val="003860C9"/>
    <w:rsid w:val="00395D47"/>
    <w:rsid w:val="00457533"/>
    <w:rsid w:val="00463F1B"/>
    <w:rsid w:val="00586A09"/>
    <w:rsid w:val="006C2DAB"/>
    <w:rsid w:val="007E14BC"/>
    <w:rsid w:val="00894D7A"/>
    <w:rsid w:val="008D537D"/>
    <w:rsid w:val="00915E21"/>
    <w:rsid w:val="009A2EDB"/>
    <w:rsid w:val="009F3133"/>
    <w:rsid w:val="00A06570"/>
    <w:rsid w:val="00B27505"/>
    <w:rsid w:val="00B56201"/>
    <w:rsid w:val="00B83A64"/>
    <w:rsid w:val="00BA58A3"/>
    <w:rsid w:val="00BC49B4"/>
    <w:rsid w:val="00BF175B"/>
    <w:rsid w:val="00C42011"/>
    <w:rsid w:val="00D74E9B"/>
    <w:rsid w:val="00F1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4E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74E9B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Normal (Web)"/>
    <w:basedOn w:val="a"/>
    <w:rsid w:val="0045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457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3892</Words>
  <Characters>2220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2019-10-08T11:35:00Z</dcterms:created>
  <dcterms:modified xsi:type="dcterms:W3CDTF">2019-11-04T07:07:00Z</dcterms:modified>
</cp:coreProperties>
</file>