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13" w:rsidRDefault="00F81D13" w:rsidP="00F81D13">
      <w:pPr>
        <w:shd w:val="clear" w:color="auto" w:fill="F8F9FA"/>
        <w:spacing w:after="0" w:line="240" w:lineRule="auto"/>
        <w:jc w:val="center"/>
        <w:outlineLvl w:val="0"/>
        <w:rPr>
          <w:b/>
          <w:sz w:val="32"/>
          <w:szCs w:val="28"/>
          <w:lang w:val="uk-UA"/>
        </w:rPr>
      </w:pPr>
      <w:r w:rsidRPr="00614EC7">
        <w:rPr>
          <w:b/>
          <w:sz w:val="32"/>
          <w:szCs w:val="28"/>
          <w:lang w:val="uk-UA"/>
        </w:rPr>
        <w:t xml:space="preserve">УПРАВЛІННЯ З ПИТАНЬ ЦИВІЛЬНОГО ЗАХИСТУ </w:t>
      </w:r>
    </w:p>
    <w:p w:rsidR="00F81D13" w:rsidRPr="00614EC7" w:rsidRDefault="00F81D13" w:rsidP="00F81D13">
      <w:pPr>
        <w:shd w:val="clear" w:color="auto" w:fill="F8F9FA"/>
        <w:spacing w:after="0" w:line="240" w:lineRule="auto"/>
        <w:jc w:val="center"/>
        <w:outlineLvl w:val="0"/>
        <w:rPr>
          <w:b/>
          <w:sz w:val="32"/>
          <w:szCs w:val="28"/>
          <w:lang w:val="uk-UA"/>
        </w:rPr>
      </w:pPr>
      <w:r w:rsidRPr="00614EC7">
        <w:rPr>
          <w:b/>
          <w:sz w:val="32"/>
          <w:szCs w:val="28"/>
          <w:lang w:val="uk-UA"/>
        </w:rPr>
        <w:t>МИКОЛАЇВСЬКОЇ ОБЛАСНОЇ ДЕРЖАВНОЇ АДМІНІСТРАЦІЇ</w:t>
      </w:r>
    </w:p>
    <w:p w:rsidR="00F81D13" w:rsidRDefault="00F81D13" w:rsidP="00F81D13">
      <w:pPr>
        <w:shd w:val="clear" w:color="auto" w:fill="FFFFFF"/>
        <w:spacing w:after="300" w:line="264" w:lineRule="atLeast"/>
        <w:ind w:left="-142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40"/>
          <w:szCs w:val="63"/>
          <w:lang w:val="uk-UA" w:eastAsia="ru-RU"/>
        </w:rPr>
      </w:pPr>
      <w:r w:rsidRPr="00614EC7">
        <w:rPr>
          <w:rFonts w:ascii="Arial" w:hAnsi="Arial" w:cs="Arial"/>
          <w:b/>
          <w:sz w:val="32"/>
          <w:szCs w:val="28"/>
          <w:lang w:val="uk-UA"/>
        </w:rPr>
        <w:t>Навчально-методичний центр ЦЗ та БЖД Миколаївської області</w:t>
      </w:r>
    </w:p>
    <w:p w:rsidR="00C2283B" w:rsidRPr="009E0083" w:rsidRDefault="00F81D13" w:rsidP="00191996">
      <w:pPr>
        <w:shd w:val="clear" w:color="auto" w:fill="FFFFFF"/>
        <w:spacing w:after="300" w:line="264" w:lineRule="atLeast"/>
        <w:ind w:left="-142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40"/>
          <w:szCs w:val="63"/>
          <w:lang w:val="uk-UA" w:eastAsia="ru-RU"/>
        </w:rPr>
      </w:pPr>
      <w:r>
        <w:rPr>
          <w:rFonts w:ascii="Arial" w:eastAsia="Times New Roman" w:hAnsi="Arial" w:cs="Arial"/>
          <w:noProof/>
          <w:color w:val="717171"/>
          <w:sz w:val="20"/>
          <w:szCs w:val="20"/>
          <w:lang w:eastAsia="ru-RU"/>
        </w:rPr>
        <w:pict>
          <v:rect id="_x0000_s1026" style="position:absolute;left:0;text-align:left;margin-left:229.4pt;margin-top:29.1pt;width:310.55pt;height:173.75pt;z-index:251658240">
            <v:textbox>
              <w:txbxContent>
                <w:p w:rsidR="00191996" w:rsidRPr="00F81D13" w:rsidRDefault="00191996" w:rsidP="00191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629"/>
                      <w:sz w:val="28"/>
                      <w:szCs w:val="28"/>
                      <w:lang w:val="uk-UA" w:eastAsia="ru-RU"/>
                    </w:rPr>
                  </w:pPr>
                  <w:r w:rsidRPr="00F81D13">
                    <w:rPr>
                      <w:rFonts w:ascii="Times New Roman" w:eastAsia="Times New Roman" w:hAnsi="Times New Roman" w:cs="Times New Roman"/>
                      <w:bCs/>
                      <w:color w:val="222629"/>
                      <w:sz w:val="28"/>
                      <w:szCs w:val="28"/>
                      <w:lang w:val="uk-UA" w:eastAsia="ru-RU"/>
                    </w:rPr>
                    <w:t xml:space="preserve">     Частим явищем у багатьох містах України стала повітряна тривога, під час якою все цивільне населення має переміститися в укриття.</w:t>
                  </w:r>
                </w:p>
                <w:p w:rsidR="009E0083" w:rsidRPr="00F81D13" w:rsidRDefault="009E0083" w:rsidP="001919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629"/>
                      <w:sz w:val="28"/>
                      <w:szCs w:val="28"/>
                      <w:lang w:val="uk-UA" w:eastAsia="ru-RU"/>
                    </w:rPr>
                  </w:pPr>
                  <w:r w:rsidRPr="00F81D13">
                    <w:rPr>
                      <w:rFonts w:ascii="Times New Roman" w:eastAsia="Times New Roman" w:hAnsi="Times New Roman" w:cs="Times New Roman"/>
                      <w:b/>
                      <w:color w:val="222629"/>
                      <w:sz w:val="28"/>
                      <w:szCs w:val="28"/>
                      <w:lang w:val="uk-UA" w:eastAsia="ru-RU"/>
                    </w:rPr>
                    <w:t>Які речі можна залишити у підвалах та сховищах, задля більш комфортного перебування та підтримки інших?</w:t>
                  </w:r>
                </w:p>
                <w:p w:rsidR="009E0083" w:rsidRPr="00F81D13" w:rsidRDefault="009E0083" w:rsidP="009E00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81D1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</w:t>
                  </w:r>
                  <w:r w:rsidRPr="00F81D13">
                    <w:rPr>
                      <w:rFonts w:ascii="Times New Roman" w:eastAsia="Times New Roman" w:hAnsi="Times New Roman" w:cs="Times New Roman"/>
                      <w:color w:val="222629"/>
                      <w:sz w:val="28"/>
                      <w:szCs w:val="28"/>
                      <w:lang w:val="uk-UA" w:eastAsia="ru-RU"/>
                    </w:rPr>
                    <w:t>Якщо тривожну валізу з документами та речами першої потреби потрібно завжди мати при собі, то деякі речі можна залишити у підвалах на час воєнного стан</w:t>
                  </w:r>
                  <w:r w:rsidR="00191996" w:rsidRPr="00F81D13">
                    <w:rPr>
                      <w:rFonts w:ascii="Times New Roman" w:eastAsia="Times New Roman" w:hAnsi="Times New Roman" w:cs="Times New Roman"/>
                      <w:color w:val="222629"/>
                      <w:sz w:val="28"/>
                      <w:szCs w:val="28"/>
                      <w:lang w:val="uk-UA" w:eastAsia="ru-RU"/>
                    </w:rPr>
                    <w:t>у</w:t>
                  </w:r>
                  <w:r w:rsidRPr="00F81D13">
                    <w:rPr>
                      <w:rFonts w:ascii="Times New Roman" w:eastAsia="Times New Roman" w:hAnsi="Times New Roman" w:cs="Times New Roman"/>
                      <w:color w:val="222629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xbxContent>
            </v:textbox>
          </v:rect>
        </w:pict>
      </w:r>
      <w:r w:rsidR="00C2283B" w:rsidRPr="009E0083">
        <w:rPr>
          <w:rFonts w:ascii="Arial" w:eastAsia="Times New Roman" w:hAnsi="Arial" w:cs="Arial"/>
          <w:b/>
          <w:color w:val="000000"/>
          <w:kern w:val="36"/>
          <w:sz w:val="40"/>
          <w:szCs w:val="63"/>
          <w:lang w:val="uk-UA" w:eastAsia="ru-RU"/>
        </w:rPr>
        <w:t>Що залишити в укритті: корисні поради</w:t>
      </w:r>
    </w:p>
    <w:p w:rsidR="00C2283B" w:rsidRPr="00C2283B" w:rsidRDefault="00C2283B" w:rsidP="008B4F06">
      <w:pPr>
        <w:shd w:val="clear" w:color="auto" w:fill="FFFFFF"/>
        <w:spacing w:after="240" w:line="240" w:lineRule="auto"/>
        <w:ind w:left="-142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  <w:r w:rsidRPr="00C2283B">
        <w:rPr>
          <w:rFonts w:ascii="Arial" w:eastAsia="Times New Roman" w:hAnsi="Arial" w:cs="Arial"/>
          <w:color w:val="717171"/>
          <w:sz w:val="20"/>
          <w:szCs w:val="20"/>
          <w:lang w:val="uk-UA" w:eastAsia="ru-RU"/>
        </w:rPr>
        <w:t xml:space="preserve"> </w:t>
      </w:r>
      <w:r w:rsidR="009E0083" w:rsidRPr="00C2283B">
        <w:rPr>
          <w:rFonts w:ascii="Arial" w:eastAsia="Times New Roman" w:hAnsi="Arial" w:cs="Arial"/>
          <w:i/>
          <w:iCs/>
          <w:noProof/>
          <w:color w:val="222629"/>
          <w:sz w:val="29"/>
          <w:szCs w:val="29"/>
          <w:lang w:val="uk-UA" w:eastAsia="uk-UA"/>
        </w:rPr>
        <w:drawing>
          <wp:inline distT="0" distB="0" distL="0" distR="0">
            <wp:extent cx="2679367" cy="2070847"/>
            <wp:effectExtent l="0" t="0" r="0" b="0"/>
            <wp:docPr id="3" name="Рисунок 2" descr="https://www.rbc.ua/static/ckef2/img/photo_2022-02-27_17-35-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bc.ua/static/ckef2/img/photo_2022-02-27_17-35-00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559" cy="208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83B" w:rsidRPr="00191996" w:rsidRDefault="00191996" w:rsidP="00F81D13">
      <w:pPr>
        <w:shd w:val="clear" w:color="auto" w:fill="FFFFFF"/>
        <w:spacing w:after="0" w:line="380" w:lineRule="exact"/>
        <w:jc w:val="center"/>
        <w:rPr>
          <w:rFonts w:ascii="Arial" w:eastAsia="Times New Roman" w:hAnsi="Arial" w:cs="Arial"/>
          <w:color w:val="222629"/>
          <w:sz w:val="29"/>
          <w:szCs w:val="29"/>
          <w:u w:val="single"/>
          <w:lang w:val="uk-UA" w:eastAsia="ru-RU"/>
        </w:rPr>
      </w:pPr>
      <w:r w:rsidRPr="00191996">
        <w:rPr>
          <w:rFonts w:ascii="Arial" w:eastAsia="Times New Roman" w:hAnsi="Arial" w:cs="Arial"/>
          <w:b/>
          <w:bCs/>
          <w:color w:val="222629"/>
          <w:sz w:val="29"/>
          <w:szCs w:val="29"/>
          <w:u w:val="single"/>
          <w:lang w:val="uk-UA" w:eastAsia="ru-RU"/>
        </w:rPr>
        <w:t>С</w:t>
      </w:r>
      <w:r w:rsidR="00C2283B" w:rsidRPr="00191996">
        <w:rPr>
          <w:rFonts w:ascii="Arial" w:eastAsia="Times New Roman" w:hAnsi="Arial" w:cs="Arial"/>
          <w:b/>
          <w:bCs/>
          <w:color w:val="222629"/>
          <w:sz w:val="29"/>
          <w:szCs w:val="29"/>
          <w:u w:val="single"/>
          <w:lang w:val="uk-UA" w:eastAsia="ru-RU"/>
        </w:rPr>
        <w:t>писок з додаткових речей, які можна перенести у сховища</w:t>
      </w:r>
      <w:r w:rsidRPr="00191996">
        <w:rPr>
          <w:rFonts w:ascii="Arial" w:eastAsia="Times New Roman" w:hAnsi="Arial" w:cs="Arial"/>
          <w:b/>
          <w:bCs/>
          <w:color w:val="222629"/>
          <w:sz w:val="29"/>
          <w:szCs w:val="29"/>
          <w:u w:val="single"/>
          <w:lang w:val="uk-UA" w:eastAsia="ru-RU"/>
        </w:rPr>
        <w:t>:</w:t>
      </w:r>
    </w:p>
    <w:p w:rsidR="00C2283B" w:rsidRPr="009E0083" w:rsidRDefault="00191996" w:rsidP="00F81D13">
      <w:pPr>
        <w:shd w:val="clear" w:color="auto" w:fill="FFFFFF"/>
        <w:spacing w:after="0" w:line="380" w:lineRule="exact"/>
        <w:jc w:val="both"/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629"/>
          <w:sz w:val="28"/>
          <w:szCs w:val="29"/>
          <w:lang w:val="uk-UA" w:eastAsia="ru-RU"/>
        </w:rPr>
        <w:t xml:space="preserve">      </w:t>
      </w:r>
      <w:r w:rsidR="00C2283B" w:rsidRPr="009E0083">
        <w:rPr>
          <w:rFonts w:ascii="Times New Roman" w:eastAsia="Times New Roman" w:hAnsi="Times New Roman" w:cs="Times New Roman"/>
          <w:b/>
          <w:bCs/>
          <w:color w:val="222629"/>
          <w:sz w:val="28"/>
          <w:szCs w:val="29"/>
          <w:lang w:val="uk-UA" w:eastAsia="ru-RU"/>
        </w:rPr>
        <w:t>Запаси води.</w:t>
      </w:r>
      <w:r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  <w:t> Якщо є можливість,</w:t>
      </w:r>
      <w:r w:rsidR="00C2283B" w:rsidRPr="009E0083"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  <w:t xml:space="preserve"> варто принести кілька бутлів у підвал. Так, нашвидкуруч</w:t>
      </w:r>
      <w:r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  <w:t>,</w:t>
      </w:r>
      <w:r w:rsidR="00C2283B" w:rsidRPr="009E0083"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  <w:t xml:space="preserve"> хапаючи речі під гудіння сирени, ви будете спокійні, що вам вистачить запасів води на певний час та буде можливість поділитися з сусідами.</w:t>
      </w:r>
    </w:p>
    <w:p w:rsidR="00C2283B" w:rsidRPr="009E0083" w:rsidRDefault="00191996" w:rsidP="00F81D13">
      <w:pPr>
        <w:shd w:val="clear" w:color="auto" w:fill="FFFFFF"/>
        <w:spacing w:after="0" w:line="380" w:lineRule="exact"/>
        <w:jc w:val="both"/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629"/>
          <w:sz w:val="28"/>
          <w:szCs w:val="29"/>
          <w:lang w:val="uk-UA" w:eastAsia="ru-RU"/>
        </w:rPr>
        <w:t xml:space="preserve">      </w:t>
      </w:r>
      <w:r w:rsidR="00C2283B" w:rsidRPr="009E0083">
        <w:rPr>
          <w:rFonts w:ascii="Times New Roman" w:eastAsia="Times New Roman" w:hAnsi="Times New Roman" w:cs="Times New Roman"/>
          <w:b/>
          <w:bCs/>
          <w:color w:val="222629"/>
          <w:sz w:val="28"/>
          <w:szCs w:val="29"/>
          <w:lang w:val="uk-UA" w:eastAsia="ru-RU"/>
        </w:rPr>
        <w:t>Надувні матраци</w:t>
      </w:r>
      <w:r w:rsidR="00C2283B" w:rsidRPr="009E0083"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  <w:t> (не забудьте помпу). Це набагато зручніше, ніж спати на підлозі. Краще зна</w:t>
      </w:r>
      <w:r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  <w:t xml:space="preserve">ходитися вище від рівня землі: </w:t>
      </w:r>
      <w:r w:rsidR="00C2283B" w:rsidRPr="009E0083"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  <w:t xml:space="preserve">менше шансів захворіти. Якщо не має матрацу, можна зробити ліжко з дерев'яних ящиків або </w:t>
      </w:r>
      <w:proofErr w:type="spellStart"/>
      <w:r w:rsidR="00C2283B" w:rsidRPr="009E0083"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  <w:t>палетів</w:t>
      </w:r>
      <w:proofErr w:type="spellEnd"/>
      <w:r w:rsidR="00C2283B" w:rsidRPr="009E0083"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  <w:t>. У крайньому разі підійде товста ковдра, яку можна постелити на підлогу.</w:t>
      </w:r>
    </w:p>
    <w:p w:rsidR="00C2283B" w:rsidRPr="009E0083" w:rsidRDefault="00191996" w:rsidP="00F81D13">
      <w:pPr>
        <w:shd w:val="clear" w:color="auto" w:fill="FFFFFF"/>
        <w:spacing w:after="0" w:line="380" w:lineRule="exact"/>
        <w:jc w:val="both"/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629"/>
          <w:sz w:val="28"/>
          <w:szCs w:val="29"/>
          <w:lang w:val="uk-UA" w:eastAsia="ru-RU"/>
        </w:rPr>
        <w:t xml:space="preserve">      </w:t>
      </w:r>
      <w:r w:rsidR="00C2283B" w:rsidRPr="009E0083">
        <w:rPr>
          <w:rFonts w:ascii="Times New Roman" w:eastAsia="Times New Roman" w:hAnsi="Times New Roman" w:cs="Times New Roman"/>
          <w:b/>
          <w:bCs/>
          <w:color w:val="222629"/>
          <w:sz w:val="28"/>
          <w:szCs w:val="29"/>
          <w:lang w:val="uk-UA" w:eastAsia="ru-RU"/>
        </w:rPr>
        <w:t>Ковдри, об’ємні теплі речі. </w:t>
      </w:r>
      <w:r w:rsidR="00C2283B" w:rsidRPr="009E0083"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  <w:t xml:space="preserve">Найкраще перенести це заздалегідь й тимчасово залишити в укритті, адже так набагато легше. Якщо доведеться перебувати в сховищі </w:t>
      </w:r>
      <w:r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  <w:t>довго, будете впевнені, що не з</w:t>
      </w:r>
      <w:r w:rsidR="00C2283B" w:rsidRPr="009E0083"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  <w:t>мерзнете.</w:t>
      </w:r>
    </w:p>
    <w:p w:rsidR="00C2283B" w:rsidRPr="009E0083" w:rsidRDefault="00191996" w:rsidP="00F81D13">
      <w:pPr>
        <w:shd w:val="clear" w:color="auto" w:fill="FFFFFF"/>
        <w:spacing w:after="0" w:line="380" w:lineRule="exact"/>
        <w:jc w:val="both"/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629"/>
          <w:sz w:val="28"/>
          <w:szCs w:val="29"/>
          <w:lang w:val="uk-UA" w:eastAsia="ru-RU"/>
        </w:rPr>
        <w:t xml:space="preserve">      </w:t>
      </w:r>
      <w:r w:rsidR="00C2283B" w:rsidRPr="009E0083">
        <w:rPr>
          <w:rFonts w:ascii="Times New Roman" w:eastAsia="Times New Roman" w:hAnsi="Times New Roman" w:cs="Times New Roman"/>
          <w:b/>
          <w:bCs/>
          <w:color w:val="222629"/>
          <w:sz w:val="28"/>
          <w:szCs w:val="29"/>
          <w:lang w:val="uk-UA" w:eastAsia="ru-RU"/>
        </w:rPr>
        <w:t>Подушки </w:t>
      </w:r>
      <w:r w:rsidR="00C2283B" w:rsidRPr="009E0083"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  <w:t>(звичайні та надувні). Захопіть у сховище й подушки, на них м’якше сидіти (особливо, якщо ви обрали килимок, як настил).</w:t>
      </w:r>
    </w:p>
    <w:p w:rsidR="00C2283B" w:rsidRPr="009E0083" w:rsidRDefault="00191996" w:rsidP="00F81D13">
      <w:pPr>
        <w:shd w:val="clear" w:color="auto" w:fill="FFFFFF"/>
        <w:spacing w:after="0" w:line="380" w:lineRule="exact"/>
        <w:jc w:val="both"/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629"/>
          <w:sz w:val="28"/>
          <w:szCs w:val="29"/>
          <w:lang w:val="uk-UA" w:eastAsia="ru-RU"/>
        </w:rPr>
        <w:t xml:space="preserve">      </w:t>
      </w:r>
      <w:r w:rsidR="00C2283B" w:rsidRPr="009E0083">
        <w:rPr>
          <w:rFonts w:ascii="Times New Roman" w:eastAsia="Times New Roman" w:hAnsi="Times New Roman" w:cs="Times New Roman"/>
          <w:b/>
          <w:bCs/>
          <w:color w:val="222629"/>
          <w:sz w:val="28"/>
          <w:szCs w:val="29"/>
          <w:lang w:val="uk-UA" w:eastAsia="ru-RU"/>
        </w:rPr>
        <w:t>Інвентар для прибирання. </w:t>
      </w:r>
      <w:r w:rsidR="00C2283B" w:rsidRPr="009E0083"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  <w:t>Віник та сово</w:t>
      </w:r>
      <w:r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  <w:t xml:space="preserve">к, відро для сміття та пакети – </w:t>
      </w:r>
      <w:r w:rsidR="00C2283B" w:rsidRPr="009E0083"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  <w:t>гарна ідея. Через пил та бруд складно дихати, також гармидер посилює відчуття тривоги.</w:t>
      </w:r>
    </w:p>
    <w:p w:rsidR="00C2283B" w:rsidRPr="009E0083" w:rsidRDefault="00191996" w:rsidP="00F81D13">
      <w:pPr>
        <w:shd w:val="clear" w:color="auto" w:fill="FFFFFF"/>
        <w:spacing w:after="0" w:line="380" w:lineRule="exact"/>
        <w:jc w:val="both"/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629"/>
          <w:sz w:val="28"/>
          <w:szCs w:val="29"/>
          <w:lang w:val="uk-UA" w:eastAsia="ru-RU"/>
        </w:rPr>
        <w:t xml:space="preserve">     </w:t>
      </w:r>
      <w:r w:rsidR="00C2283B" w:rsidRPr="009E0083">
        <w:rPr>
          <w:rFonts w:ascii="Times New Roman" w:eastAsia="Times New Roman" w:hAnsi="Times New Roman" w:cs="Times New Roman"/>
          <w:b/>
          <w:bCs/>
          <w:color w:val="222629"/>
          <w:sz w:val="28"/>
          <w:szCs w:val="29"/>
          <w:lang w:val="uk-UA" w:eastAsia="ru-RU"/>
        </w:rPr>
        <w:t>Лавки та складні стільчики. </w:t>
      </w:r>
      <w:r w:rsidR="00C2283B" w:rsidRPr="009E0083"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  <w:t xml:space="preserve">Це чудова ідея, яка зробить </w:t>
      </w:r>
      <w:r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  <w:t>ваше перебування більш зручним:</w:t>
      </w:r>
      <w:r w:rsidR="00C2283B" w:rsidRPr="009E0083"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  <w:t xml:space="preserve"> на них можна не тільки сидіти, а й використовувати як стіл.</w:t>
      </w:r>
    </w:p>
    <w:p w:rsidR="00C2283B" w:rsidRPr="009E0083" w:rsidRDefault="00191996" w:rsidP="00F81D13">
      <w:pPr>
        <w:shd w:val="clear" w:color="auto" w:fill="FFFFFF"/>
        <w:spacing w:after="0" w:line="380" w:lineRule="exact"/>
        <w:jc w:val="both"/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629"/>
          <w:sz w:val="28"/>
          <w:szCs w:val="29"/>
          <w:lang w:val="uk-UA" w:eastAsia="ru-RU"/>
        </w:rPr>
        <w:t xml:space="preserve">     </w:t>
      </w:r>
      <w:r w:rsidR="00C2283B" w:rsidRPr="009E0083">
        <w:rPr>
          <w:rFonts w:ascii="Times New Roman" w:eastAsia="Times New Roman" w:hAnsi="Times New Roman" w:cs="Times New Roman"/>
          <w:b/>
          <w:bCs/>
          <w:color w:val="222629"/>
          <w:sz w:val="28"/>
          <w:szCs w:val="29"/>
          <w:lang w:val="uk-UA" w:eastAsia="ru-RU"/>
        </w:rPr>
        <w:t>Керосинові </w:t>
      </w:r>
      <w:r w:rsidR="00C2283B" w:rsidRPr="009E0083"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  <w:t>лампи, свічки без ароматиз</w:t>
      </w:r>
      <w:r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  <w:t>аторів, ліхтарики на батарейках:</w:t>
      </w:r>
      <w:r w:rsidR="00C2283B" w:rsidRPr="009E0083"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  <w:t xml:space="preserve"> якщо вимкнуть електроенергію, у вас деякий час таки зберігатиметься світло.</w:t>
      </w:r>
    </w:p>
    <w:p w:rsidR="00C2283B" w:rsidRPr="009E0083" w:rsidRDefault="00191996" w:rsidP="00F81D13">
      <w:pPr>
        <w:shd w:val="clear" w:color="auto" w:fill="FFFFFF"/>
        <w:spacing w:after="0" w:line="380" w:lineRule="exact"/>
        <w:jc w:val="both"/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629"/>
          <w:sz w:val="28"/>
          <w:szCs w:val="29"/>
          <w:lang w:val="uk-UA" w:eastAsia="ru-RU"/>
        </w:rPr>
        <w:t xml:space="preserve">     </w:t>
      </w:r>
      <w:r w:rsidR="00C2283B" w:rsidRPr="009E0083">
        <w:rPr>
          <w:rFonts w:ascii="Times New Roman" w:eastAsia="Times New Roman" w:hAnsi="Times New Roman" w:cs="Times New Roman"/>
          <w:b/>
          <w:bCs/>
          <w:color w:val="222629"/>
          <w:sz w:val="28"/>
          <w:szCs w:val="29"/>
          <w:lang w:val="uk-UA" w:eastAsia="ru-RU"/>
        </w:rPr>
        <w:t>Іграшки.</w:t>
      </w:r>
      <w:r w:rsidR="00C2283B" w:rsidRPr="009E0083"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  <w:t> Якщо у вас є діти, зал</w:t>
      </w:r>
      <w:bookmarkStart w:id="0" w:name="_GoBack"/>
      <w:bookmarkEnd w:id="0"/>
      <w:r w:rsidR="00C2283B" w:rsidRPr="009E0083"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  <w:t xml:space="preserve">иште кілька іграшок, конструкторів в укритті </w:t>
      </w:r>
      <w:r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  <w:t>–</w:t>
      </w:r>
      <w:r w:rsidR="00C2283B" w:rsidRPr="009E0083"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  <w:t xml:space="preserve"> це допоможе їм впоратися зі стресом й відсторонитися від події.</w:t>
      </w:r>
    </w:p>
    <w:p w:rsidR="00C2283B" w:rsidRPr="009E0083" w:rsidRDefault="00191996" w:rsidP="00F81D13">
      <w:pPr>
        <w:shd w:val="clear" w:color="auto" w:fill="FFFFFF"/>
        <w:spacing w:after="0" w:line="380" w:lineRule="exact"/>
        <w:jc w:val="both"/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  <w:t xml:space="preserve">     </w:t>
      </w:r>
      <w:r w:rsidR="00C2283B" w:rsidRPr="009E0083">
        <w:rPr>
          <w:rFonts w:ascii="Times New Roman" w:eastAsia="Times New Roman" w:hAnsi="Times New Roman" w:cs="Times New Roman"/>
          <w:color w:val="222629"/>
          <w:sz w:val="28"/>
          <w:szCs w:val="29"/>
          <w:lang w:val="uk-UA" w:eastAsia="ru-RU"/>
        </w:rPr>
        <w:t>У ці нелегкі для українців часи важливо залишатися поруч та підтримувати один одного. Разом із сусідами, ви можете обговорити забезпечення вашого укриття й спільними зусиллями зробити комфортним (наскільки це можливо) місцем на час війни.</w:t>
      </w:r>
    </w:p>
    <w:sectPr w:rsidR="00C2283B" w:rsidRPr="009E0083" w:rsidSect="009E0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4127"/>
    <w:multiLevelType w:val="multilevel"/>
    <w:tmpl w:val="8C2A9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283B"/>
    <w:rsid w:val="00083955"/>
    <w:rsid w:val="00191996"/>
    <w:rsid w:val="008412D0"/>
    <w:rsid w:val="00884E94"/>
    <w:rsid w:val="008B4F06"/>
    <w:rsid w:val="009E0083"/>
    <w:rsid w:val="00C2283B"/>
    <w:rsid w:val="00C4211D"/>
    <w:rsid w:val="00F8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083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F81D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632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38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6758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8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788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864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5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24155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44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574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8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28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9962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69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13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46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86083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243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8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35085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5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89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5578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2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438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2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5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64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4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6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86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45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12117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24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83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4969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8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8773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8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096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6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3391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3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730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93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389091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9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26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5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353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44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4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4746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81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Адмін</cp:lastModifiedBy>
  <cp:revision>3</cp:revision>
  <cp:lastPrinted>2022-03-04T08:23:00Z</cp:lastPrinted>
  <dcterms:created xsi:type="dcterms:W3CDTF">2022-03-03T14:10:00Z</dcterms:created>
  <dcterms:modified xsi:type="dcterms:W3CDTF">2022-03-04T08:23:00Z</dcterms:modified>
</cp:coreProperties>
</file>