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F0" w:rsidRDefault="000D46F0" w:rsidP="000D46F0">
      <w:pPr>
        <w:jc w:val="center"/>
      </w:pPr>
      <w:r>
        <w:t xml:space="preserve">Перелік завершених публічних закупівель, </w:t>
      </w:r>
    </w:p>
    <w:p w:rsidR="000D46F0" w:rsidRDefault="000D46F0" w:rsidP="000D46F0">
      <w:pPr>
        <w:jc w:val="center"/>
      </w:pPr>
      <w:r>
        <w:t xml:space="preserve">інформацію про які розміщено в електронній системі закупівель </w:t>
      </w:r>
    </w:p>
    <w:p w:rsidR="000D46F0" w:rsidRDefault="000D46F0" w:rsidP="000A2D16">
      <w:pPr>
        <w:jc w:val="center"/>
      </w:pPr>
      <w:r>
        <w:t xml:space="preserve">за період з </w:t>
      </w:r>
      <w:r w:rsidR="000A2D16">
        <w:t>1</w:t>
      </w:r>
      <w:r w:rsidR="005674AB">
        <w:t>8</w:t>
      </w:r>
      <w:r w:rsidR="00C42F81">
        <w:t>.0</w:t>
      </w:r>
      <w:r w:rsidR="003F1675">
        <w:t>3</w:t>
      </w:r>
      <w:r>
        <w:t>.202</w:t>
      </w:r>
      <w:r w:rsidR="00F01A51">
        <w:t>4</w:t>
      </w:r>
      <w:r>
        <w:t xml:space="preserve"> по </w:t>
      </w:r>
      <w:r w:rsidR="005674AB">
        <w:t>24</w:t>
      </w:r>
      <w:r w:rsidR="00667C5F">
        <w:t>.03</w:t>
      </w:r>
      <w:r>
        <w:t>.202</w:t>
      </w:r>
      <w:r w:rsidR="00F01A51">
        <w:t>4</w:t>
      </w:r>
    </w:p>
    <w:tbl>
      <w:tblPr>
        <w:tblStyle w:val="a4"/>
        <w:tblW w:w="9889" w:type="dxa"/>
        <w:tblLook w:val="04A0"/>
      </w:tblPr>
      <w:tblGrid>
        <w:gridCol w:w="7905"/>
        <w:gridCol w:w="1984"/>
      </w:tblGrid>
      <w:tr w:rsidR="000D46F0" w:rsidRPr="00D87E2F" w:rsidTr="000D46F0">
        <w:tc>
          <w:tcPr>
            <w:tcW w:w="7905" w:type="dxa"/>
          </w:tcPr>
          <w:p w:rsidR="000D46F0" w:rsidRPr="00D87E2F" w:rsidRDefault="000D46F0" w:rsidP="000D46F0">
            <w:pPr>
              <w:ind w:firstLine="0"/>
              <w:jc w:val="center"/>
              <w:rPr>
                <w:sz w:val="27"/>
                <w:szCs w:val="27"/>
              </w:rPr>
            </w:pPr>
            <w:r w:rsidRPr="00D87E2F">
              <w:rPr>
                <w:sz w:val="27"/>
                <w:szCs w:val="27"/>
              </w:rPr>
              <w:t>Перелік завершених закупівель</w:t>
            </w:r>
          </w:p>
        </w:tc>
        <w:tc>
          <w:tcPr>
            <w:tcW w:w="1984" w:type="dxa"/>
          </w:tcPr>
          <w:p w:rsidR="000D46F0" w:rsidRPr="00D87E2F" w:rsidRDefault="000D46F0" w:rsidP="000D46F0">
            <w:pPr>
              <w:ind w:firstLine="0"/>
              <w:jc w:val="center"/>
              <w:rPr>
                <w:sz w:val="27"/>
                <w:szCs w:val="27"/>
              </w:rPr>
            </w:pPr>
            <w:r w:rsidRPr="00D87E2F">
              <w:rPr>
                <w:sz w:val="27"/>
                <w:szCs w:val="27"/>
              </w:rPr>
              <w:t>Ціна договору, грн.</w:t>
            </w:r>
          </w:p>
        </w:tc>
      </w:tr>
      <w:tr w:rsidR="000D46F0" w:rsidRPr="00D87E2F" w:rsidTr="00D64BF9">
        <w:tc>
          <w:tcPr>
            <w:tcW w:w="9889" w:type="dxa"/>
            <w:gridSpan w:val="2"/>
          </w:tcPr>
          <w:p w:rsidR="000D46F0" w:rsidRPr="00D87E2F" w:rsidRDefault="000D46F0" w:rsidP="000D46F0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D87E2F">
              <w:rPr>
                <w:b/>
                <w:sz w:val="27"/>
                <w:szCs w:val="27"/>
              </w:rPr>
              <w:t>Володимирівська сільська рада</w:t>
            </w:r>
          </w:p>
        </w:tc>
      </w:tr>
      <w:tr w:rsidR="005674AB" w:rsidRPr="00D87E2F" w:rsidTr="000D46F0">
        <w:tc>
          <w:tcPr>
            <w:tcW w:w="7905" w:type="dxa"/>
          </w:tcPr>
          <w:p w:rsidR="005674AB" w:rsidRPr="005674AB" w:rsidRDefault="005674AB" w:rsidP="007A6416">
            <w:pPr>
              <w:ind w:firstLine="0"/>
            </w:pPr>
            <w:r w:rsidRPr="005674AB">
              <w:rPr>
                <w:bdr w:val="none" w:sz="0" w:space="0" w:color="auto" w:frame="1"/>
                <w:shd w:val="clear" w:color="auto" w:fill="FFFFFF"/>
              </w:rPr>
              <w:t xml:space="preserve">Облаштування вводу 0,22 кВ укриття за адресою </w:t>
            </w:r>
            <w:proofErr w:type="spellStart"/>
            <w:r w:rsidRPr="005674AB">
              <w:rPr>
                <w:bdr w:val="none" w:sz="0" w:space="0" w:color="auto" w:frame="1"/>
                <w:shd w:val="clear" w:color="auto" w:fill="FFFFFF"/>
              </w:rPr>
              <w:t>с.Шевченкове</w:t>
            </w:r>
            <w:proofErr w:type="spellEnd"/>
            <w:r w:rsidRPr="005674AB">
              <w:rPr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5674AB">
              <w:rPr>
                <w:bdr w:val="none" w:sz="0" w:space="0" w:color="auto" w:frame="1"/>
                <w:shd w:val="clear" w:color="auto" w:fill="FFFFFF"/>
              </w:rPr>
              <w:t>вул.Пігарьова</w:t>
            </w:r>
            <w:proofErr w:type="spellEnd"/>
            <w:r w:rsidRPr="005674AB">
              <w:rPr>
                <w:bdr w:val="none" w:sz="0" w:space="0" w:color="auto" w:frame="1"/>
                <w:shd w:val="clear" w:color="auto" w:fill="FFFFFF"/>
              </w:rPr>
              <w:t>, 36</w:t>
            </w:r>
          </w:p>
        </w:tc>
        <w:tc>
          <w:tcPr>
            <w:tcW w:w="1984" w:type="dxa"/>
          </w:tcPr>
          <w:p w:rsidR="005674AB" w:rsidRDefault="005674AB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10831,00</w:t>
            </w:r>
          </w:p>
        </w:tc>
      </w:tr>
      <w:tr w:rsidR="005674AB" w:rsidRPr="00D87E2F" w:rsidTr="000D46F0">
        <w:tc>
          <w:tcPr>
            <w:tcW w:w="7905" w:type="dxa"/>
          </w:tcPr>
          <w:p w:rsidR="005674AB" w:rsidRPr="005674AB" w:rsidRDefault="005674AB" w:rsidP="005674AB">
            <w:pPr>
              <w:ind w:firstLine="0"/>
              <w:textAlignment w:val="baseline"/>
              <w:rPr>
                <w:color w:val="333333"/>
                <w:sz w:val="20"/>
                <w:szCs w:val="20"/>
              </w:rPr>
            </w:pPr>
            <w:r w:rsidRPr="005674AB">
              <w:rPr>
                <w:color w:val="333333"/>
                <w:bdr w:val="none" w:sz="0" w:space="0" w:color="auto" w:frame="1"/>
              </w:rPr>
              <w:t>Світильник НСП-200</w:t>
            </w:r>
          </w:p>
        </w:tc>
        <w:tc>
          <w:tcPr>
            <w:tcW w:w="1984" w:type="dxa"/>
          </w:tcPr>
          <w:p w:rsidR="005674AB" w:rsidRDefault="005674AB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7100,00</w:t>
            </w:r>
          </w:p>
        </w:tc>
      </w:tr>
      <w:tr w:rsidR="005674AB" w:rsidRPr="00D87E2F" w:rsidTr="005674AB">
        <w:tc>
          <w:tcPr>
            <w:tcW w:w="7905" w:type="dxa"/>
          </w:tcPr>
          <w:p w:rsidR="005674AB" w:rsidRPr="005674AB" w:rsidRDefault="005674AB" w:rsidP="005674AB">
            <w:pPr>
              <w:ind w:firstLine="0"/>
            </w:pPr>
            <w:r w:rsidRPr="005674AB">
              <w:rPr>
                <w:bdr w:val="none" w:sz="0" w:space="0" w:color="auto" w:frame="1"/>
                <w:shd w:val="clear" w:color="auto" w:fill="FFFFFF"/>
              </w:rPr>
              <w:t>Щит керування освітленням</w:t>
            </w:r>
          </w:p>
        </w:tc>
        <w:tc>
          <w:tcPr>
            <w:tcW w:w="1984" w:type="dxa"/>
          </w:tcPr>
          <w:p w:rsidR="005674AB" w:rsidRDefault="005674AB" w:rsidP="005674AB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20370,00</w:t>
            </w:r>
          </w:p>
        </w:tc>
      </w:tr>
      <w:tr w:rsidR="005674AB" w:rsidRPr="00D87E2F" w:rsidTr="005674AB">
        <w:tc>
          <w:tcPr>
            <w:tcW w:w="7905" w:type="dxa"/>
          </w:tcPr>
          <w:p w:rsidR="005674AB" w:rsidRPr="005674AB" w:rsidRDefault="005674AB" w:rsidP="005674AB">
            <w:pPr>
              <w:ind w:firstLine="0"/>
              <w:textAlignment w:val="baseline"/>
              <w:rPr>
                <w:color w:val="333333"/>
                <w:sz w:val="20"/>
                <w:szCs w:val="20"/>
              </w:rPr>
            </w:pPr>
            <w:r w:rsidRPr="005674AB">
              <w:rPr>
                <w:color w:val="333333"/>
                <w:bdr w:val="none" w:sz="0" w:space="0" w:color="auto" w:frame="1"/>
              </w:rPr>
              <w:t xml:space="preserve">Лампа </w:t>
            </w:r>
            <w:proofErr w:type="spellStart"/>
            <w:r w:rsidRPr="005674AB">
              <w:rPr>
                <w:color w:val="333333"/>
                <w:bdr w:val="none" w:sz="0" w:space="0" w:color="auto" w:frame="1"/>
              </w:rPr>
              <w:t>світлодіодна</w:t>
            </w:r>
            <w:proofErr w:type="spellEnd"/>
            <w:r w:rsidRPr="005674AB">
              <w:rPr>
                <w:color w:val="333333"/>
                <w:bdr w:val="none" w:sz="0" w:space="0" w:color="auto" w:frame="1"/>
              </w:rPr>
              <w:t xml:space="preserve"> 15 ВТ</w:t>
            </w:r>
          </w:p>
        </w:tc>
        <w:tc>
          <w:tcPr>
            <w:tcW w:w="1984" w:type="dxa"/>
          </w:tcPr>
          <w:p w:rsidR="005674AB" w:rsidRDefault="005674AB" w:rsidP="005674AB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3750,00</w:t>
            </w:r>
          </w:p>
        </w:tc>
      </w:tr>
      <w:tr w:rsidR="005674AB" w:rsidRPr="00D87E2F" w:rsidTr="000D46F0">
        <w:tc>
          <w:tcPr>
            <w:tcW w:w="7905" w:type="dxa"/>
          </w:tcPr>
          <w:p w:rsidR="005674AB" w:rsidRPr="005674AB" w:rsidRDefault="005674AB" w:rsidP="007A6416">
            <w:pPr>
              <w:ind w:firstLine="0"/>
              <w:rPr>
                <w:highlight w:val="yellow"/>
                <w:bdr w:val="none" w:sz="0" w:space="0" w:color="auto" w:frame="1"/>
                <w:shd w:val="clear" w:color="auto" w:fill="FFFFFF"/>
              </w:rPr>
            </w:pPr>
            <w:r w:rsidRPr="005674AB">
              <w:rPr>
                <w:bdr w:val="none" w:sz="0" w:space="0" w:color="auto" w:frame="1"/>
                <w:shd w:val="clear" w:color="auto" w:fill="FFFFFF"/>
              </w:rPr>
              <w:t>Мітли, рукавиці, пакети</w:t>
            </w:r>
          </w:p>
        </w:tc>
        <w:tc>
          <w:tcPr>
            <w:tcW w:w="1984" w:type="dxa"/>
          </w:tcPr>
          <w:p w:rsidR="005674AB" w:rsidRPr="003F1675" w:rsidRDefault="005674AB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484,00</w:t>
            </w:r>
          </w:p>
        </w:tc>
      </w:tr>
      <w:tr w:rsidR="005674AB" w:rsidRPr="00D87E2F" w:rsidTr="000D46F0">
        <w:tc>
          <w:tcPr>
            <w:tcW w:w="7905" w:type="dxa"/>
          </w:tcPr>
          <w:p w:rsidR="005674AB" w:rsidRPr="005674AB" w:rsidRDefault="005674AB" w:rsidP="007A6416">
            <w:pPr>
              <w:ind w:firstLine="0"/>
              <w:rPr>
                <w:highlight w:val="yellow"/>
                <w:bdr w:val="none" w:sz="0" w:space="0" w:color="auto" w:frame="1"/>
                <w:shd w:val="clear" w:color="auto" w:fill="FFFFFF"/>
              </w:rPr>
            </w:pPr>
            <w:r w:rsidRPr="005674AB">
              <w:rPr>
                <w:bdr w:val="none" w:sz="0" w:space="0" w:color="auto" w:frame="1"/>
                <w:shd w:val="clear" w:color="auto" w:fill="FFFFFF"/>
              </w:rPr>
              <w:t>Подовжувач</w:t>
            </w:r>
          </w:p>
        </w:tc>
        <w:tc>
          <w:tcPr>
            <w:tcW w:w="1984" w:type="dxa"/>
          </w:tcPr>
          <w:p w:rsidR="005674AB" w:rsidRPr="003F1675" w:rsidRDefault="005674AB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485,00</w:t>
            </w:r>
          </w:p>
        </w:tc>
      </w:tr>
      <w:tr w:rsidR="005674AB" w:rsidRPr="00D87E2F" w:rsidTr="000D46F0">
        <w:tc>
          <w:tcPr>
            <w:tcW w:w="7905" w:type="dxa"/>
          </w:tcPr>
          <w:p w:rsidR="005674AB" w:rsidRPr="005674AB" w:rsidRDefault="005674AB" w:rsidP="007A6416">
            <w:pPr>
              <w:ind w:firstLine="0"/>
              <w:rPr>
                <w:highlight w:val="yellow"/>
                <w:bdr w:val="none" w:sz="0" w:space="0" w:color="auto" w:frame="1"/>
                <w:shd w:val="clear" w:color="auto" w:fill="FFFFFF"/>
              </w:rPr>
            </w:pPr>
            <w:r w:rsidRPr="005674AB">
              <w:rPr>
                <w:bdr w:val="none" w:sz="0" w:space="0" w:color="auto" w:frame="1"/>
                <w:shd w:val="clear" w:color="auto" w:fill="FFFFFF"/>
              </w:rPr>
              <w:t xml:space="preserve">Граблі, секатор, сокира, держак, цвяхи, </w:t>
            </w:r>
            <w:proofErr w:type="spellStart"/>
            <w:r w:rsidRPr="005674AB">
              <w:rPr>
                <w:bdr w:val="none" w:sz="0" w:space="0" w:color="auto" w:frame="1"/>
                <w:shd w:val="clear" w:color="auto" w:fill="FFFFFF"/>
              </w:rPr>
              <w:t>саморізи</w:t>
            </w:r>
            <w:proofErr w:type="spellEnd"/>
          </w:p>
        </w:tc>
        <w:tc>
          <w:tcPr>
            <w:tcW w:w="1984" w:type="dxa"/>
          </w:tcPr>
          <w:p w:rsidR="005674AB" w:rsidRPr="003F1675" w:rsidRDefault="005674AB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1411,00</w:t>
            </w:r>
          </w:p>
        </w:tc>
      </w:tr>
      <w:tr w:rsidR="005674AB" w:rsidRPr="00D87E2F" w:rsidTr="000D46F0">
        <w:tc>
          <w:tcPr>
            <w:tcW w:w="7905" w:type="dxa"/>
          </w:tcPr>
          <w:p w:rsidR="005674AB" w:rsidRPr="005674AB" w:rsidRDefault="005674AB" w:rsidP="007A6416">
            <w:pPr>
              <w:ind w:firstLine="0"/>
              <w:rPr>
                <w:highlight w:val="yellow"/>
                <w:bdr w:val="none" w:sz="0" w:space="0" w:color="auto" w:frame="1"/>
                <w:shd w:val="clear" w:color="auto" w:fill="FFFFFF"/>
              </w:rPr>
            </w:pPr>
            <w:r w:rsidRPr="005674AB">
              <w:rPr>
                <w:bdr w:val="none" w:sz="0" w:space="0" w:color="auto" w:frame="1"/>
                <w:shd w:val="clear" w:color="auto" w:fill="FFFFFF"/>
              </w:rPr>
              <w:t>Навіс металевий</w:t>
            </w:r>
          </w:p>
        </w:tc>
        <w:tc>
          <w:tcPr>
            <w:tcW w:w="1984" w:type="dxa"/>
          </w:tcPr>
          <w:p w:rsidR="005674AB" w:rsidRPr="003F1675" w:rsidRDefault="005674AB" w:rsidP="000D46F0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5600,00</w:t>
            </w:r>
          </w:p>
        </w:tc>
      </w:tr>
      <w:tr w:rsidR="007A6416" w:rsidRPr="00D87E2F" w:rsidTr="000D46F0">
        <w:tc>
          <w:tcPr>
            <w:tcW w:w="7905" w:type="dxa"/>
          </w:tcPr>
          <w:p w:rsidR="007A6416" w:rsidRPr="007A6416" w:rsidRDefault="007A6416" w:rsidP="000D46F0">
            <w:pPr>
              <w:ind w:firstLine="0"/>
              <w:rPr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</w:tcPr>
          <w:p w:rsidR="007A6416" w:rsidRPr="007A6416" w:rsidRDefault="007A6416" w:rsidP="00D46201">
            <w:pPr>
              <w:ind w:firstLine="0"/>
              <w:rPr>
                <w:szCs w:val="28"/>
              </w:rPr>
            </w:pPr>
          </w:p>
        </w:tc>
      </w:tr>
      <w:tr w:rsidR="00C2193E" w:rsidRPr="00D87E2F" w:rsidTr="00C2193E">
        <w:tc>
          <w:tcPr>
            <w:tcW w:w="9889" w:type="dxa"/>
            <w:gridSpan w:val="2"/>
          </w:tcPr>
          <w:p w:rsidR="00C2193E" w:rsidRPr="007A6416" w:rsidRDefault="00C2193E" w:rsidP="00C2193E">
            <w:pPr>
              <w:ind w:firstLine="0"/>
              <w:jc w:val="center"/>
              <w:rPr>
                <w:b/>
                <w:szCs w:val="28"/>
              </w:rPr>
            </w:pPr>
            <w:r w:rsidRPr="007A6416">
              <w:rPr>
                <w:b/>
                <w:szCs w:val="28"/>
              </w:rPr>
              <w:t>Відділ освіти, культури, молоді та спорту</w:t>
            </w:r>
          </w:p>
        </w:tc>
      </w:tr>
      <w:tr w:rsidR="003F1675" w:rsidRPr="00D87E2F" w:rsidTr="000D46F0">
        <w:tc>
          <w:tcPr>
            <w:tcW w:w="7905" w:type="dxa"/>
          </w:tcPr>
          <w:p w:rsidR="003F1675" w:rsidRPr="005674AB" w:rsidRDefault="005674AB" w:rsidP="004E701B">
            <w:pPr>
              <w:ind w:firstLine="0"/>
              <w:rPr>
                <w:bCs/>
                <w:sz w:val="27"/>
                <w:szCs w:val="27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9E0499">
              <w:rPr>
                <w:rFonts w:eastAsia="Times New Roman"/>
                <w:bCs/>
                <w:color w:val="000000"/>
                <w:kern w:val="36"/>
                <w:sz w:val="27"/>
                <w:szCs w:val="27"/>
                <w:lang w:eastAsia="ru-RU"/>
              </w:rPr>
              <w:t>Закупівель не було</w:t>
            </w:r>
          </w:p>
        </w:tc>
        <w:tc>
          <w:tcPr>
            <w:tcW w:w="1984" w:type="dxa"/>
          </w:tcPr>
          <w:p w:rsidR="003F1675" w:rsidRDefault="003F1675" w:rsidP="000D46F0">
            <w:pPr>
              <w:ind w:firstLine="0"/>
              <w:rPr>
                <w:sz w:val="27"/>
                <w:szCs w:val="27"/>
              </w:rPr>
            </w:pPr>
          </w:p>
        </w:tc>
      </w:tr>
      <w:tr w:rsidR="003F1675" w:rsidRPr="00D87E2F" w:rsidTr="000D46F0">
        <w:tc>
          <w:tcPr>
            <w:tcW w:w="7905" w:type="dxa"/>
          </w:tcPr>
          <w:p w:rsidR="003F1675" w:rsidRPr="005674AB" w:rsidRDefault="003F1675" w:rsidP="004E701B">
            <w:pPr>
              <w:ind w:firstLine="0"/>
              <w:rPr>
                <w:bCs/>
                <w:sz w:val="27"/>
                <w:szCs w:val="27"/>
                <w:highlight w:val="yellow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4" w:type="dxa"/>
          </w:tcPr>
          <w:p w:rsidR="003F1675" w:rsidRDefault="003F1675" w:rsidP="000D46F0">
            <w:pPr>
              <w:ind w:firstLine="0"/>
              <w:rPr>
                <w:sz w:val="27"/>
                <w:szCs w:val="27"/>
              </w:rPr>
            </w:pPr>
          </w:p>
        </w:tc>
      </w:tr>
      <w:tr w:rsidR="00C2193E" w:rsidRPr="009E0499" w:rsidTr="00C2193E">
        <w:tc>
          <w:tcPr>
            <w:tcW w:w="9889" w:type="dxa"/>
            <w:gridSpan w:val="2"/>
          </w:tcPr>
          <w:p w:rsidR="00C2193E" w:rsidRPr="009E0499" w:rsidRDefault="00C2193E" w:rsidP="00C2193E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9E0499">
              <w:rPr>
                <w:b/>
                <w:sz w:val="27"/>
                <w:szCs w:val="27"/>
              </w:rPr>
              <w:t>Фінансовий відділ</w:t>
            </w:r>
          </w:p>
        </w:tc>
      </w:tr>
      <w:tr w:rsidR="008C067B" w:rsidRPr="009E0499" w:rsidTr="000D46F0">
        <w:tc>
          <w:tcPr>
            <w:tcW w:w="7905" w:type="dxa"/>
          </w:tcPr>
          <w:p w:rsidR="008C067B" w:rsidRPr="009E0499" w:rsidRDefault="009E0499" w:rsidP="00577034">
            <w:pPr>
              <w:spacing w:line="360" w:lineRule="atLeast"/>
              <w:ind w:firstLine="0"/>
              <w:textAlignment w:val="baseline"/>
              <w:outlineLvl w:val="0"/>
              <w:rPr>
                <w:rFonts w:eastAsia="Times New Roman"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9E0499">
              <w:rPr>
                <w:rFonts w:eastAsia="Times New Roman"/>
                <w:bCs/>
                <w:color w:val="000000"/>
                <w:kern w:val="36"/>
                <w:sz w:val="27"/>
                <w:szCs w:val="27"/>
                <w:lang w:eastAsia="ru-RU"/>
              </w:rPr>
              <w:t>Закупівель не було</w:t>
            </w:r>
          </w:p>
        </w:tc>
        <w:tc>
          <w:tcPr>
            <w:tcW w:w="1984" w:type="dxa"/>
          </w:tcPr>
          <w:p w:rsidR="008C067B" w:rsidRPr="009E0499" w:rsidRDefault="008C067B" w:rsidP="00D43701">
            <w:pPr>
              <w:ind w:firstLine="0"/>
              <w:rPr>
                <w:sz w:val="27"/>
                <w:szCs w:val="27"/>
              </w:rPr>
            </w:pPr>
          </w:p>
        </w:tc>
      </w:tr>
      <w:tr w:rsidR="00F87FEF" w:rsidRPr="009E0499" w:rsidTr="000D46F0">
        <w:tc>
          <w:tcPr>
            <w:tcW w:w="7905" w:type="dxa"/>
          </w:tcPr>
          <w:p w:rsidR="00F87FEF" w:rsidRPr="009E0499" w:rsidRDefault="00F87FEF" w:rsidP="00F558DE">
            <w:pPr>
              <w:ind w:firstLine="0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:rsidR="00F87FEF" w:rsidRPr="009E0499" w:rsidRDefault="00F87FEF" w:rsidP="000D46F0">
            <w:pPr>
              <w:ind w:firstLine="0"/>
              <w:rPr>
                <w:sz w:val="27"/>
                <w:szCs w:val="27"/>
              </w:rPr>
            </w:pPr>
          </w:p>
        </w:tc>
      </w:tr>
      <w:tr w:rsidR="008C067B" w:rsidRPr="009E0499" w:rsidTr="005433C1">
        <w:tc>
          <w:tcPr>
            <w:tcW w:w="9889" w:type="dxa"/>
            <w:gridSpan w:val="2"/>
          </w:tcPr>
          <w:p w:rsidR="008C067B" w:rsidRPr="009E0499" w:rsidRDefault="008C067B" w:rsidP="00F87FEF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9E0499">
              <w:rPr>
                <w:b/>
                <w:sz w:val="27"/>
                <w:szCs w:val="27"/>
              </w:rPr>
              <w:t>Комунальна установа «Центр надання соціальних послуг</w:t>
            </w:r>
            <w:r w:rsidR="00F87FEF" w:rsidRPr="009E0499">
              <w:rPr>
                <w:b/>
                <w:sz w:val="27"/>
                <w:szCs w:val="27"/>
              </w:rPr>
              <w:t>»</w:t>
            </w:r>
          </w:p>
        </w:tc>
      </w:tr>
      <w:tr w:rsidR="005674AB" w:rsidRPr="009E0499" w:rsidTr="004C2664">
        <w:tc>
          <w:tcPr>
            <w:tcW w:w="7905" w:type="dxa"/>
          </w:tcPr>
          <w:p w:rsidR="005674AB" w:rsidRPr="005674AB" w:rsidRDefault="005674AB" w:rsidP="00D54A94">
            <w:pPr>
              <w:spacing w:line="360" w:lineRule="atLeast"/>
              <w:ind w:firstLine="0"/>
              <w:textAlignment w:val="baseline"/>
              <w:outlineLvl w:val="0"/>
              <w:rPr>
                <w:highlight w:val="yellow"/>
                <w:shd w:val="clear" w:color="auto" w:fill="FFFFFF"/>
              </w:rPr>
            </w:pPr>
            <w:r w:rsidRPr="005674AB">
              <w:rPr>
                <w:shd w:val="clear" w:color="auto" w:fill="FFFFFF"/>
              </w:rPr>
              <w:t>Підгузки</w:t>
            </w:r>
          </w:p>
        </w:tc>
        <w:tc>
          <w:tcPr>
            <w:tcW w:w="1984" w:type="dxa"/>
          </w:tcPr>
          <w:p w:rsidR="005674AB" w:rsidRDefault="005674AB" w:rsidP="004C26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4034,97</w:t>
            </w:r>
          </w:p>
        </w:tc>
      </w:tr>
      <w:tr w:rsidR="005674AB" w:rsidRPr="009E0499" w:rsidTr="004C2664">
        <w:tc>
          <w:tcPr>
            <w:tcW w:w="7905" w:type="dxa"/>
          </w:tcPr>
          <w:p w:rsidR="005674AB" w:rsidRPr="005674AB" w:rsidRDefault="005674AB" w:rsidP="00D54A94">
            <w:pPr>
              <w:spacing w:line="360" w:lineRule="atLeast"/>
              <w:ind w:firstLine="0"/>
              <w:textAlignment w:val="baseline"/>
              <w:outlineLvl w:val="0"/>
              <w:rPr>
                <w:highlight w:val="yellow"/>
                <w:shd w:val="clear" w:color="auto" w:fill="FFFFFF"/>
              </w:rPr>
            </w:pPr>
          </w:p>
        </w:tc>
        <w:tc>
          <w:tcPr>
            <w:tcW w:w="1984" w:type="dxa"/>
          </w:tcPr>
          <w:p w:rsidR="005674AB" w:rsidRDefault="005674AB" w:rsidP="004C2664">
            <w:pPr>
              <w:ind w:firstLine="0"/>
              <w:rPr>
                <w:sz w:val="27"/>
                <w:szCs w:val="27"/>
              </w:rPr>
            </w:pPr>
          </w:p>
        </w:tc>
      </w:tr>
    </w:tbl>
    <w:p w:rsidR="000D46F0" w:rsidRPr="009E0499" w:rsidRDefault="000D46F0" w:rsidP="00F558DE">
      <w:pPr>
        <w:ind w:firstLine="0"/>
      </w:pPr>
    </w:p>
    <w:sectPr w:rsidR="000D46F0" w:rsidRPr="009E0499" w:rsidSect="00D87E2F">
      <w:pgSz w:w="11906" w:h="16838"/>
      <w:pgMar w:top="720" w:right="720" w:bottom="720" w:left="128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D46F0"/>
    <w:rsid w:val="000561CF"/>
    <w:rsid w:val="000645D8"/>
    <w:rsid w:val="000A161C"/>
    <w:rsid w:val="000A2D16"/>
    <w:rsid w:val="000A765A"/>
    <w:rsid w:val="000C379D"/>
    <w:rsid w:val="000D46F0"/>
    <w:rsid w:val="001143BC"/>
    <w:rsid w:val="00120EE7"/>
    <w:rsid w:val="00140912"/>
    <w:rsid w:val="0015706F"/>
    <w:rsid w:val="001A26D0"/>
    <w:rsid w:val="001E782A"/>
    <w:rsid w:val="00205898"/>
    <w:rsid w:val="00321D18"/>
    <w:rsid w:val="00345298"/>
    <w:rsid w:val="00361C54"/>
    <w:rsid w:val="00364E3B"/>
    <w:rsid w:val="00376A95"/>
    <w:rsid w:val="00390111"/>
    <w:rsid w:val="003A6F25"/>
    <w:rsid w:val="003F1675"/>
    <w:rsid w:val="0042649F"/>
    <w:rsid w:val="00432DAE"/>
    <w:rsid w:val="00461FFC"/>
    <w:rsid w:val="00463061"/>
    <w:rsid w:val="004809D5"/>
    <w:rsid w:val="004E27F4"/>
    <w:rsid w:val="004E701B"/>
    <w:rsid w:val="004F2785"/>
    <w:rsid w:val="00511CDD"/>
    <w:rsid w:val="00526126"/>
    <w:rsid w:val="00532F2C"/>
    <w:rsid w:val="00537BAE"/>
    <w:rsid w:val="005433C1"/>
    <w:rsid w:val="005674AB"/>
    <w:rsid w:val="00575BB0"/>
    <w:rsid w:val="00595D39"/>
    <w:rsid w:val="005D42C5"/>
    <w:rsid w:val="005F34D9"/>
    <w:rsid w:val="00630A71"/>
    <w:rsid w:val="00650092"/>
    <w:rsid w:val="006610C8"/>
    <w:rsid w:val="00667C5F"/>
    <w:rsid w:val="00671E53"/>
    <w:rsid w:val="006737A2"/>
    <w:rsid w:val="0068155F"/>
    <w:rsid w:val="006B3AC7"/>
    <w:rsid w:val="006E2DAB"/>
    <w:rsid w:val="006F6496"/>
    <w:rsid w:val="006F744A"/>
    <w:rsid w:val="007A6416"/>
    <w:rsid w:val="007B0DFB"/>
    <w:rsid w:val="007D5BC3"/>
    <w:rsid w:val="007F270E"/>
    <w:rsid w:val="007F7E49"/>
    <w:rsid w:val="0081119B"/>
    <w:rsid w:val="00817B43"/>
    <w:rsid w:val="0084062A"/>
    <w:rsid w:val="0088319E"/>
    <w:rsid w:val="008C067B"/>
    <w:rsid w:val="008E7FF1"/>
    <w:rsid w:val="009361FE"/>
    <w:rsid w:val="009521E5"/>
    <w:rsid w:val="009528E5"/>
    <w:rsid w:val="0096092A"/>
    <w:rsid w:val="00962AAA"/>
    <w:rsid w:val="009B5AB9"/>
    <w:rsid w:val="009E0499"/>
    <w:rsid w:val="00A501E3"/>
    <w:rsid w:val="00A86FA4"/>
    <w:rsid w:val="00AA6B31"/>
    <w:rsid w:val="00AE2F6F"/>
    <w:rsid w:val="00AF1352"/>
    <w:rsid w:val="00AF1580"/>
    <w:rsid w:val="00B209D8"/>
    <w:rsid w:val="00B374F4"/>
    <w:rsid w:val="00B5344B"/>
    <w:rsid w:val="00B61BCC"/>
    <w:rsid w:val="00B72A3A"/>
    <w:rsid w:val="00B94DF7"/>
    <w:rsid w:val="00BD55B9"/>
    <w:rsid w:val="00C045D6"/>
    <w:rsid w:val="00C2193E"/>
    <w:rsid w:val="00C42F81"/>
    <w:rsid w:val="00C43A35"/>
    <w:rsid w:val="00C45C50"/>
    <w:rsid w:val="00C61A1E"/>
    <w:rsid w:val="00C627EE"/>
    <w:rsid w:val="00D43701"/>
    <w:rsid w:val="00D46201"/>
    <w:rsid w:val="00D51CE0"/>
    <w:rsid w:val="00D64DE3"/>
    <w:rsid w:val="00D670B8"/>
    <w:rsid w:val="00D739C3"/>
    <w:rsid w:val="00D87E2F"/>
    <w:rsid w:val="00DB5B6C"/>
    <w:rsid w:val="00E108AB"/>
    <w:rsid w:val="00E22519"/>
    <w:rsid w:val="00E31A0D"/>
    <w:rsid w:val="00EA0386"/>
    <w:rsid w:val="00EB58AE"/>
    <w:rsid w:val="00EF6B84"/>
    <w:rsid w:val="00F01A51"/>
    <w:rsid w:val="00F262F5"/>
    <w:rsid w:val="00F5027F"/>
    <w:rsid w:val="00F52DC0"/>
    <w:rsid w:val="00F558DE"/>
    <w:rsid w:val="00F739B0"/>
    <w:rsid w:val="00F8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A4"/>
    <w:rPr>
      <w:lang w:val="uk-UA"/>
    </w:rPr>
  </w:style>
  <w:style w:type="paragraph" w:styleId="1">
    <w:name w:val="heading 1"/>
    <w:basedOn w:val="a"/>
    <w:link w:val="10"/>
    <w:uiPriority w:val="9"/>
    <w:qFormat/>
    <w:rsid w:val="00650092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Станд"/>
    <w:basedOn w:val="a"/>
    <w:qFormat/>
    <w:rsid w:val="009521E5"/>
    <w:pPr>
      <w:spacing w:after="120"/>
      <w:ind w:firstLine="0"/>
      <w:jc w:val="both"/>
    </w:pPr>
    <w:rPr>
      <w:szCs w:val="28"/>
    </w:rPr>
  </w:style>
  <w:style w:type="table" w:styleId="a4">
    <w:name w:val="Table Grid"/>
    <w:basedOn w:val="a1"/>
    <w:uiPriority w:val="59"/>
    <w:rsid w:val="000D46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E78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09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2024-02-16T11:38:00Z</dcterms:created>
  <dcterms:modified xsi:type="dcterms:W3CDTF">2024-03-25T07:10:00Z</dcterms:modified>
</cp:coreProperties>
</file>