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F" w:rsidRPr="00492EF5" w:rsidRDefault="00AB3859" w:rsidP="00AB385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AB3859" w:rsidRPr="00AB3859" w:rsidRDefault="00AB3859" w:rsidP="00AB3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 w:rsidR="0018697C" w:rsidRPr="004D6516">
        <w:rPr>
          <w:rFonts w:ascii="Times New Roman" w:hAnsi="Times New Roman" w:cs="Times New Roman"/>
          <w:sz w:val="24"/>
          <w:szCs w:val="24"/>
        </w:rPr>
        <w:t>з</w:t>
      </w:r>
      <w:r w:rsidR="00673F76" w:rsidRPr="00673F7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A1C3F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13</w:t>
      </w:r>
      <w:r w:rsidR="00673F7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144A66" w:rsidRPr="004D6516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4F20B4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475260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511679" w:rsidRPr="0051167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-</w:t>
      </w:r>
      <w:r w:rsidR="00EA1C3F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17</w:t>
      </w:r>
      <w:r w:rsidR="00144A6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</w:t>
      </w:r>
      <w:r w:rsidR="00C57D16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4F20B4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C57D16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92EF5"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 w:rsidR="00492EF5"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 w:rsidR="00492EF5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18697C" w:rsidTr="00E142D5">
        <w:tc>
          <w:tcPr>
            <w:tcW w:w="9571" w:type="dxa"/>
            <w:gridSpan w:val="2"/>
            <w:shd w:val="clear" w:color="auto" w:fill="95B3D7" w:themeFill="accent1" w:themeFillTint="99"/>
          </w:tcPr>
          <w:p w:rsidR="0018697C" w:rsidRDefault="0018697C" w:rsidP="00AB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селищна рада</w:t>
            </w:r>
          </w:p>
        </w:tc>
      </w:tr>
      <w:tr w:rsidR="0018697C" w:rsidTr="00AB3859">
        <w:tc>
          <w:tcPr>
            <w:tcW w:w="7621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74373F" w:rsidTr="00AB3859">
        <w:tc>
          <w:tcPr>
            <w:tcW w:w="7621" w:type="dxa"/>
          </w:tcPr>
          <w:p w:rsidR="0074373F" w:rsidRPr="00B0115C" w:rsidRDefault="00F60B08" w:rsidP="00812F5E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115C">
              <w:rPr>
                <w:rFonts w:ascii="Times New Roman" w:hAnsi="Times New Roman" w:cs="Times New Roman"/>
              </w:rPr>
              <w:t>вижимний</w:t>
            </w:r>
            <w:proofErr w:type="spellEnd"/>
            <w:r w:rsidRPr="00B0115C">
              <w:rPr>
                <w:rFonts w:ascii="Times New Roman" w:hAnsi="Times New Roman" w:cs="Times New Roman"/>
              </w:rPr>
              <w:t xml:space="preserve"> підшипник, колодки, болт кардан, шина</w:t>
            </w:r>
          </w:p>
        </w:tc>
        <w:tc>
          <w:tcPr>
            <w:tcW w:w="1950" w:type="dxa"/>
          </w:tcPr>
          <w:p w:rsidR="0074373F" w:rsidRPr="00B0115C" w:rsidRDefault="00F60B08" w:rsidP="00812F5E">
            <w:pPr>
              <w:pStyle w:val="11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</w:pPr>
            <w:r w:rsidRPr="00B0115C"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>13540,00</w:t>
            </w:r>
          </w:p>
        </w:tc>
      </w:tr>
      <w:tr w:rsidR="0074373F" w:rsidTr="0018697C">
        <w:tc>
          <w:tcPr>
            <w:tcW w:w="9571" w:type="dxa"/>
            <w:gridSpan w:val="2"/>
            <w:shd w:val="clear" w:color="auto" w:fill="95B3D7" w:themeFill="accent1" w:themeFillTint="99"/>
          </w:tcPr>
          <w:p w:rsidR="0074373F" w:rsidRPr="0018697C" w:rsidRDefault="0074373F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74373F" w:rsidTr="00AB3859">
        <w:tc>
          <w:tcPr>
            <w:tcW w:w="7621" w:type="dxa"/>
          </w:tcPr>
          <w:p w:rsidR="0074373F" w:rsidRPr="0018697C" w:rsidRDefault="0074373F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74373F" w:rsidRPr="0018697C" w:rsidRDefault="0074373F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грн.</w:t>
            </w:r>
          </w:p>
        </w:tc>
      </w:tr>
      <w:tr w:rsidR="002853D2" w:rsidTr="00AB3859">
        <w:tc>
          <w:tcPr>
            <w:tcW w:w="7621" w:type="dxa"/>
          </w:tcPr>
          <w:p w:rsidR="002853D2" w:rsidRPr="0016539C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Кардан кермового валу (</w:t>
            </w: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021:2015:34320000-6 Механічні запасні частини, крім двигунів і частин двигунів)</w:t>
            </w:r>
          </w:p>
        </w:tc>
        <w:tc>
          <w:tcPr>
            <w:tcW w:w="1950" w:type="dxa"/>
          </w:tcPr>
          <w:p w:rsidR="002853D2" w:rsidRPr="009B1500" w:rsidRDefault="002853D2" w:rsidP="00483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853D2" w:rsidTr="00AB3859">
        <w:tc>
          <w:tcPr>
            <w:tcW w:w="7621" w:type="dxa"/>
          </w:tcPr>
          <w:p w:rsidR="002853D2" w:rsidRPr="004F20B4" w:rsidRDefault="002853D2" w:rsidP="004836C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Кубки, статуетки, грамоти </w:t>
            </w: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021:2015:18530000-3 Подарунки та нагороди</w:t>
            </w:r>
          </w:p>
        </w:tc>
        <w:tc>
          <w:tcPr>
            <w:tcW w:w="1950" w:type="dxa"/>
          </w:tcPr>
          <w:p w:rsidR="002853D2" w:rsidRPr="004F20B4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15640,00</w:t>
            </w:r>
          </w:p>
        </w:tc>
      </w:tr>
      <w:tr w:rsidR="002853D2" w:rsidTr="00AB3859">
        <w:tc>
          <w:tcPr>
            <w:tcW w:w="7621" w:type="dxa"/>
          </w:tcPr>
          <w:p w:rsidR="002853D2" w:rsidRPr="004F20B4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Накопичувач SSD Kingston240 GB(</w:t>
            </w: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021:2015:30230000-0 Комп’ютерне обладнання)</w:t>
            </w:r>
          </w:p>
        </w:tc>
        <w:tc>
          <w:tcPr>
            <w:tcW w:w="1950" w:type="dxa"/>
          </w:tcPr>
          <w:p w:rsidR="002853D2" w:rsidRPr="004F20B4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853D2" w:rsidTr="00AB3859">
        <w:tc>
          <w:tcPr>
            <w:tcW w:w="7621" w:type="dxa"/>
          </w:tcPr>
          <w:p w:rsidR="002853D2" w:rsidRPr="004F20B4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Мережеве обладнання(</w:t>
            </w: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021:2015:32420000-3 Мережеве обладнання)</w:t>
            </w:r>
          </w:p>
        </w:tc>
        <w:tc>
          <w:tcPr>
            <w:tcW w:w="1950" w:type="dxa"/>
          </w:tcPr>
          <w:p w:rsidR="002853D2" w:rsidRPr="00673F76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853D2" w:rsidTr="00AB3859">
        <w:tc>
          <w:tcPr>
            <w:tcW w:w="7621" w:type="dxa"/>
          </w:tcPr>
          <w:p w:rsidR="002853D2" w:rsidRPr="009B1500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Ваги (</w:t>
            </w: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021:2015:38311000-8 Електронні ваги та приладдя до них)</w:t>
            </w:r>
          </w:p>
        </w:tc>
        <w:tc>
          <w:tcPr>
            <w:tcW w:w="1950" w:type="dxa"/>
          </w:tcPr>
          <w:p w:rsidR="002853D2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2853D2" w:rsidTr="00AB3859">
        <w:tc>
          <w:tcPr>
            <w:tcW w:w="7621" w:type="dxa"/>
          </w:tcPr>
          <w:p w:rsidR="002853D2" w:rsidRPr="00673F76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Продукція для чищення </w:t>
            </w: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021:2015 - 39830000-9 Продукція для чищення</w:t>
            </w:r>
          </w:p>
        </w:tc>
        <w:tc>
          <w:tcPr>
            <w:tcW w:w="1950" w:type="dxa"/>
          </w:tcPr>
          <w:p w:rsidR="002853D2" w:rsidRPr="00673F76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2853D2" w:rsidTr="00AB3859">
        <w:tc>
          <w:tcPr>
            <w:tcW w:w="7621" w:type="dxa"/>
          </w:tcPr>
          <w:p w:rsidR="002853D2" w:rsidRPr="009B1500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Туалетний папір Обухів , (</w:t>
            </w: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 33760000 - Туалетний папір, носові хустинки, рушники для рук, серветки)</w:t>
            </w:r>
          </w:p>
        </w:tc>
        <w:tc>
          <w:tcPr>
            <w:tcW w:w="1950" w:type="dxa"/>
          </w:tcPr>
          <w:p w:rsidR="002853D2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576,00</w:t>
            </w:r>
          </w:p>
        </w:tc>
      </w:tr>
      <w:tr w:rsidR="002853D2" w:rsidTr="00AB3859">
        <w:tc>
          <w:tcPr>
            <w:tcW w:w="7621" w:type="dxa"/>
          </w:tcPr>
          <w:p w:rsidR="002853D2" w:rsidRPr="009B1500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Подовжувач 5 м (</w:t>
            </w: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021:2015:31220000-4 Елементи електричних схем)</w:t>
            </w:r>
          </w:p>
        </w:tc>
        <w:tc>
          <w:tcPr>
            <w:tcW w:w="1950" w:type="dxa"/>
          </w:tcPr>
          <w:p w:rsidR="002853D2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2853D2" w:rsidTr="00AB3859">
        <w:tc>
          <w:tcPr>
            <w:tcW w:w="7621" w:type="dxa"/>
          </w:tcPr>
          <w:p w:rsidR="002853D2" w:rsidRPr="009B1500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Акумуляторна батарея(</w:t>
            </w: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021:2015:31440000-2 Акумуляторні батареї)</w:t>
            </w:r>
          </w:p>
        </w:tc>
        <w:tc>
          <w:tcPr>
            <w:tcW w:w="1950" w:type="dxa"/>
          </w:tcPr>
          <w:p w:rsidR="002853D2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:rsidR="002853D2" w:rsidTr="00AB3859">
        <w:tc>
          <w:tcPr>
            <w:tcW w:w="7621" w:type="dxa"/>
          </w:tcPr>
          <w:p w:rsidR="002853D2" w:rsidRPr="00673F76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021:2015:39220000-0 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1950" w:type="dxa"/>
          </w:tcPr>
          <w:p w:rsidR="002853D2" w:rsidRPr="005F2521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725,00</w:t>
            </w:r>
          </w:p>
        </w:tc>
      </w:tr>
      <w:tr w:rsidR="002853D2" w:rsidTr="00AB3859">
        <w:tc>
          <w:tcPr>
            <w:tcW w:w="7621" w:type="dxa"/>
          </w:tcPr>
          <w:p w:rsidR="002853D2" w:rsidRPr="009B1500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Вапно (</w:t>
            </w: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 44920000-5 Вапняк, гіпс і крейда)</w:t>
            </w:r>
          </w:p>
        </w:tc>
        <w:tc>
          <w:tcPr>
            <w:tcW w:w="1950" w:type="dxa"/>
          </w:tcPr>
          <w:p w:rsidR="002853D2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</w:p>
        </w:tc>
      </w:tr>
      <w:tr w:rsidR="002853D2" w:rsidTr="00AB3859">
        <w:tc>
          <w:tcPr>
            <w:tcW w:w="7621" w:type="dxa"/>
          </w:tcPr>
          <w:p w:rsidR="002853D2" w:rsidRPr="009B1500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021:2015:16310000-1 Косарки (</w:t>
            </w: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2853D2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3400,00</w:t>
            </w:r>
          </w:p>
        </w:tc>
      </w:tr>
      <w:tr w:rsidR="002853D2" w:rsidTr="00AB3859">
        <w:tc>
          <w:tcPr>
            <w:tcW w:w="7621" w:type="dxa"/>
          </w:tcPr>
          <w:p w:rsidR="002853D2" w:rsidRPr="009B1500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021:2015:38420000-5 Прилади для вимірювання витрати, рівня та тиску рідин і газів</w:t>
            </w:r>
          </w:p>
        </w:tc>
        <w:tc>
          <w:tcPr>
            <w:tcW w:w="1950" w:type="dxa"/>
          </w:tcPr>
          <w:p w:rsidR="002853D2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255,00</w:t>
            </w:r>
          </w:p>
        </w:tc>
      </w:tr>
      <w:tr w:rsidR="002853D2" w:rsidTr="00AB3859">
        <w:tc>
          <w:tcPr>
            <w:tcW w:w="7621" w:type="dxa"/>
          </w:tcPr>
          <w:p w:rsidR="002853D2" w:rsidRPr="009B1500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Драбини (</w:t>
            </w: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021:2015:44420000-0 Будівельні товари)</w:t>
            </w:r>
          </w:p>
        </w:tc>
        <w:tc>
          <w:tcPr>
            <w:tcW w:w="1950" w:type="dxa"/>
          </w:tcPr>
          <w:p w:rsidR="002853D2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2853D2" w:rsidTr="00AB3859">
        <w:tc>
          <w:tcPr>
            <w:tcW w:w="7621" w:type="dxa"/>
          </w:tcPr>
          <w:p w:rsidR="002853D2" w:rsidRPr="009B1500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021:2015: 44510000-8 Знаряддя</w:t>
            </w:r>
          </w:p>
        </w:tc>
        <w:tc>
          <w:tcPr>
            <w:tcW w:w="1950" w:type="dxa"/>
          </w:tcPr>
          <w:p w:rsidR="002853D2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3816,00</w:t>
            </w:r>
          </w:p>
        </w:tc>
      </w:tr>
      <w:tr w:rsidR="002853D2" w:rsidTr="00AB3859">
        <w:tc>
          <w:tcPr>
            <w:tcW w:w="7621" w:type="dxa"/>
          </w:tcPr>
          <w:p w:rsidR="002853D2" w:rsidRPr="009B1500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021:2015:16810000-6 Частини для сільськогосподарської техніки</w:t>
            </w:r>
          </w:p>
        </w:tc>
        <w:tc>
          <w:tcPr>
            <w:tcW w:w="1950" w:type="dxa"/>
          </w:tcPr>
          <w:p w:rsidR="002853D2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3855,00</w:t>
            </w:r>
          </w:p>
        </w:tc>
      </w:tr>
      <w:tr w:rsidR="002853D2" w:rsidTr="00AB3859">
        <w:tc>
          <w:tcPr>
            <w:tcW w:w="7621" w:type="dxa"/>
          </w:tcPr>
          <w:p w:rsidR="002853D2" w:rsidRPr="009B1500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Олива для б/коси (</w:t>
            </w: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 09210000-4 Мастильні засоби)</w:t>
            </w:r>
          </w:p>
        </w:tc>
        <w:tc>
          <w:tcPr>
            <w:tcW w:w="1950" w:type="dxa"/>
          </w:tcPr>
          <w:p w:rsidR="002853D2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3981,00</w:t>
            </w:r>
          </w:p>
        </w:tc>
      </w:tr>
      <w:tr w:rsidR="002853D2" w:rsidTr="00AB3859">
        <w:tc>
          <w:tcPr>
            <w:tcW w:w="7621" w:type="dxa"/>
          </w:tcPr>
          <w:p w:rsidR="002853D2" w:rsidRPr="009B1500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021:2015:34330000-9 Запасні частини до вантажних транспортних засобів, фургонів та легкових автомобілів</w:t>
            </w:r>
          </w:p>
        </w:tc>
        <w:tc>
          <w:tcPr>
            <w:tcW w:w="1950" w:type="dxa"/>
          </w:tcPr>
          <w:p w:rsidR="002853D2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25600,00</w:t>
            </w:r>
          </w:p>
        </w:tc>
      </w:tr>
      <w:tr w:rsidR="002853D2" w:rsidTr="00AB3859">
        <w:tc>
          <w:tcPr>
            <w:tcW w:w="7621" w:type="dxa"/>
          </w:tcPr>
          <w:p w:rsidR="002853D2" w:rsidRPr="009B1500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Літол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9B1500">
              <w:rPr>
                <w:rFonts w:ascii="Times New Roman" w:hAnsi="Times New Roman" w:cs="Times New Roman"/>
                <w:sz w:val="24"/>
                <w:szCs w:val="24"/>
              </w:rPr>
              <w:t xml:space="preserve"> 021:2015 09210000-4 Мастильні засоби)</w:t>
            </w:r>
          </w:p>
        </w:tc>
        <w:tc>
          <w:tcPr>
            <w:tcW w:w="1950" w:type="dxa"/>
          </w:tcPr>
          <w:p w:rsidR="002853D2" w:rsidRDefault="002853D2" w:rsidP="004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853D2" w:rsidTr="0018697C">
        <w:tc>
          <w:tcPr>
            <w:tcW w:w="9571" w:type="dxa"/>
            <w:gridSpan w:val="2"/>
            <w:shd w:val="clear" w:color="auto" w:fill="B8CCE4" w:themeFill="accent1" w:themeFillTint="66"/>
          </w:tcPr>
          <w:p w:rsidR="002853D2" w:rsidRPr="0018697C" w:rsidRDefault="002853D2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Відділ культури та туризму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2853D2" w:rsidTr="00AB3859">
        <w:tc>
          <w:tcPr>
            <w:tcW w:w="7621" w:type="dxa"/>
          </w:tcPr>
          <w:p w:rsidR="002853D2" w:rsidRPr="0018697C" w:rsidRDefault="002853D2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2853D2" w:rsidRPr="0018697C" w:rsidRDefault="002853D2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2853D2" w:rsidTr="00351C40">
        <w:trPr>
          <w:trHeight w:val="842"/>
        </w:trPr>
        <w:tc>
          <w:tcPr>
            <w:tcW w:w="7621" w:type="dxa"/>
          </w:tcPr>
          <w:p w:rsidR="002853D2" w:rsidRPr="000B72DB" w:rsidRDefault="002853D2" w:rsidP="0059244B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0B72D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Наклейки </w:t>
            </w:r>
            <w:proofErr w:type="spellStart"/>
            <w:r w:rsidRPr="000B72D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-портрети</w:t>
            </w:r>
            <w:proofErr w:type="spellEnd"/>
            <w:r w:rsidRPr="000B72D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на стенд 300-220 мм </w:t>
            </w:r>
          </w:p>
          <w:p w:rsidR="002853D2" w:rsidRPr="000B72DB" w:rsidRDefault="002853D2" w:rsidP="0059244B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0"/>
                <w:szCs w:val="20"/>
                <w:lang w:eastAsia="uk-UA"/>
              </w:rPr>
            </w:pPr>
            <w:proofErr w:type="spellStart"/>
            <w:r w:rsidRPr="000B72DB">
              <w:rPr>
                <w:rFonts w:ascii="Times New Roman" w:eastAsia="Times New Roman" w:hAnsi="Times New Roman" w:cs="Times New Roman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0B72DB">
              <w:rPr>
                <w:rFonts w:ascii="Times New Roman" w:eastAsia="Times New Roman" w:hAnsi="Times New Roman" w:cs="Times New Roman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 xml:space="preserve"> 021:2015: 39294100-0 Інформаційна та рекламна продукція</w:t>
            </w:r>
          </w:p>
          <w:p w:rsidR="002853D2" w:rsidRPr="00351C40" w:rsidRDefault="002853D2" w:rsidP="00351C40">
            <w:pPr>
              <w:shd w:val="clear" w:color="auto" w:fill="FFFFFF"/>
              <w:spacing w:after="15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2853D2" w:rsidRPr="000B72DB" w:rsidRDefault="002853D2" w:rsidP="005E7164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0B72D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5 256 </w:t>
            </w:r>
            <w:proofErr w:type="spellStart"/>
            <w:r w:rsidRPr="000B72D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грн</w:t>
            </w:r>
            <w:proofErr w:type="spellEnd"/>
            <w:r w:rsidRPr="000B72D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без ПДВ</w:t>
            </w:r>
          </w:p>
        </w:tc>
      </w:tr>
    </w:tbl>
    <w:p w:rsidR="00AB3859" w:rsidRPr="003702F2" w:rsidRDefault="00AB385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B3859" w:rsidRPr="003702F2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59"/>
    <w:rsid w:val="00023C4C"/>
    <w:rsid w:val="00037ED7"/>
    <w:rsid w:val="00066B1E"/>
    <w:rsid w:val="00075488"/>
    <w:rsid w:val="00093745"/>
    <w:rsid w:val="000968DF"/>
    <w:rsid w:val="000979E9"/>
    <w:rsid w:val="000B72DB"/>
    <w:rsid w:val="000C6201"/>
    <w:rsid w:val="00102A59"/>
    <w:rsid w:val="00144A66"/>
    <w:rsid w:val="00164B27"/>
    <w:rsid w:val="0016539C"/>
    <w:rsid w:val="00170D47"/>
    <w:rsid w:val="00176C91"/>
    <w:rsid w:val="0018697C"/>
    <w:rsid w:val="00200626"/>
    <w:rsid w:val="00215796"/>
    <w:rsid w:val="0021713D"/>
    <w:rsid w:val="00224C58"/>
    <w:rsid w:val="002776A2"/>
    <w:rsid w:val="002853D2"/>
    <w:rsid w:val="00293C61"/>
    <w:rsid w:val="002B5B40"/>
    <w:rsid w:val="002B61CD"/>
    <w:rsid w:val="002D055C"/>
    <w:rsid w:val="002D2B04"/>
    <w:rsid w:val="0033776A"/>
    <w:rsid w:val="00351C40"/>
    <w:rsid w:val="003702F2"/>
    <w:rsid w:val="00370304"/>
    <w:rsid w:val="003B36B7"/>
    <w:rsid w:val="003F03CE"/>
    <w:rsid w:val="0040016B"/>
    <w:rsid w:val="00405654"/>
    <w:rsid w:val="00406437"/>
    <w:rsid w:val="0043723C"/>
    <w:rsid w:val="00475260"/>
    <w:rsid w:val="0047673F"/>
    <w:rsid w:val="00492EF5"/>
    <w:rsid w:val="004C2268"/>
    <w:rsid w:val="004D6516"/>
    <w:rsid w:val="004E5B02"/>
    <w:rsid w:val="004F20B4"/>
    <w:rsid w:val="00500BEE"/>
    <w:rsid w:val="00510EAC"/>
    <w:rsid w:val="00511679"/>
    <w:rsid w:val="00525BA3"/>
    <w:rsid w:val="00530F56"/>
    <w:rsid w:val="00567D85"/>
    <w:rsid w:val="00573FBE"/>
    <w:rsid w:val="005863D3"/>
    <w:rsid w:val="0059244B"/>
    <w:rsid w:val="005E122F"/>
    <w:rsid w:val="005E7BDF"/>
    <w:rsid w:val="005F2521"/>
    <w:rsid w:val="00602160"/>
    <w:rsid w:val="00650075"/>
    <w:rsid w:val="00673F76"/>
    <w:rsid w:val="006805D9"/>
    <w:rsid w:val="00692959"/>
    <w:rsid w:val="006C79D9"/>
    <w:rsid w:val="006F7C26"/>
    <w:rsid w:val="00703E5C"/>
    <w:rsid w:val="0074373F"/>
    <w:rsid w:val="00746740"/>
    <w:rsid w:val="00790481"/>
    <w:rsid w:val="007912B3"/>
    <w:rsid w:val="007A1365"/>
    <w:rsid w:val="007E51EF"/>
    <w:rsid w:val="007F3DF1"/>
    <w:rsid w:val="00801E81"/>
    <w:rsid w:val="00824F8E"/>
    <w:rsid w:val="008654EC"/>
    <w:rsid w:val="00873DCB"/>
    <w:rsid w:val="00887D2D"/>
    <w:rsid w:val="008A4413"/>
    <w:rsid w:val="008A49FF"/>
    <w:rsid w:val="008C09DF"/>
    <w:rsid w:val="00924E90"/>
    <w:rsid w:val="0096095D"/>
    <w:rsid w:val="00973E0B"/>
    <w:rsid w:val="009D6AB7"/>
    <w:rsid w:val="009E3245"/>
    <w:rsid w:val="009F6EE4"/>
    <w:rsid w:val="00A17FD9"/>
    <w:rsid w:val="00A67752"/>
    <w:rsid w:val="00A9270C"/>
    <w:rsid w:val="00AB3859"/>
    <w:rsid w:val="00AD63B1"/>
    <w:rsid w:val="00B0115C"/>
    <w:rsid w:val="00B83BCD"/>
    <w:rsid w:val="00BD46B7"/>
    <w:rsid w:val="00BE7D74"/>
    <w:rsid w:val="00C239B5"/>
    <w:rsid w:val="00C319B0"/>
    <w:rsid w:val="00C57D16"/>
    <w:rsid w:val="00C725D2"/>
    <w:rsid w:val="00C82111"/>
    <w:rsid w:val="00CC1F90"/>
    <w:rsid w:val="00CE036E"/>
    <w:rsid w:val="00CF6AC8"/>
    <w:rsid w:val="00CF7CE9"/>
    <w:rsid w:val="00D125BD"/>
    <w:rsid w:val="00D23841"/>
    <w:rsid w:val="00D609AD"/>
    <w:rsid w:val="00D7064E"/>
    <w:rsid w:val="00D85CE1"/>
    <w:rsid w:val="00DC297B"/>
    <w:rsid w:val="00DF757F"/>
    <w:rsid w:val="00E059B1"/>
    <w:rsid w:val="00E26A3D"/>
    <w:rsid w:val="00EA1C3F"/>
    <w:rsid w:val="00EA5A4C"/>
    <w:rsid w:val="00ED5508"/>
    <w:rsid w:val="00F123E2"/>
    <w:rsid w:val="00F264A2"/>
    <w:rsid w:val="00F42573"/>
    <w:rsid w:val="00F50572"/>
    <w:rsid w:val="00F60B08"/>
    <w:rsid w:val="00F6502B"/>
    <w:rsid w:val="00F734CA"/>
    <w:rsid w:val="00F9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2D"/>
    <w:rPr>
      <w:lang w:val="uk-UA"/>
    </w:rPr>
  </w:style>
  <w:style w:type="paragraph" w:styleId="1">
    <w:name w:val="heading 1"/>
    <w:basedOn w:val="a"/>
    <w:link w:val="10"/>
    <w:uiPriority w:val="9"/>
    <w:qFormat/>
    <w:rsid w:val="00C3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372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19B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qaclassifiertype">
    <w:name w:val="qa_classifier_type"/>
    <w:basedOn w:val="a0"/>
    <w:rsid w:val="00C319B0"/>
  </w:style>
  <w:style w:type="character" w:customStyle="1" w:styleId="qaclassifierdk">
    <w:name w:val="qa_classifier_dk"/>
    <w:basedOn w:val="a0"/>
    <w:rsid w:val="00C319B0"/>
  </w:style>
  <w:style w:type="character" w:customStyle="1" w:styleId="qaclassifierdescr">
    <w:name w:val="qa_classifier_descr"/>
    <w:basedOn w:val="a0"/>
    <w:rsid w:val="00C319B0"/>
  </w:style>
  <w:style w:type="character" w:customStyle="1" w:styleId="qaclassifierdescrcode">
    <w:name w:val="qa_classifier_descr_code"/>
    <w:basedOn w:val="a0"/>
    <w:rsid w:val="00C319B0"/>
  </w:style>
  <w:style w:type="character" w:customStyle="1" w:styleId="qaclassifierdescrprimary">
    <w:name w:val="qa_classifier_descr_primary"/>
    <w:basedOn w:val="a0"/>
    <w:rsid w:val="00C319B0"/>
  </w:style>
  <w:style w:type="paragraph" w:customStyle="1" w:styleId="11">
    <w:name w:val="Обычный1"/>
    <w:rsid w:val="0074373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cp:lastPrinted>2023-11-21T12:22:00Z</cp:lastPrinted>
  <dcterms:created xsi:type="dcterms:W3CDTF">2023-11-21T12:11:00Z</dcterms:created>
  <dcterms:modified xsi:type="dcterms:W3CDTF">2024-05-20T08:30:00Z</dcterms:modified>
</cp:coreProperties>
</file>