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F0" w:rsidRPr="00492EF5" w:rsidRDefault="006671F0" w:rsidP="006671F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6671F0" w:rsidRPr="00AB3859" w:rsidRDefault="006671F0" w:rsidP="00667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01.07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05.07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6671F0" w:rsidTr="0095266E">
        <w:tc>
          <w:tcPr>
            <w:tcW w:w="9571" w:type="dxa"/>
            <w:gridSpan w:val="2"/>
            <w:shd w:val="clear" w:color="auto" w:fill="95B3D7" w:themeFill="accent1" w:themeFillTint="99"/>
          </w:tcPr>
          <w:p w:rsidR="006671F0" w:rsidRDefault="006671F0" w:rsidP="0095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6671F0" w:rsidTr="0095266E">
        <w:tc>
          <w:tcPr>
            <w:tcW w:w="7621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6671F0" w:rsidTr="0095266E">
        <w:tc>
          <w:tcPr>
            <w:tcW w:w="7621" w:type="dxa"/>
          </w:tcPr>
          <w:p w:rsidR="006671F0" w:rsidRPr="002073EF" w:rsidRDefault="002073EF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EF">
              <w:rPr>
                <w:rStyle w:val="docdata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Шланг </w:t>
            </w:r>
            <w:r w:rsidRPr="002073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гнучк. нерж. обплет. силікон SD Forte, KOER "Міні" кран, SD Forte муфта, SD Forte перехідник</w:t>
            </w:r>
          </w:p>
        </w:tc>
        <w:tc>
          <w:tcPr>
            <w:tcW w:w="1950" w:type="dxa"/>
          </w:tcPr>
          <w:p w:rsidR="002073EF" w:rsidRPr="002073EF" w:rsidRDefault="002073EF" w:rsidP="002073EF">
            <w:pPr>
              <w:pStyle w:val="2340"/>
              <w:spacing w:before="0" w:beforeAutospacing="0" w:after="0" w:afterAutospacing="0"/>
              <w:jc w:val="center"/>
            </w:pPr>
            <w:r w:rsidRPr="002073EF">
              <w:rPr>
                <w:color w:val="000000"/>
              </w:rPr>
              <w:t>698,00</w:t>
            </w:r>
          </w:p>
          <w:p w:rsidR="006671F0" w:rsidRPr="001406E8" w:rsidRDefault="006671F0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F0" w:rsidTr="0095266E">
        <w:tc>
          <w:tcPr>
            <w:tcW w:w="7621" w:type="dxa"/>
          </w:tcPr>
          <w:p w:rsidR="002073EF" w:rsidRPr="002073EF" w:rsidRDefault="002073EF" w:rsidP="002073E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073E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Оприскувач садовий </w:t>
            </w:r>
            <w:r w:rsidRPr="002073E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Forte OP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-2,5 є</w:t>
            </w:r>
            <w:r w:rsidRPr="002073E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мність 2,5 л, тиск 3 бари; Оприскувач садовий </w:t>
            </w:r>
            <w:r w:rsidRPr="002073E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Forte OP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-3.0 є</w:t>
            </w:r>
            <w:r w:rsidRPr="002073E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мність 3.0 л, тиск 3 бари</w:t>
            </w:r>
          </w:p>
          <w:p w:rsidR="006671F0" w:rsidRPr="001406E8" w:rsidRDefault="006671F0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671F0" w:rsidRPr="001406E8" w:rsidRDefault="002073EF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6671F0" w:rsidTr="0095266E">
        <w:tc>
          <w:tcPr>
            <w:tcW w:w="7621" w:type="dxa"/>
          </w:tcPr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073EF">
              <w:rPr>
                <w:b w:val="0"/>
                <w:color w:val="333333"/>
                <w:sz w:val="24"/>
                <w:szCs w:val="24"/>
              </w:rPr>
              <w:t>Клемна колодка ділима, патрон накладний, розетка, автоматичний вимикач, розгалужувач, перемикач навантаження</w:t>
            </w:r>
          </w:p>
          <w:p w:rsidR="006671F0" w:rsidRPr="002073EF" w:rsidRDefault="006671F0" w:rsidP="00952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6671F0" w:rsidRPr="001406E8" w:rsidRDefault="002073EF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5033,00</w:t>
            </w:r>
          </w:p>
        </w:tc>
      </w:tr>
      <w:tr w:rsidR="002073EF" w:rsidTr="0095266E">
        <w:tc>
          <w:tcPr>
            <w:tcW w:w="7621" w:type="dxa"/>
          </w:tcPr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073EF">
              <w:rPr>
                <w:b w:val="0"/>
                <w:color w:val="333333"/>
                <w:sz w:val="24"/>
                <w:szCs w:val="24"/>
              </w:rPr>
              <w:t xml:space="preserve">Електроди моноліт, припій олов’яно-свинцевий, труба </w:t>
            </w:r>
            <w:proofErr w:type="gramStart"/>
            <w:r w:rsidRPr="002073EF">
              <w:rPr>
                <w:b w:val="0"/>
                <w:color w:val="333333"/>
                <w:sz w:val="24"/>
                <w:szCs w:val="24"/>
              </w:rPr>
              <w:t>проф</w:t>
            </w:r>
            <w:proofErr w:type="gramEnd"/>
            <w:r w:rsidRPr="002073EF">
              <w:rPr>
                <w:b w:val="0"/>
                <w:color w:val="333333"/>
                <w:sz w:val="24"/>
                <w:szCs w:val="24"/>
              </w:rPr>
              <w:t>ільна, провід ПВС, кабель КГНВ</w:t>
            </w:r>
          </w:p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</w:tcPr>
          <w:p w:rsidR="002073EF" w:rsidRDefault="002073EF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5777,00</w:t>
            </w:r>
          </w:p>
        </w:tc>
      </w:tr>
      <w:tr w:rsidR="002073EF" w:rsidTr="0095266E">
        <w:tc>
          <w:tcPr>
            <w:tcW w:w="7621" w:type="dxa"/>
          </w:tcPr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073EF">
              <w:rPr>
                <w:b w:val="0"/>
                <w:color w:val="333333"/>
                <w:sz w:val="24"/>
                <w:szCs w:val="24"/>
              </w:rPr>
              <w:t>Грунт-емаль по іржі, грунт, фарба ін</w:t>
            </w:r>
            <w:r>
              <w:rPr>
                <w:b w:val="0"/>
                <w:color w:val="333333"/>
                <w:sz w:val="24"/>
                <w:szCs w:val="24"/>
              </w:rPr>
              <w:t>тер</w:t>
            </w:r>
            <w:r w:rsidRPr="002073EF">
              <w:rPr>
                <w:b w:val="0"/>
                <w:color w:val="333333"/>
                <w:sz w:val="24"/>
                <w:szCs w:val="24"/>
              </w:rPr>
              <w:t>’єрна, колорувальна паста, розчинник для емалі, емаль алкідна</w:t>
            </w:r>
          </w:p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</w:tcPr>
          <w:p w:rsidR="002073EF" w:rsidRPr="002073EF" w:rsidRDefault="002073EF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6215,</w:t>
            </w:r>
            <w:r w:rsidRPr="0020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073EF" w:rsidTr="0095266E">
        <w:tc>
          <w:tcPr>
            <w:tcW w:w="7621" w:type="dxa"/>
          </w:tcPr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073EF">
              <w:rPr>
                <w:b w:val="0"/>
                <w:color w:val="333333"/>
                <w:sz w:val="24"/>
                <w:szCs w:val="24"/>
              </w:rPr>
              <w:t>Цемент ПЦ ІІ/А-Ш500/25 кг, Ансерглоб ВСХ-33 клей для плитки, плита OSB 12*2500*12500 мм</w:t>
            </w:r>
          </w:p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</w:tcPr>
          <w:p w:rsidR="002073EF" w:rsidRDefault="002073EF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4420,00</w:t>
            </w:r>
          </w:p>
        </w:tc>
      </w:tr>
      <w:tr w:rsidR="002073EF" w:rsidTr="0095266E">
        <w:tc>
          <w:tcPr>
            <w:tcW w:w="7621" w:type="dxa"/>
          </w:tcPr>
          <w:p w:rsidR="002073EF" w:rsidRPr="002073EF" w:rsidRDefault="002073EF" w:rsidP="002073EF">
            <w:pPr>
              <w:pStyle w:val="2486"/>
              <w:shd w:val="clear" w:color="auto" w:fill="FFFFFF"/>
              <w:spacing w:before="0" w:beforeAutospacing="0" w:after="162" w:afterAutospacing="0"/>
            </w:pPr>
            <w:r w:rsidRPr="002073EF">
              <w:rPr>
                <w:color w:val="000000"/>
              </w:rPr>
              <w:t>Косильна головка до тримера X-TREME, ніж для мотокоси X-TREME, Stihl ліска квадрат/коло, диск до тримеру</w:t>
            </w:r>
          </w:p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</w:tcPr>
          <w:p w:rsidR="002073EF" w:rsidRDefault="002073EF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9216,00</w:t>
            </w:r>
          </w:p>
        </w:tc>
      </w:tr>
      <w:tr w:rsidR="002073EF" w:rsidTr="0095266E">
        <w:tc>
          <w:tcPr>
            <w:tcW w:w="7621" w:type="dxa"/>
          </w:tcPr>
          <w:p w:rsidR="002073EF" w:rsidRPr="002073EF" w:rsidRDefault="002073EF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2073EF">
              <w:rPr>
                <w:rStyle w:val="docdata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Гілкоріз, правило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трапецевидн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2073EF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, пензлики, віник сікатор до гілок, макловиця, валик, ручка для валика</w:t>
            </w:r>
          </w:p>
        </w:tc>
        <w:tc>
          <w:tcPr>
            <w:tcW w:w="1950" w:type="dxa"/>
          </w:tcPr>
          <w:p w:rsidR="002073EF" w:rsidRDefault="00FF5C74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6852,54</w:t>
            </w:r>
          </w:p>
        </w:tc>
      </w:tr>
      <w:tr w:rsidR="00FF5C74" w:rsidTr="0095266E">
        <w:tc>
          <w:tcPr>
            <w:tcW w:w="7621" w:type="dxa"/>
          </w:tcPr>
          <w:p w:rsidR="00FF5C74" w:rsidRPr="00FF5C74" w:rsidRDefault="00FF5C74" w:rsidP="00FF5C7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F5C74">
              <w:rPr>
                <w:b w:val="0"/>
                <w:color w:val="333333"/>
                <w:sz w:val="24"/>
                <w:szCs w:val="24"/>
              </w:rPr>
              <w:t>Заміна засобу </w:t>
            </w:r>
            <w:proofErr w:type="gramStart"/>
            <w:r w:rsidRPr="00FF5C74">
              <w:rPr>
                <w:b w:val="0"/>
                <w:color w:val="333333"/>
                <w:sz w:val="24"/>
                <w:szCs w:val="24"/>
              </w:rPr>
              <w:t>обл</w:t>
            </w:r>
            <w:proofErr w:type="gramEnd"/>
            <w:r w:rsidRPr="00FF5C74">
              <w:rPr>
                <w:b w:val="0"/>
                <w:color w:val="333333"/>
                <w:sz w:val="24"/>
                <w:szCs w:val="24"/>
              </w:rPr>
              <w:t>іку на рівні напруги 0,22 кВ за ініціативою замовника: до 20 км.</w:t>
            </w:r>
          </w:p>
          <w:p w:rsidR="00FF5C74" w:rsidRPr="00FF5C74" w:rsidRDefault="00FF5C74" w:rsidP="002073E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docdata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FF5C74" w:rsidRDefault="00FF5C74" w:rsidP="0020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2198,47</w:t>
            </w:r>
          </w:p>
        </w:tc>
      </w:tr>
      <w:tr w:rsidR="006671F0" w:rsidTr="0095266E">
        <w:tc>
          <w:tcPr>
            <w:tcW w:w="9571" w:type="dxa"/>
            <w:gridSpan w:val="2"/>
            <w:shd w:val="clear" w:color="auto" w:fill="95B3D7" w:themeFill="accent1" w:themeFillTint="99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6671F0" w:rsidTr="0095266E">
        <w:tc>
          <w:tcPr>
            <w:tcW w:w="7621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6671F0" w:rsidTr="0095266E">
        <w:tc>
          <w:tcPr>
            <w:tcW w:w="7621" w:type="dxa"/>
          </w:tcPr>
          <w:p w:rsidR="006671F0" w:rsidRPr="001406E8" w:rsidRDefault="00DA3CF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021:2015- 65210000-8 Розподіл газу (розподіл природного газу)</w:t>
            </w:r>
          </w:p>
        </w:tc>
        <w:tc>
          <w:tcPr>
            <w:tcW w:w="1950" w:type="dxa"/>
          </w:tcPr>
          <w:p w:rsidR="006671F0" w:rsidRPr="001406E8" w:rsidRDefault="00DA3CF9" w:rsidP="00DA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116 025,55</w:t>
            </w:r>
          </w:p>
        </w:tc>
      </w:tr>
      <w:tr w:rsidR="006671F0" w:rsidTr="0095266E">
        <w:tc>
          <w:tcPr>
            <w:tcW w:w="7621" w:type="dxa"/>
          </w:tcPr>
          <w:p w:rsidR="006671F0" w:rsidRDefault="00DA3CF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 021:2015:72250000-2 Послуги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3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язані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системами 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ідтримкою </w:t>
            </w:r>
          </w:p>
          <w:p w:rsidR="00DA3CF9" w:rsidRPr="00DA3CF9" w:rsidRDefault="00DA3CF9" w:rsidP="00952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Програмний супровід програм серії AnnaSoft+ «Головна книга». Мережева версія», «Основні засоби та матціності. «Мережева версія», «Розрахунок зарплати» Мережева версія з оновленням програмної платформи програми, виконуючих файлів програми, обслуговуванням бази даних програми та консультування користувача.</w:t>
            </w:r>
          </w:p>
        </w:tc>
        <w:tc>
          <w:tcPr>
            <w:tcW w:w="1950" w:type="dxa"/>
          </w:tcPr>
          <w:p w:rsidR="006671F0" w:rsidRPr="00DA3CF9" w:rsidRDefault="00DA3CF9" w:rsidP="00DA3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9100,00</w:t>
            </w:r>
          </w:p>
        </w:tc>
      </w:tr>
      <w:tr w:rsidR="006671F0" w:rsidTr="0095266E">
        <w:tc>
          <w:tcPr>
            <w:tcW w:w="7621" w:type="dxa"/>
          </w:tcPr>
          <w:p w:rsidR="006671F0" w:rsidRPr="001406E8" w:rsidRDefault="00DA3CF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Яйця курині ДК 021:2015 03140000-4 Продукція тваринництва та супутня продукція</w:t>
            </w:r>
          </w:p>
        </w:tc>
        <w:tc>
          <w:tcPr>
            <w:tcW w:w="1950" w:type="dxa"/>
          </w:tcPr>
          <w:p w:rsidR="006671F0" w:rsidRPr="001406E8" w:rsidRDefault="00F35259" w:rsidP="00F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3 622,50</w:t>
            </w:r>
          </w:p>
        </w:tc>
      </w:tr>
      <w:tr w:rsidR="00F35259" w:rsidTr="0095266E">
        <w:tc>
          <w:tcPr>
            <w:tcW w:w="7621" w:type="dxa"/>
          </w:tcPr>
          <w:p w:rsidR="00F35259" w:rsidRDefault="00F3525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 твердий 50%, сир кисломолочний 9%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021:2015:15540000-5 Сирні продукти)</w:t>
            </w:r>
          </w:p>
        </w:tc>
        <w:tc>
          <w:tcPr>
            <w:tcW w:w="1950" w:type="dxa"/>
          </w:tcPr>
          <w:p w:rsidR="00F35259" w:rsidRDefault="00F35259" w:rsidP="00F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9276,00</w:t>
            </w:r>
          </w:p>
        </w:tc>
      </w:tr>
      <w:tr w:rsidR="00F35259" w:rsidTr="0095266E">
        <w:tc>
          <w:tcPr>
            <w:tcW w:w="7621" w:type="dxa"/>
          </w:tcPr>
          <w:p w:rsidR="00F35259" w:rsidRPr="00F35259" w:rsidRDefault="00F35259" w:rsidP="00952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 морожена ХЕК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021:2015:15220000-6 Риба, рибне філе та інше м’</w:t>
            </w:r>
            <w:r w:rsidRPr="00F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ясо риби морожені)</w:t>
            </w:r>
          </w:p>
        </w:tc>
        <w:tc>
          <w:tcPr>
            <w:tcW w:w="1950" w:type="dxa"/>
          </w:tcPr>
          <w:p w:rsidR="00F35259" w:rsidRDefault="00F35259" w:rsidP="00F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1 002,82</w:t>
            </w:r>
          </w:p>
        </w:tc>
      </w:tr>
      <w:tr w:rsidR="00F35259" w:rsidTr="0095266E">
        <w:tc>
          <w:tcPr>
            <w:tcW w:w="7621" w:type="dxa"/>
          </w:tcPr>
          <w:p w:rsidR="009D193B" w:rsidRDefault="00F3525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 21%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кефір 2,5%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йогурт 2,5%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259" w:rsidRDefault="00F3525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021:2015:15550000-8 Молочні продукти різні)</w:t>
            </w:r>
          </w:p>
        </w:tc>
        <w:tc>
          <w:tcPr>
            <w:tcW w:w="1950" w:type="dxa"/>
          </w:tcPr>
          <w:p w:rsidR="00F35259" w:rsidRDefault="00F35259" w:rsidP="00F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3 105,14</w:t>
            </w:r>
          </w:p>
        </w:tc>
      </w:tr>
      <w:tr w:rsidR="00F35259" w:rsidTr="0095266E">
        <w:tc>
          <w:tcPr>
            <w:tcW w:w="7621" w:type="dxa"/>
          </w:tcPr>
          <w:p w:rsidR="00F35259" w:rsidRDefault="00F3525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Оброблені фрукти та овочі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 15330000-0 (Оброблені фрукти та овочі)</w:t>
            </w:r>
          </w:p>
        </w:tc>
        <w:tc>
          <w:tcPr>
            <w:tcW w:w="1950" w:type="dxa"/>
          </w:tcPr>
          <w:p w:rsidR="00F35259" w:rsidRDefault="00F35259" w:rsidP="00F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280,33</w:t>
            </w:r>
          </w:p>
        </w:tc>
      </w:tr>
      <w:tr w:rsidR="00F35259" w:rsidTr="0095266E">
        <w:tc>
          <w:tcPr>
            <w:tcW w:w="7621" w:type="dxa"/>
          </w:tcPr>
          <w:p w:rsidR="00F35259" w:rsidRDefault="00F3525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021:2015:15320000-7 Фруктові та овочеві соки</w:t>
            </w:r>
          </w:p>
        </w:tc>
        <w:tc>
          <w:tcPr>
            <w:tcW w:w="1950" w:type="dxa"/>
          </w:tcPr>
          <w:p w:rsidR="00F35259" w:rsidRDefault="00F35259" w:rsidP="00F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810,91</w:t>
            </w:r>
          </w:p>
        </w:tc>
      </w:tr>
      <w:tr w:rsidR="00F35259" w:rsidTr="0095266E">
        <w:tc>
          <w:tcPr>
            <w:tcW w:w="7621" w:type="dxa"/>
          </w:tcPr>
          <w:p w:rsidR="00F35259" w:rsidRDefault="00F35259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Овочі, фрукти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 03220000-9 (Овочі, фрукти та горіхи)</w:t>
            </w:r>
          </w:p>
        </w:tc>
        <w:tc>
          <w:tcPr>
            <w:tcW w:w="1950" w:type="dxa"/>
          </w:tcPr>
          <w:p w:rsidR="00F35259" w:rsidRDefault="009D193B" w:rsidP="00F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30 491,80</w:t>
            </w:r>
          </w:p>
        </w:tc>
      </w:tr>
      <w:tr w:rsidR="006671F0" w:rsidTr="0095266E">
        <w:tc>
          <w:tcPr>
            <w:tcW w:w="9571" w:type="dxa"/>
            <w:gridSpan w:val="2"/>
            <w:shd w:val="clear" w:color="auto" w:fill="B8CCE4" w:themeFill="accent1" w:themeFillTint="66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6671F0" w:rsidTr="0095266E">
        <w:tc>
          <w:tcPr>
            <w:tcW w:w="7621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6671F0" w:rsidTr="0095266E">
        <w:tc>
          <w:tcPr>
            <w:tcW w:w="7621" w:type="dxa"/>
          </w:tcPr>
          <w:p w:rsidR="006671F0" w:rsidRDefault="006671F0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Вогнегасник порошковий ВП 5 (3)</w:t>
            </w:r>
          </w:p>
          <w:p w:rsidR="006671F0" w:rsidRDefault="006671F0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021:2015: 35111000-5 Протипожежне обладнання </w:t>
            </w:r>
          </w:p>
        </w:tc>
        <w:tc>
          <w:tcPr>
            <w:tcW w:w="1950" w:type="dxa"/>
          </w:tcPr>
          <w:p w:rsidR="006671F0" w:rsidRDefault="00A07FDF" w:rsidP="0066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</w:t>
            </w:r>
            <w:r w:rsidR="006671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71F0" w:rsidTr="0095266E">
        <w:tc>
          <w:tcPr>
            <w:tcW w:w="7621" w:type="dxa"/>
          </w:tcPr>
          <w:p w:rsidR="006671F0" w:rsidRDefault="002A2652" w:rsidP="00952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Електролічильник трьохфазний типу МТХ 5-100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 реле потужності, параметризований</w:t>
            </w:r>
          </w:p>
          <w:p w:rsidR="002A2652" w:rsidRPr="006671F0" w:rsidRDefault="002A2652" w:rsidP="00952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 021:2015: 38552000-9 Електронні лічильники</w:t>
            </w:r>
          </w:p>
        </w:tc>
        <w:tc>
          <w:tcPr>
            <w:tcW w:w="1950" w:type="dxa"/>
          </w:tcPr>
          <w:p w:rsidR="006671F0" w:rsidRDefault="00A07FDF" w:rsidP="002A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5870,</w:t>
            </w:r>
            <w:r w:rsidR="002A26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71F0" w:rsidTr="0095266E">
        <w:tc>
          <w:tcPr>
            <w:tcW w:w="7621" w:type="dxa"/>
          </w:tcPr>
          <w:p w:rsidR="006671F0" w:rsidRDefault="002A2652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виконання робіт по облаштуванню електропостачання 3-х фазного вводу сільського будинку культури за адресою с.Михайлівка, вул. Клубна,1А</w:t>
            </w:r>
          </w:p>
          <w:p w:rsidR="002A2652" w:rsidRDefault="002A2652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021:2015: 45311000-0 Монтаж електропроводки та електроарматури</w:t>
            </w:r>
          </w:p>
        </w:tc>
        <w:tc>
          <w:tcPr>
            <w:tcW w:w="1950" w:type="dxa"/>
          </w:tcPr>
          <w:p w:rsidR="006671F0" w:rsidRDefault="00A07FDF" w:rsidP="002A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17975,</w:t>
            </w:r>
            <w:r w:rsidR="002A26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71F0" w:rsidTr="0095266E">
        <w:tc>
          <w:tcPr>
            <w:tcW w:w="7621" w:type="dxa"/>
          </w:tcPr>
          <w:p w:rsidR="006671F0" w:rsidRDefault="002A2652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Офісний папір А4</w:t>
            </w:r>
          </w:p>
          <w:p w:rsidR="002A2652" w:rsidRDefault="002A2652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021:2015: 30190000-7 Офісне устаткування та приладдя різне</w:t>
            </w:r>
          </w:p>
        </w:tc>
        <w:tc>
          <w:tcPr>
            <w:tcW w:w="1950" w:type="dxa"/>
          </w:tcPr>
          <w:p w:rsidR="006671F0" w:rsidRDefault="00A07FDF" w:rsidP="002A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</w:t>
            </w:r>
            <w:r w:rsidR="002A26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2652" w:rsidTr="0095266E">
        <w:tc>
          <w:tcPr>
            <w:tcW w:w="7621" w:type="dxa"/>
          </w:tcPr>
          <w:p w:rsidR="002A2652" w:rsidRDefault="002A2652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Електрочайник</w:t>
            </w:r>
          </w:p>
          <w:p w:rsidR="002A2652" w:rsidRDefault="002A2652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 39710000-2 Електричні побутові прилади</w:t>
            </w:r>
          </w:p>
        </w:tc>
        <w:tc>
          <w:tcPr>
            <w:tcW w:w="1950" w:type="dxa"/>
          </w:tcPr>
          <w:p w:rsidR="002A2652" w:rsidRDefault="00A07FDF" w:rsidP="002A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</w:t>
            </w:r>
            <w:r w:rsidR="002A26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71F0" w:rsidTr="0095266E">
        <w:tc>
          <w:tcPr>
            <w:tcW w:w="9571" w:type="dxa"/>
            <w:gridSpan w:val="2"/>
            <w:shd w:val="clear" w:color="auto" w:fill="B8CCE4" w:themeFill="accent1" w:themeFillTint="66"/>
          </w:tcPr>
          <w:p w:rsidR="00A07FDF" w:rsidRDefault="00A07FDF" w:rsidP="00A07FDF">
            <w:pPr>
              <w:pStyle w:val="2849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u w:val="single"/>
              </w:rPr>
              <w:t xml:space="preserve">Орган з питань праці та 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>соц</w:t>
            </w:r>
            <w:proofErr w:type="gramEnd"/>
            <w:r>
              <w:rPr>
                <w:b/>
                <w:bCs/>
                <w:color w:val="000000"/>
                <w:u w:val="single"/>
              </w:rPr>
              <w:t>іального захисту населення Казанківської територіальної громади  </w:t>
            </w:r>
          </w:p>
          <w:p w:rsidR="006671F0" w:rsidRPr="00A07FDF" w:rsidRDefault="00A07FDF" w:rsidP="00A07FD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u w:val="single"/>
              </w:rPr>
              <w:t xml:space="preserve">(ЦНСП Казанківської с/р) </w:t>
            </w:r>
          </w:p>
        </w:tc>
      </w:tr>
      <w:tr w:rsidR="006671F0" w:rsidTr="0095266E">
        <w:tc>
          <w:tcPr>
            <w:tcW w:w="7621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6671F0" w:rsidRPr="0018697C" w:rsidRDefault="006671F0" w:rsidP="00952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6671F0" w:rsidTr="0095266E">
        <w:tc>
          <w:tcPr>
            <w:tcW w:w="7621" w:type="dxa"/>
          </w:tcPr>
          <w:p w:rsidR="00A07FDF" w:rsidRPr="00A07FDF" w:rsidRDefault="00A07FDF" w:rsidP="00A07F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A07FDF">
              <w:rPr>
                <w:rFonts w:ascii="Times New Roman" w:eastAsia="Times New Roman" w:hAnsi="Times New Roman" w:cs="Times New Roman"/>
                <w:bCs/>
                <w:color w:val="314155"/>
                <w:kern w:val="36"/>
                <w:sz w:val="24"/>
                <w:szCs w:val="24"/>
                <w:lang w:val="ru-RU" w:eastAsia="ru-RU"/>
              </w:rPr>
              <w:t xml:space="preserve">ДК 021:2015: 33690000-3 Лікарські засоби </w:t>
            </w:r>
            <w:proofErr w:type="gramStart"/>
            <w:r w:rsidRPr="00A07FDF">
              <w:rPr>
                <w:rFonts w:ascii="Times New Roman" w:eastAsia="Times New Roman" w:hAnsi="Times New Roman" w:cs="Times New Roman"/>
                <w:bCs/>
                <w:color w:val="314155"/>
                <w:kern w:val="36"/>
                <w:sz w:val="24"/>
                <w:szCs w:val="24"/>
                <w:lang w:val="ru-RU" w:eastAsia="ru-RU"/>
              </w:rPr>
              <w:t>р</w:t>
            </w:r>
            <w:proofErr w:type="gramEnd"/>
            <w:r w:rsidRPr="00A07FDF">
              <w:rPr>
                <w:rFonts w:ascii="Times New Roman" w:eastAsia="Times New Roman" w:hAnsi="Times New Roman" w:cs="Times New Roman"/>
                <w:bCs/>
                <w:color w:val="314155"/>
                <w:kern w:val="36"/>
                <w:sz w:val="24"/>
                <w:szCs w:val="24"/>
                <w:lang w:val="ru-RU" w:eastAsia="ru-RU"/>
              </w:rPr>
              <w:t>ізні</w:t>
            </w:r>
          </w:p>
          <w:p w:rsidR="006671F0" w:rsidRDefault="006671F0" w:rsidP="0095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671F0" w:rsidRDefault="00A07FDF" w:rsidP="00A0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3171,00</w:t>
            </w:r>
          </w:p>
        </w:tc>
      </w:tr>
      <w:tr w:rsidR="006671F0" w:rsidTr="0095266E">
        <w:tc>
          <w:tcPr>
            <w:tcW w:w="7621" w:type="dxa"/>
          </w:tcPr>
          <w:p w:rsidR="00A07FDF" w:rsidRPr="00A07FDF" w:rsidRDefault="00A07FDF" w:rsidP="00A07FDF">
            <w:pPr>
              <w:pStyle w:val="2844"/>
              <w:spacing w:before="0" w:beforeAutospacing="0" w:after="0" w:afterAutospacing="0"/>
            </w:pPr>
            <w:r w:rsidRPr="00A07FDF">
              <w:rPr>
                <w:color w:val="314155"/>
              </w:rPr>
              <w:t xml:space="preserve">ДК 021:2015: 09130000-9 Нафта </w:t>
            </w:r>
            <w:proofErr w:type="spellStart"/>
            <w:r w:rsidRPr="00A07FDF">
              <w:rPr>
                <w:color w:val="314155"/>
              </w:rPr>
              <w:t>і</w:t>
            </w:r>
            <w:proofErr w:type="spellEnd"/>
            <w:r w:rsidRPr="00A07FDF">
              <w:rPr>
                <w:color w:val="314155"/>
              </w:rPr>
              <w:t xml:space="preserve"> дистиляти (</w:t>
            </w:r>
            <w:r w:rsidRPr="00A07FDF">
              <w:rPr>
                <w:color w:val="333333"/>
                <w:shd w:val="clear" w:color="auto" w:fill="FFFFFF"/>
              </w:rPr>
              <w:t>дизельне паливо</w:t>
            </w:r>
            <w:r w:rsidRPr="00A07FDF">
              <w:rPr>
                <w:color w:val="314155"/>
              </w:rPr>
              <w:t>)</w:t>
            </w:r>
          </w:p>
          <w:p w:rsidR="006671F0" w:rsidRPr="00A07FDF" w:rsidRDefault="006671F0" w:rsidP="00952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6671F0" w:rsidRDefault="00A07FDF" w:rsidP="00A0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14414,00</w:t>
            </w:r>
          </w:p>
        </w:tc>
      </w:tr>
    </w:tbl>
    <w:p w:rsidR="006671F0" w:rsidRPr="00AB3859" w:rsidRDefault="006671F0" w:rsidP="006671F0">
      <w:pPr>
        <w:rPr>
          <w:rFonts w:ascii="Times New Roman" w:hAnsi="Times New Roman" w:cs="Times New Roman"/>
          <w:sz w:val="24"/>
          <w:szCs w:val="24"/>
        </w:rPr>
      </w:pPr>
    </w:p>
    <w:p w:rsidR="002225CF" w:rsidRDefault="00A07FDF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1F0"/>
    <w:rsid w:val="00066B1E"/>
    <w:rsid w:val="00093745"/>
    <w:rsid w:val="00170D47"/>
    <w:rsid w:val="00200626"/>
    <w:rsid w:val="002073EF"/>
    <w:rsid w:val="002A2652"/>
    <w:rsid w:val="002B5B40"/>
    <w:rsid w:val="002D2B04"/>
    <w:rsid w:val="004C2268"/>
    <w:rsid w:val="00525BA3"/>
    <w:rsid w:val="00602160"/>
    <w:rsid w:val="006671F0"/>
    <w:rsid w:val="006805D9"/>
    <w:rsid w:val="00703E5C"/>
    <w:rsid w:val="007E51EF"/>
    <w:rsid w:val="008654EC"/>
    <w:rsid w:val="00887D2D"/>
    <w:rsid w:val="008A49FF"/>
    <w:rsid w:val="00973E0B"/>
    <w:rsid w:val="009D193B"/>
    <w:rsid w:val="009E3245"/>
    <w:rsid w:val="00A07FDF"/>
    <w:rsid w:val="00A17FD9"/>
    <w:rsid w:val="00A67752"/>
    <w:rsid w:val="00B56B15"/>
    <w:rsid w:val="00C239B5"/>
    <w:rsid w:val="00C565A7"/>
    <w:rsid w:val="00C82111"/>
    <w:rsid w:val="00CC1F90"/>
    <w:rsid w:val="00D609AD"/>
    <w:rsid w:val="00D7064E"/>
    <w:rsid w:val="00D85CE1"/>
    <w:rsid w:val="00DA3CF9"/>
    <w:rsid w:val="00E44420"/>
    <w:rsid w:val="00EB346A"/>
    <w:rsid w:val="00F35259"/>
    <w:rsid w:val="00F734CA"/>
    <w:rsid w:val="00FF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F0"/>
    <w:rPr>
      <w:lang w:val="uk-UA"/>
    </w:rPr>
  </w:style>
  <w:style w:type="paragraph" w:styleId="1">
    <w:name w:val="heading 1"/>
    <w:basedOn w:val="a"/>
    <w:link w:val="10"/>
    <w:uiPriority w:val="9"/>
    <w:qFormat/>
    <w:rsid w:val="00207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520,baiaagaaboqcaaadwgkaaaxqcqaaaaaaaaaaaaaaaaaaaaaaaaaaaaaaaaaaaaaaaaaaaaaaaaaaaaaaaaaaaaaaaaaaaaaaaaaaaaaaaaaaaaaaaaaaaaaaaaaaaaaaaaaaaaaaaaaaaaaaaaaaaaaaaaaaaaaaaaaaaaaaaaaaaaaaaaaaaaaaaaaaaaaaaaaaaaaaaaaaaaaaaaaaaaaaaaaaaaaaaaaaaaaa"/>
    <w:basedOn w:val="a0"/>
    <w:rsid w:val="002073EF"/>
  </w:style>
  <w:style w:type="paragraph" w:customStyle="1" w:styleId="2340">
    <w:name w:val="2340"/>
    <w:aliases w:val="baiaagaaboqcaaadlquaaawjbqaaaaaaaaaaaaaaaaaaaaaaaaaaaaaaaaaaaaaaaaaaaaaaaaaaaaaaaaaaaaaaaaaaaaaaaaaaaaaaaaaaaaaaaaaaaaaaaaaaaaaaaaaaaaaaaaaaaaaaaaaaaaaaaaaaaaaaaaaaaaaaaaaaaaaaaaaaaaaaaaaaaaaaaaaaaaaaaaaaaaaaaaaaaaaaaaaaaaaaaaaaaaaa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7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486">
    <w:name w:val="2486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49">
    <w:name w:val="2849"/>
    <w:aliases w:val="baiaagaaboqcaaadwgkaaavocqaaaaaaaaaaaaaaaaaaaaaaaaaaaaaaaaaaaaaaaaaaaaaaaaaaaaaaaaaaaaaaaaaaaaaaaaaaaaaaaaaaaaaaaaaaaaaaaaaaaaaaaaaaaaaaaaaaaaaaaaaaaaaaaaaaaaaaaaaaaaaaaaaaaaaaaaaaaaaaaaaaaaaaaaaaaaaaaaaaaaaaaaaaaaaaaaaaaaaaaaaaaaaa"/>
    <w:basedOn w:val="a"/>
    <w:rsid w:val="00A0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A0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44">
    <w:name w:val="2844"/>
    <w:aliases w:val="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A0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2024-07-08T07:03:00Z</dcterms:created>
  <dcterms:modified xsi:type="dcterms:W3CDTF">2024-07-08T10:26:00Z</dcterms:modified>
</cp:coreProperties>
</file>