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56486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12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4B6EC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6486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16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4B6EC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5"/>
        <w:gridCol w:w="1296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4B6ECF" w:rsidRPr="00AB3B20" w:rsidTr="00FE61BA">
        <w:trPr>
          <w:trHeight w:val="415"/>
        </w:trPr>
        <w:tc>
          <w:tcPr>
            <w:tcW w:w="8321" w:type="dxa"/>
            <w:vAlign w:val="center"/>
          </w:tcPr>
          <w:p w:rsidR="004B6ECF" w:rsidRPr="00EC0F4A" w:rsidRDefault="004B6ECF" w:rsidP="004525B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</w:t>
            </w:r>
            <w:r w:rsidRPr="00EC0F4A"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  <w:r w:rsidRPr="00EC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: 80570000-0 Послуги з професійної підготовки у сфері підвищення кваліфікації (послуги з навчання на тему: "Курс підвищення кваліфікації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військового обліку")</w:t>
            </w:r>
          </w:p>
        </w:tc>
        <w:tc>
          <w:tcPr>
            <w:tcW w:w="1250" w:type="dxa"/>
            <w:vAlign w:val="center"/>
          </w:tcPr>
          <w:p w:rsidR="004B6ECF" w:rsidRPr="00AB3B20" w:rsidRDefault="004B6ECF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6 400,00</w:t>
            </w:r>
          </w:p>
        </w:tc>
      </w:tr>
      <w:tr w:rsidR="004B6ECF" w:rsidTr="00FE61BA">
        <w:trPr>
          <w:trHeight w:val="415"/>
        </w:trPr>
        <w:tc>
          <w:tcPr>
            <w:tcW w:w="8321" w:type="dxa"/>
            <w:vAlign w:val="center"/>
          </w:tcPr>
          <w:p w:rsidR="004B6ECF" w:rsidRPr="00B30DE1" w:rsidRDefault="004B6ECF" w:rsidP="004525B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ДК:021:2015:44830000-1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Фарби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емалі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фарби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барвники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4B6ECF" w:rsidRPr="000833DD" w:rsidRDefault="004B6ECF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20 178,00</w:t>
            </w:r>
          </w:p>
        </w:tc>
      </w:tr>
      <w:tr w:rsidR="004B6ECF" w:rsidTr="00FE61BA">
        <w:trPr>
          <w:trHeight w:val="415"/>
        </w:trPr>
        <w:tc>
          <w:tcPr>
            <w:tcW w:w="8321" w:type="dxa"/>
            <w:vAlign w:val="center"/>
          </w:tcPr>
          <w:p w:rsidR="004B6ECF" w:rsidRPr="00B30DE1" w:rsidRDefault="004B6ECF" w:rsidP="004525B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ДК:021:2015:44830000-7 Мастики,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шпаклівки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, замазки та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розчинники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розчинник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шпаклівка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, грунт,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пластифікатор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4B6ECF" w:rsidRPr="00C5697F" w:rsidRDefault="004B6ECF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2 029,00</w:t>
            </w:r>
          </w:p>
        </w:tc>
      </w:tr>
      <w:tr w:rsidR="004B6ECF" w:rsidTr="00FE61BA">
        <w:trPr>
          <w:trHeight w:val="415"/>
        </w:trPr>
        <w:tc>
          <w:tcPr>
            <w:tcW w:w="8321" w:type="dxa"/>
            <w:vAlign w:val="center"/>
          </w:tcPr>
          <w:p w:rsidR="004B6ECF" w:rsidRPr="00994DA1" w:rsidRDefault="004B6ECF" w:rsidP="004525B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ДК:021:2015:39220000-0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Кухонне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приладдя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 для дому та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приладдя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пензлі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 xml:space="preserve">, валики, </w:t>
            </w:r>
            <w:proofErr w:type="spellStart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оприскувач</w:t>
            </w:r>
            <w:proofErr w:type="spellEnd"/>
            <w:r w:rsidRPr="00000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4B6ECF" w:rsidRDefault="004B6ECF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1 776,00</w:t>
            </w:r>
          </w:p>
        </w:tc>
      </w:tr>
      <w:tr w:rsidR="004B6ECF" w:rsidTr="00FE61BA">
        <w:trPr>
          <w:trHeight w:val="415"/>
        </w:trPr>
        <w:tc>
          <w:tcPr>
            <w:tcW w:w="8321" w:type="dxa"/>
            <w:vAlign w:val="center"/>
          </w:tcPr>
          <w:p w:rsidR="004B6ECF" w:rsidRPr="00994DA1" w:rsidRDefault="004B6ECF" w:rsidP="004525B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670">
              <w:rPr>
                <w:rFonts w:ascii="Times New Roman" w:hAnsi="Times New Roman" w:cs="Times New Roman"/>
                <w:sz w:val="24"/>
                <w:szCs w:val="24"/>
              </w:rPr>
              <w:t xml:space="preserve">ДК:021:2015:16810000-6 </w:t>
            </w:r>
            <w:proofErr w:type="spellStart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сільськогосподарської</w:t>
            </w:r>
            <w:proofErr w:type="spellEnd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>іки</w:t>
            </w:r>
            <w:proofErr w:type="spellEnd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>ножі</w:t>
            </w:r>
            <w:proofErr w:type="spellEnd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>бензокоси</w:t>
            </w:r>
            <w:proofErr w:type="spellEnd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4B6ECF" w:rsidRDefault="004B6ECF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303,00</w:t>
            </w:r>
          </w:p>
        </w:tc>
      </w:tr>
      <w:tr w:rsidR="004B6ECF" w:rsidTr="00FE61BA">
        <w:trPr>
          <w:trHeight w:val="415"/>
        </w:trPr>
        <w:tc>
          <w:tcPr>
            <w:tcW w:w="8321" w:type="dxa"/>
            <w:vAlign w:val="center"/>
          </w:tcPr>
          <w:p w:rsidR="004B6ECF" w:rsidRPr="00FE0670" w:rsidRDefault="004B6ECF" w:rsidP="004525B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670">
              <w:rPr>
                <w:rFonts w:ascii="Times New Roman" w:hAnsi="Times New Roman" w:cs="Times New Roman"/>
                <w:sz w:val="24"/>
                <w:szCs w:val="24"/>
              </w:rPr>
              <w:t xml:space="preserve">ДК:021:2015:44110000-4 </w:t>
            </w:r>
            <w:proofErr w:type="spellStart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>Конструкційні</w:t>
            </w:r>
            <w:proofErr w:type="spellEnd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FE0670">
              <w:rPr>
                <w:rFonts w:ascii="Times New Roman" w:hAnsi="Times New Roman" w:cs="Times New Roman"/>
                <w:sz w:val="24"/>
                <w:szCs w:val="24"/>
              </w:rPr>
              <w:t xml:space="preserve"> (цемент, клей-цемент)</w:t>
            </w:r>
          </w:p>
        </w:tc>
        <w:tc>
          <w:tcPr>
            <w:tcW w:w="1250" w:type="dxa"/>
            <w:vAlign w:val="center"/>
          </w:tcPr>
          <w:p w:rsidR="004B6ECF" w:rsidRDefault="004B6ECF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7 190,00</w:t>
            </w:r>
          </w:p>
        </w:tc>
      </w:tr>
      <w:tr w:rsidR="004B6ECF" w:rsidTr="00FE61BA">
        <w:trPr>
          <w:trHeight w:val="415"/>
        </w:trPr>
        <w:tc>
          <w:tcPr>
            <w:tcW w:w="8321" w:type="dxa"/>
            <w:vAlign w:val="center"/>
          </w:tcPr>
          <w:p w:rsidR="004B6ECF" w:rsidRPr="006A5AC0" w:rsidRDefault="004B6ECF" w:rsidP="004525B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ДК:021:2015:44530000-4 Кріпильні деталі (гайки, шайби, болти, дюбелі)</w:t>
            </w:r>
          </w:p>
        </w:tc>
        <w:tc>
          <w:tcPr>
            <w:tcW w:w="1250" w:type="dxa"/>
            <w:vAlign w:val="center"/>
          </w:tcPr>
          <w:p w:rsidR="004B6ECF" w:rsidRDefault="004B6ECF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888,10</w:t>
            </w:r>
          </w:p>
        </w:tc>
      </w:tr>
      <w:tr w:rsidR="004B6ECF" w:rsidTr="00FE61BA">
        <w:trPr>
          <w:trHeight w:val="415"/>
        </w:trPr>
        <w:tc>
          <w:tcPr>
            <w:tcW w:w="8321" w:type="dxa"/>
            <w:vAlign w:val="center"/>
          </w:tcPr>
          <w:p w:rsidR="004B6ECF" w:rsidRPr="006A5AC0" w:rsidRDefault="004B6ECF" w:rsidP="004525B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6A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6A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(автомат, провід, </w:t>
            </w:r>
            <w:proofErr w:type="spellStart"/>
            <w:r w:rsidRPr="006A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гофра</w:t>
            </w:r>
            <w:proofErr w:type="spellEnd"/>
            <w:r w:rsidRPr="006A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клема, </w:t>
            </w:r>
            <w:proofErr w:type="spellStart"/>
            <w:r w:rsidRPr="006A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шит</w:t>
            </w:r>
            <w:proofErr w:type="spellEnd"/>
            <w:r w:rsidRPr="006A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обліку)</w:t>
            </w:r>
          </w:p>
        </w:tc>
        <w:tc>
          <w:tcPr>
            <w:tcW w:w="1250" w:type="dxa"/>
            <w:vAlign w:val="center"/>
          </w:tcPr>
          <w:p w:rsidR="004B6ECF" w:rsidRDefault="004B6ECF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10 684,00</w:t>
            </w:r>
          </w:p>
        </w:tc>
      </w:tr>
      <w:tr w:rsidR="004B6ECF" w:rsidTr="00FE61BA">
        <w:trPr>
          <w:trHeight w:val="415"/>
        </w:trPr>
        <w:tc>
          <w:tcPr>
            <w:tcW w:w="8321" w:type="dxa"/>
            <w:vAlign w:val="center"/>
          </w:tcPr>
          <w:p w:rsidR="004B6ECF" w:rsidRPr="006A5AC0" w:rsidRDefault="004B6ECF" w:rsidP="004525B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5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ДК:021:2015:44220000-8 Столярні вироби (підвіконня)</w:t>
            </w:r>
          </w:p>
        </w:tc>
        <w:tc>
          <w:tcPr>
            <w:tcW w:w="1250" w:type="dxa"/>
            <w:vAlign w:val="center"/>
          </w:tcPr>
          <w:p w:rsidR="004B6ECF" w:rsidRDefault="004B6ECF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24 625,90</w:t>
            </w:r>
          </w:p>
        </w:tc>
      </w:tr>
      <w:tr w:rsidR="004B6ECF" w:rsidTr="00FE61BA">
        <w:trPr>
          <w:trHeight w:val="415"/>
        </w:trPr>
        <w:tc>
          <w:tcPr>
            <w:tcW w:w="8321" w:type="dxa"/>
            <w:vAlign w:val="center"/>
          </w:tcPr>
          <w:p w:rsidR="004B6ECF" w:rsidRPr="00F751FA" w:rsidRDefault="004B6ECF" w:rsidP="004525B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5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ДК:021:2015:44220000-8 Столярні вироби (двері вхідні, двері пластикові)</w:t>
            </w:r>
          </w:p>
        </w:tc>
        <w:tc>
          <w:tcPr>
            <w:tcW w:w="1250" w:type="dxa"/>
            <w:vAlign w:val="center"/>
          </w:tcPr>
          <w:p w:rsidR="004B6ECF" w:rsidRDefault="004B6ECF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59 280,00</w:t>
            </w:r>
          </w:p>
        </w:tc>
      </w:tr>
      <w:tr w:rsidR="004B6ECF" w:rsidTr="00FE61BA">
        <w:trPr>
          <w:trHeight w:val="415"/>
        </w:trPr>
        <w:tc>
          <w:tcPr>
            <w:tcW w:w="8321" w:type="dxa"/>
            <w:vAlign w:val="center"/>
          </w:tcPr>
          <w:p w:rsidR="004B6ECF" w:rsidRPr="00F751FA" w:rsidRDefault="004B6ECF" w:rsidP="004525B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ДК:021:2015:45450000-6 Інші завершальні будівельні роботи (поточний ремонт та облаштування найпростішого укриття Новоюр'ївської гімназії, розташованого за адресою: </w:t>
            </w:r>
            <w:proofErr w:type="spellStart"/>
            <w:r w:rsidRPr="00AF3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AF3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буд.4, </w:t>
            </w:r>
            <w:proofErr w:type="spellStart"/>
            <w:r w:rsidRPr="00AF3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с.Новоюр'ївка</w:t>
            </w:r>
            <w:proofErr w:type="spellEnd"/>
            <w:r w:rsidRPr="00AF3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Вільнозапорізької сільської ради </w:t>
            </w:r>
            <w:proofErr w:type="spellStart"/>
            <w:r w:rsidRPr="00AF3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Баштанського</w:t>
            </w:r>
            <w:proofErr w:type="spellEnd"/>
            <w:r w:rsidRPr="00AF37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Миколаївської області)</w:t>
            </w:r>
          </w:p>
        </w:tc>
        <w:tc>
          <w:tcPr>
            <w:tcW w:w="1250" w:type="dxa"/>
            <w:vAlign w:val="center"/>
          </w:tcPr>
          <w:p w:rsidR="004B6ECF" w:rsidRDefault="004B6ECF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199 485,00</w:t>
            </w:r>
          </w:p>
        </w:tc>
      </w:tr>
      <w:tr w:rsidR="002206D8" w:rsidTr="00FE61BA">
        <w:trPr>
          <w:trHeight w:val="415"/>
        </w:trPr>
        <w:tc>
          <w:tcPr>
            <w:tcW w:w="8321" w:type="dxa"/>
            <w:vAlign w:val="center"/>
          </w:tcPr>
          <w:p w:rsidR="002206D8" w:rsidRPr="00AF373C" w:rsidRDefault="002206D8" w:rsidP="002206D8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ДК:021:2015:18810000-0 Взуття різне, крім спортивного та захисного (туфлі народні червоні жіночі)</w:t>
            </w:r>
            <w:r w:rsidRPr="00220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50" w:type="dxa"/>
            <w:vAlign w:val="center"/>
          </w:tcPr>
          <w:p w:rsidR="002206D8" w:rsidRDefault="002206D8" w:rsidP="004525B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21 360,00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206D8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6ECF"/>
    <w:rsid w:val="004B7F50"/>
    <w:rsid w:val="004C2268"/>
    <w:rsid w:val="00510EAC"/>
    <w:rsid w:val="00525BA3"/>
    <w:rsid w:val="00530F56"/>
    <w:rsid w:val="00564862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049E0"/>
    <w:rsid w:val="00816159"/>
    <w:rsid w:val="00834303"/>
    <w:rsid w:val="008654EC"/>
    <w:rsid w:val="0088261F"/>
    <w:rsid w:val="00887D2D"/>
    <w:rsid w:val="008A49FF"/>
    <w:rsid w:val="008A7733"/>
    <w:rsid w:val="008B5DB1"/>
    <w:rsid w:val="00911F6F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7752"/>
    <w:rsid w:val="00AB385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5BE51-9E69-423A-8576-2750143B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4</cp:revision>
  <cp:lastPrinted>2023-11-21T12:22:00Z</cp:lastPrinted>
  <dcterms:created xsi:type="dcterms:W3CDTF">2024-08-15T13:15:00Z</dcterms:created>
  <dcterms:modified xsi:type="dcterms:W3CDTF">2024-08-16T10:47:00Z</dcterms:modified>
</cp:coreProperties>
</file>