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5E63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</w:t>
      </w:r>
      <w:r w:rsidR="003746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4</w:t>
      </w:r>
      <w:r w:rsidR="005E63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9A325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11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3746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9A325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11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1250"/>
      </w:tblGrid>
      <w:tr w:rsidR="0018697C" w:rsidTr="005E63E3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5E63E3">
        <w:tc>
          <w:tcPr>
            <w:tcW w:w="832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9A3256" w:rsidRPr="003746CE" w:rsidTr="005F18DD">
        <w:trPr>
          <w:trHeight w:val="415"/>
        </w:trPr>
        <w:tc>
          <w:tcPr>
            <w:tcW w:w="8321" w:type="dxa"/>
            <w:vAlign w:val="center"/>
          </w:tcPr>
          <w:p w:rsidR="009A3256" w:rsidRPr="00AB2279" w:rsidRDefault="009A3256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2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ДК:021:2015:34320000-6 Механічні запасні частини, крім двигунів і частин двигунів (фільтр, кришка бачка)</w:t>
            </w:r>
          </w:p>
        </w:tc>
        <w:tc>
          <w:tcPr>
            <w:tcW w:w="1250" w:type="dxa"/>
            <w:vAlign w:val="center"/>
          </w:tcPr>
          <w:p w:rsidR="009A3256" w:rsidRPr="00AB3B20" w:rsidRDefault="009A3256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654,00</w:t>
            </w:r>
          </w:p>
        </w:tc>
      </w:tr>
      <w:tr w:rsidR="009A3256" w:rsidRPr="003746CE" w:rsidTr="005F18DD">
        <w:trPr>
          <w:trHeight w:val="415"/>
        </w:trPr>
        <w:tc>
          <w:tcPr>
            <w:tcW w:w="8321" w:type="dxa"/>
            <w:vAlign w:val="center"/>
          </w:tcPr>
          <w:p w:rsidR="009A3256" w:rsidRPr="00AB2279" w:rsidRDefault="009A3256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279">
              <w:rPr>
                <w:rFonts w:ascii="Times New Roman" w:hAnsi="Times New Roman" w:cs="Times New Roman"/>
                <w:sz w:val="24"/>
                <w:szCs w:val="24"/>
              </w:rPr>
              <w:t xml:space="preserve">ДК:021:2015:09210000-4 </w:t>
            </w:r>
            <w:proofErr w:type="spellStart"/>
            <w:r w:rsidRPr="00AB2279">
              <w:rPr>
                <w:rFonts w:ascii="Times New Roman" w:hAnsi="Times New Roman" w:cs="Times New Roman"/>
                <w:sz w:val="24"/>
                <w:szCs w:val="24"/>
              </w:rPr>
              <w:t>Мастильні</w:t>
            </w:r>
            <w:proofErr w:type="spellEnd"/>
            <w:r w:rsidRPr="00AB2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279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AB2279">
              <w:rPr>
                <w:rFonts w:ascii="Times New Roman" w:hAnsi="Times New Roman" w:cs="Times New Roman"/>
                <w:sz w:val="24"/>
                <w:szCs w:val="24"/>
              </w:rPr>
              <w:t xml:space="preserve"> (олива, антифриз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9A3256" w:rsidRPr="00C5697F" w:rsidRDefault="009A3256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2400,00</w:t>
            </w:r>
          </w:p>
        </w:tc>
      </w:tr>
      <w:tr w:rsidR="009A3256" w:rsidRPr="003746CE" w:rsidTr="005F18DD">
        <w:trPr>
          <w:trHeight w:val="415"/>
        </w:trPr>
        <w:tc>
          <w:tcPr>
            <w:tcW w:w="8321" w:type="dxa"/>
            <w:vAlign w:val="center"/>
          </w:tcPr>
          <w:p w:rsidR="009A3256" w:rsidRPr="00B30DE1" w:rsidRDefault="009A3256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295">
              <w:rPr>
                <w:rFonts w:ascii="Times New Roman" w:hAnsi="Times New Roman" w:cs="Times New Roman"/>
                <w:sz w:val="24"/>
                <w:szCs w:val="24"/>
              </w:rPr>
              <w:t xml:space="preserve">ДК:021:2015:44220000-8 </w:t>
            </w:r>
            <w:proofErr w:type="spellStart"/>
            <w:r w:rsidRPr="00026295">
              <w:rPr>
                <w:rFonts w:ascii="Times New Roman" w:hAnsi="Times New Roman" w:cs="Times New Roman"/>
                <w:sz w:val="24"/>
                <w:szCs w:val="24"/>
              </w:rPr>
              <w:t>Столярні</w:t>
            </w:r>
            <w:proofErr w:type="spellEnd"/>
            <w:r w:rsidRPr="00026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295">
              <w:rPr>
                <w:rFonts w:ascii="Times New Roman" w:hAnsi="Times New Roman" w:cs="Times New Roman"/>
                <w:sz w:val="24"/>
                <w:szCs w:val="24"/>
              </w:rPr>
              <w:t>вироби</w:t>
            </w:r>
            <w:proofErr w:type="spellEnd"/>
            <w:r w:rsidRPr="000262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6295">
              <w:rPr>
                <w:rFonts w:ascii="Times New Roman" w:hAnsi="Times New Roman" w:cs="Times New Roman"/>
                <w:sz w:val="24"/>
                <w:szCs w:val="24"/>
              </w:rPr>
              <w:t>двері</w:t>
            </w:r>
            <w:proofErr w:type="spellEnd"/>
            <w:r w:rsidRPr="000262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9A3256" w:rsidRPr="00C5697F" w:rsidRDefault="009A3256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22060,00</w:t>
            </w:r>
          </w:p>
        </w:tc>
      </w:tr>
      <w:tr w:rsidR="009A3256" w:rsidRPr="003746CE" w:rsidTr="005F18DD">
        <w:trPr>
          <w:trHeight w:val="415"/>
        </w:trPr>
        <w:tc>
          <w:tcPr>
            <w:tcW w:w="8321" w:type="dxa"/>
            <w:vAlign w:val="center"/>
          </w:tcPr>
          <w:p w:rsidR="009A3256" w:rsidRPr="00BF4A56" w:rsidRDefault="009A3256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CF2">
              <w:rPr>
                <w:rFonts w:ascii="Times New Roman" w:hAnsi="Times New Roman" w:cs="Times New Roman"/>
                <w:sz w:val="24"/>
                <w:szCs w:val="24"/>
              </w:rPr>
              <w:t xml:space="preserve">ДК:021:2015:31220000-4 </w:t>
            </w:r>
            <w:proofErr w:type="spellStart"/>
            <w:r w:rsidRPr="00295CF2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29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CF2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295CF2">
              <w:rPr>
                <w:rFonts w:ascii="Times New Roman" w:hAnsi="Times New Roman" w:cs="Times New Roman"/>
                <w:sz w:val="24"/>
                <w:szCs w:val="24"/>
              </w:rPr>
              <w:t xml:space="preserve"> схем (фотореле)</w:t>
            </w:r>
          </w:p>
        </w:tc>
        <w:tc>
          <w:tcPr>
            <w:tcW w:w="1250" w:type="dxa"/>
            <w:vAlign w:val="center"/>
          </w:tcPr>
          <w:p w:rsidR="009A3256" w:rsidRPr="00C5697F" w:rsidRDefault="009A3256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165,00</w:t>
            </w:r>
          </w:p>
        </w:tc>
      </w:tr>
      <w:tr w:rsidR="009A3256" w:rsidRPr="003746CE" w:rsidTr="005F18DD">
        <w:trPr>
          <w:trHeight w:val="415"/>
        </w:trPr>
        <w:tc>
          <w:tcPr>
            <w:tcW w:w="8321" w:type="dxa"/>
            <w:vAlign w:val="center"/>
          </w:tcPr>
          <w:p w:rsidR="009A3256" w:rsidRPr="009212CD" w:rsidRDefault="009A3256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0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ДК:021:2015:44530000-4 Кріпильні деталі (дюбель, гвинт, </w:t>
            </w:r>
            <w:proofErr w:type="spellStart"/>
            <w:r w:rsidRPr="004F60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</w:t>
            </w:r>
            <w:proofErr w:type="spellEnd"/>
            <w:r w:rsidRPr="004F60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гачок)</w:t>
            </w:r>
          </w:p>
        </w:tc>
        <w:tc>
          <w:tcPr>
            <w:tcW w:w="1250" w:type="dxa"/>
            <w:vAlign w:val="center"/>
          </w:tcPr>
          <w:p w:rsidR="009A3256" w:rsidRDefault="009A3256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890,00</w:t>
            </w:r>
          </w:p>
        </w:tc>
      </w:tr>
      <w:tr w:rsidR="009A3256" w:rsidRPr="003746CE" w:rsidTr="005F18DD">
        <w:trPr>
          <w:trHeight w:val="415"/>
        </w:trPr>
        <w:tc>
          <w:tcPr>
            <w:tcW w:w="8321" w:type="dxa"/>
            <w:vAlign w:val="center"/>
          </w:tcPr>
          <w:p w:rsidR="009A3256" w:rsidRPr="009212CD" w:rsidRDefault="009A3256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0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ДК:021:2015:44420000-0 Будівельні товари (електроди, диски шліфувальні, сітка зварна)</w:t>
            </w:r>
          </w:p>
        </w:tc>
        <w:tc>
          <w:tcPr>
            <w:tcW w:w="1250" w:type="dxa"/>
            <w:vAlign w:val="center"/>
          </w:tcPr>
          <w:p w:rsidR="009A3256" w:rsidRDefault="009A3256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1162,00</w:t>
            </w:r>
          </w:p>
        </w:tc>
      </w:tr>
      <w:tr w:rsidR="009A3256" w:rsidRPr="003746CE" w:rsidTr="005F18DD">
        <w:trPr>
          <w:trHeight w:val="415"/>
        </w:trPr>
        <w:tc>
          <w:tcPr>
            <w:tcW w:w="8321" w:type="dxa"/>
            <w:vAlign w:val="center"/>
          </w:tcPr>
          <w:p w:rsidR="009A3256" w:rsidRPr="00245078" w:rsidRDefault="009A3256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0EE">
              <w:rPr>
                <w:rFonts w:ascii="Times New Roman" w:hAnsi="Times New Roman" w:cs="Times New Roman"/>
                <w:sz w:val="24"/>
                <w:szCs w:val="24"/>
              </w:rPr>
              <w:t xml:space="preserve">ДК:021:2015:44110000-4 </w:t>
            </w:r>
            <w:proofErr w:type="spellStart"/>
            <w:r w:rsidRPr="004F60EE">
              <w:rPr>
                <w:rFonts w:ascii="Times New Roman" w:hAnsi="Times New Roman" w:cs="Times New Roman"/>
                <w:sz w:val="24"/>
                <w:szCs w:val="24"/>
              </w:rPr>
              <w:t>Конструкційні</w:t>
            </w:r>
            <w:proofErr w:type="spellEnd"/>
            <w:r w:rsidRPr="004F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0EE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4F60EE">
              <w:rPr>
                <w:rFonts w:ascii="Times New Roman" w:hAnsi="Times New Roman" w:cs="Times New Roman"/>
                <w:sz w:val="24"/>
                <w:szCs w:val="24"/>
              </w:rPr>
              <w:t xml:space="preserve"> (цемент)</w:t>
            </w:r>
          </w:p>
        </w:tc>
        <w:tc>
          <w:tcPr>
            <w:tcW w:w="1250" w:type="dxa"/>
            <w:vAlign w:val="center"/>
          </w:tcPr>
          <w:p w:rsidR="009A3256" w:rsidRDefault="009A3256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3460,00</w:t>
            </w:r>
          </w:p>
        </w:tc>
      </w:tr>
      <w:tr w:rsidR="009A3256" w:rsidRPr="003746CE" w:rsidTr="005F18DD">
        <w:trPr>
          <w:trHeight w:val="415"/>
        </w:trPr>
        <w:tc>
          <w:tcPr>
            <w:tcW w:w="8321" w:type="dxa"/>
            <w:vAlign w:val="center"/>
          </w:tcPr>
          <w:p w:rsidR="009A3256" w:rsidRPr="009212CD" w:rsidRDefault="009A3256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ДК:021:2015:44830000-7 Мастики, шпаклівки, замазки та розчинники (пластифікатор, </w:t>
            </w:r>
            <w:proofErr w:type="spellStart"/>
            <w:r w:rsidRPr="00274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</w:t>
            </w:r>
            <w:proofErr w:type="spellEnd"/>
            <w:r w:rsidRPr="00274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9A3256" w:rsidRDefault="009A3256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623,00</w:t>
            </w:r>
          </w:p>
        </w:tc>
      </w:tr>
      <w:tr w:rsidR="009A3256" w:rsidRPr="003746CE" w:rsidTr="005F18DD">
        <w:trPr>
          <w:trHeight w:val="415"/>
        </w:trPr>
        <w:tc>
          <w:tcPr>
            <w:tcW w:w="8321" w:type="dxa"/>
            <w:vAlign w:val="center"/>
          </w:tcPr>
          <w:p w:rsidR="009A3256" w:rsidRPr="00590D05" w:rsidRDefault="009A3256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ДК:021:2015:44810000-1 Фарби (емалі)</w:t>
            </w:r>
          </w:p>
        </w:tc>
        <w:tc>
          <w:tcPr>
            <w:tcW w:w="1250" w:type="dxa"/>
            <w:vAlign w:val="center"/>
          </w:tcPr>
          <w:p w:rsidR="009A3256" w:rsidRDefault="009A3256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745,00</w:t>
            </w:r>
          </w:p>
        </w:tc>
      </w:tr>
      <w:tr w:rsidR="009A3256" w:rsidRPr="003746CE" w:rsidTr="005F18DD">
        <w:trPr>
          <w:trHeight w:val="415"/>
        </w:trPr>
        <w:tc>
          <w:tcPr>
            <w:tcW w:w="8321" w:type="dxa"/>
            <w:vAlign w:val="center"/>
          </w:tcPr>
          <w:p w:rsidR="009A3256" w:rsidRPr="00225B2D" w:rsidRDefault="009A3256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3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ДК:021:2015:39710000-2 Електричні побутові прилади (вентилятор витяжний)</w:t>
            </w:r>
          </w:p>
        </w:tc>
        <w:tc>
          <w:tcPr>
            <w:tcW w:w="1250" w:type="dxa"/>
            <w:vAlign w:val="center"/>
          </w:tcPr>
          <w:p w:rsidR="009A3256" w:rsidRDefault="009A3256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980,00</w:t>
            </w:r>
          </w:p>
        </w:tc>
      </w:tr>
      <w:tr w:rsidR="009A3256" w:rsidRPr="003746CE" w:rsidTr="005F18DD">
        <w:trPr>
          <w:trHeight w:val="415"/>
        </w:trPr>
        <w:tc>
          <w:tcPr>
            <w:tcW w:w="8321" w:type="dxa"/>
            <w:vAlign w:val="center"/>
          </w:tcPr>
          <w:p w:rsidR="009A3256" w:rsidRPr="00702045" w:rsidRDefault="009A3256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ДК:021:2015:41120000-6 Вода для технічних потреб (технічна вода) </w:t>
            </w:r>
          </w:p>
        </w:tc>
        <w:tc>
          <w:tcPr>
            <w:tcW w:w="1250" w:type="dxa"/>
            <w:vAlign w:val="center"/>
          </w:tcPr>
          <w:p w:rsidR="009A3256" w:rsidRDefault="009A3256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9A3256" w:rsidRPr="003746CE" w:rsidTr="005F18DD">
        <w:trPr>
          <w:trHeight w:val="415"/>
        </w:trPr>
        <w:tc>
          <w:tcPr>
            <w:tcW w:w="8321" w:type="dxa"/>
            <w:vAlign w:val="center"/>
          </w:tcPr>
          <w:p w:rsidR="009A3256" w:rsidRPr="00BC5353" w:rsidRDefault="009A3256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ДК:021:2015:41110000-3 Питна вода (</w:t>
            </w:r>
            <w:proofErr w:type="spellStart"/>
            <w:r w:rsidRPr="00F06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  <w:proofErr w:type="spellEnd"/>
            <w:r w:rsidRPr="00F06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питна)</w:t>
            </w:r>
          </w:p>
        </w:tc>
        <w:tc>
          <w:tcPr>
            <w:tcW w:w="1250" w:type="dxa"/>
            <w:vAlign w:val="center"/>
          </w:tcPr>
          <w:p w:rsidR="009A3256" w:rsidRDefault="009A3256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11216,00</w:t>
            </w:r>
          </w:p>
        </w:tc>
      </w:tr>
      <w:tr w:rsidR="009A3256" w:rsidRPr="003746CE" w:rsidTr="005F18DD">
        <w:trPr>
          <w:trHeight w:val="415"/>
        </w:trPr>
        <w:tc>
          <w:tcPr>
            <w:tcW w:w="8321" w:type="dxa"/>
            <w:vAlign w:val="center"/>
          </w:tcPr>
          <w:p w:rsidR="009A3256" w:rsidRPr="009559EA" w:rsidRDefault="009A3256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ДК:021:2015:60100000-9 Послуги з автомобільних перевезень (доставка питної та </w:t>
            </w:r>
            <w:proofErr w:type="spellStart"/>
            <w:r w:rsidRPr="008F6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тенічної</w:t>
            </w:r>
            <w:proofErr w:type="spellEnd"/>
            <w:r w:rsidRPr="008F6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води)</w:t>
            </w:r>
          </w:p>
        </w:tc>
        <w:tc>
          <w:tcPr>
            <w:tcW w:w="1250" w:type="dxa"/>
            <w:vAlign w:val="center"/>
          </w:tcPr>
          <w:p w:rsidR="009A3256" w:rsidRDefault="009A3256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15585,74</w:t>
            </w:r>
          </w:p>
        </w:tc>
      </w:tr>
      <w:tr w:rsidR="009A3256" w:rsidRPr="003746CE" w:rsidTr="009A3256">
        <w:trPr>
          <w:trHeight w:val="887"/>
        </w:trPr>
        <w:tc>
          <w:tcPr>
            <w:tcW w:w="9571" w:type="dxa"/>
            <w:gridSpan w:val="2"/>
            <w:shd w:val="clear" w:color="auto" w:fill="EEECE1" w:themeFill="background2"/>
          </w:tcPr>
          <w:p w:rsidR="009A3256" w:rsidRDefault="009A3256" w:rsidP="009A325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9A325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ФІНАНСОВИЙ ВІДДІЛ ВІЛЬНОЗАПОРІЗЬКОЇ СІЛЬСЬКОЇ РАДИ</w:t>
            </w:r>
          </w:p>
          <w:p w:rsidR="009A3256" w:rsidRPr="009A3256" w:rsidRDefault="009A3256" w:rsidP="009A325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9A3256" w:rsidRPr="003746CE" w:rsidTr="005020D3">
        <w:trPr>
          <w:trHeight w:val="415"/>
        </w:trPr>
        <w:tc>
          <w:tcPr>
            <w:tcW w:w="8321" w:type="dxa"/>
            <w:vAlign w:val="center"/>
          </w:tcPr>
          <w:p w:rsidR="009A3256" w:rsidRPr="009559EA" w:rsidRDefault="009A3256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5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 (CPV) : 50310000-1 Технічне обслуговування і ремонт офісної техніки (заправка </w:t>
            </w:r>
            <w:proofErr w:type="spellStart"/>
            <w:r w:rsidRPr="00E635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катриджа</w:t>
            </w:r>
            <w:proofErr w:type="spellEnd"/>
            <w:r w:rsidRPr="00E635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9A3256" w:rsidRDefault="009A3256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66478"/>
    <w:rsid w:val="00170D47"/>
    <w:rsid w:val="0018697C"/>
    <w:rsid w:val="001C41D2"/>
    <w:rsid w:val="001F6F5B"/>
    <w:rsid w:val="00200626"/>
    <w:rsid w:val="00240CEE"/>
    <w:rsid w:val="00265FF0"/>
    <w:rsid w:val="002B5B40"/>
    <w:rsid w:val="002D2B04"/>
    <w:rsid w:val="0033776A"/>
    <w:rsid w:val="003447AB"/>
    <w:rsid w:val="0036617B"/>
    <w:rsid w:val="003746CE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A1DBC"/>
    <w:rsid w:val="005E63E3"/>
    <w:rsid w:val="0060008E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D3F6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6095D"/>
    <w:rsid w:val="00964EBA"/>
    <w:rsid w:val="00973E0B"/>
    <w:rsid w:val="00981A2F"/>
    <w:rsid w:val="009A3256"/>
    <w:rsid w:val="009E3245"/>
    <w:rsid w:val="00A1411C"/>
    <w:rsid w:val="00A17FD9"/>
    <w:rsid w:val="00A36F33"/>
    <w:rsid w:val="00A57A23"/>
    <w:rsid w:val="00A67752"/>
    <w:rsid w:val="00AB3859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EE3FF3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05555-8D0D-409E-A2EA-09FB1096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2024-11-25T07:00:00Z</dcterms:created>
  <dcterms:modified xsi:type="dcterms:W3CDTF">2024-11-25T07:02:00Z</dcterms:modified>
</cp:coreProperties>
</file>