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B5" w:rsidRDefault="00CF0EB5" w:rsidP="0058133B">
      <w:pPr>
        <w:ind w:firstLine="0"/>
        <w:jc w:val="center"/>
        <w:rPr>
          <w:rFonts w:eastAsiaTheme="minorEastAsia"/>
          <w:szCs w:val="28"/>
          <w:lang w:eastAsia="uk-UA"/>
        </w:rPr>
      </w:pPr>
      <w:r>
        <w:rPr>
          <w:rFonts w:eastAsiaTheme="minorEastAsia"/>
          <w:color w:val="000000" w:themeColor="text1"/>
          <w:szCs w:val="28"/>
          <w:lang w:eastAsia="ru-RU"/>
        </w:rPr>
        <w:t>Володимирівська сільська рада надає інформацію щодо публічних закупівель</w:t>
      </w:r>
      <w:r>
        <w:rPr>
          <w:rFonts w:eastAsiaTheme="minorEastAsia"/>
          <w:szCs w:val="28"/>
          <w:lang w:eastAsia="uk-UA"/>
        </w:rPr>
        <w:t xml:space="preserve">, інформацію про які розміщено в електронній системі закупівель </w:t>
      </w:r>
    </w:p>
    <w:p w:rsidR="00CF0EB5" w:rsidRDefault="00CF0EB5" w:rsidP="0058133B">
      <w:pPr>
        <w:ind w:firstLine="0"/>
        <w:jc w:val="center"/>
        <w:rPr>
          <w:rFonts w:eastAsiaTheme="minorEastAsia"/>
          <w:szCs w:val="28"/>
          <w:lang w:eastAsia="uk-UA"/>
        </w:rPr>
      </w:pPr>
      <w:r>
        <w:rPr>
          <w:rFonts w:eastAsiaTheme="minorEastAsia"/>
          <w:szCs w:val="28"/>
          <w:lang w:eastAsia="uk-UA"/>
        </w:rPr>
        <w:t>за період з 20.01.2025 по 26.01.2025</w:t>
      </w:r>
    </w:p>
    <w:p w:rsidR="00CF0EB5" w:rsidRDefault="00CF0EB5" w:rsidP="0058133B">
      <w:pPr>
        <w:ind w:firstLine="0"/>
        <w:jc w:val="center"/>
        <w:rPr>
          <w:rFonts w:eastAsiaTheme="minorEastAsia"/>
          <w:szCs w:val="28"/>
          <w:lang w:eastAsia="uk-UA"/>
        </w:rPr>
      </w:pPr>
    </w:p>
    <w:tbl>
      <w:tblPr>
        <w:tblStyle w:val="2"/>
        <w:tblW w:w="9889" w:type="dxa"/>
        <w:tblInd w:w="0" w:type="dxa"/>
        <w:tblLook w:val="04A0" w:firstRow="1" w:lastRow="0" w:firstColumn="1" w:lastColumn="0" w:noHBand="0" w:noVBand="1"/>
      </w:tblPr>
      <w:tblGrid>
        <w:gridCol w:w="7905"/>
        <w:gridCol w:w="1984"/>
      </w:tblGrid>
      <w:tr w:rsidR="00CF0EB5" w:rsidTr="00CF0EB5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EB5" w:rsidRDefault="00CF0EB5" w:rsidP="0058133B">
            <w:pPr>
              <w:spacing w:line="360" w:lineRule="auto"/>
              <w:ind w:firstLine="0"/>
              <w:jc w:val="center"/>
              <w:rPr>
                <w:rFonts w:eastAsiaTheme="minorEastAsia"/>
                <w:szCs w:val="28"/>
              </w:rPr>
            </w:pPr>
            <w:proofErr w:type="spellStart"/>
            <w:r>
              <w:rPr>
                <w:rFonts w:eastAsiaTheme="minorEastAsia"/>
                <w:szCs w:val="28"/>
                <w:lang w:eastAsia="uk-UA"/>
              </w:rPr>
              <w:t>Перелік</w:t>
            </w:r>
            <w:proofErr w:type="spellEnd"/>
            <w:r>
              <w:rPr>
                <w:rFonts w:eastAsiaTheme="minorEastAsia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Theme="minorEastAsia"/>
                <w:szCs w:val="28"/>
                <w:lang w:eastAsia="uk-UA"/>
              </w:rPr>
              <w:t>завершених</w:t>
            </w:r>
            <w:proofErr w:type="spellEnd"/>
            <w:r>
              <w:rPr>
                <w:rFonts w:eastAsiaTheme="minorEastAsia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Theme="minorEastAsia"/>
                <w:szCs w:val="28"/>
                <w:lang w:eastAsia="uk-UA"/>
              </w:rPr>
              <w:t>закупівель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CF0EB5" w:rsidP="0058133B">
            <w:pPr>
              <w:ind w:firstLine="0"/>
              <w:jc w:val="center"/>
              <w:rPr>
                <w:rFonts w:eastAsiaTheme="minorEastAsia"/>
                <w:szCs w:val="28"/>
              </w:rPr>
            </w:pPr>
            <w:proofErr w:type="spellStart"/>
            <w:proofErr w:type="gramStart"/>
            <w:r>
              <w:rPr>
                <w:rFonts w:eastAsiaTheme="minorEastAsia"/>
                <w:szCs w:val="28"/>
                <w:lang w:eastAsia="uk-UA"/>
              </w:rPr>
              <w:t>Ц</w:t>
            </w:r>
            <w:proofErr w:type="gramEnd"/>
            <w:r>
              <w:rPr>
                <w:rFonts w:eastAsiaTheme="minorEastAsia"/>
                <w:szCs w:val="28"/>
                <w:lang w:eastAsia="uk-UA"/>
              </w:rPr>
              <w:t>іна</w:t>
            </w:r>
            <w:proofErr w:type="spellEnd"/>
            <w:r>
              <w:rPr>
                <w:rFonts w:eastAsiaTheme="minorEastAsia"/>
                <w:szCs w:val="28"/>
                <w:lang w:eastAsia="uk-UA"/>
              </w:rPr>
              <w:t xml:space="preserve"> договору, грн.</w:t>
            </w:r>
          </w:p>
        </w:tc>
      </w:tr>
      <w:tr w:rsidR="00CF0EB5" w:rsidTr="00CF0EB5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EB5" w:rsidRDefault="00CF0EB5" w:rsidP="0058133B">
            <w:pPr>
              <w:spacing w:line="360" w:lineRule="auto"/>
              <w:ind w:firstLine="0"/>
              <w:jc w:val="center"/>
              <w:rPr>
                <w:rFonts w:eastAsiaTheme="minorEastAsia"/>
                <w:b/>
                <w:szCs w:val="28"/>
              </w:rPr>
            </w:pPr>
            <w:r>
              <w:rPr>
                <w:rFonts w:eastAsiaTheme="minorEastAsia"/>
                <w:b/>
                <w:szCs w:val="28"/>
                <w:lang w:eastAsia="uk-UA"/>
              </w:rPr>
              <w:t xml:space="preserve">Володимирівська </w:t>
            </w: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сільська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 рада</w:t>
            </w:r>
          </w:p>
        </w:tc>
      </w:tr>
      <w:tr w:rsidR="0063504D" w:rsidTr="00CF0EB5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04D" w:rsidRDefault="0063504D" w:rsidP="0058133B">
            <w:pPr>
              <w:spacing w:line="360" w:lineRule="auto"/>
              <w:ind w:firstLine="142"/>
            </w:pPr>
            <w:proofErr w:type="spellStart"/>
            <w:r w:rsidRPr="00F82C11">
              <w:rPr>
                <w:rFonts w:eastAsiaTheme="minorEastAsia"/>
                <w:szCs w:val="28"/>
                <w:lang w:eastAsia="uk-UA"/>
              </w:rPr>
              <w:t>Закупівель</w:t>
            </w:r>
            <w:proofErr w:type="spellEnd"/>
            <w:r w:rsidRPr="00F82C11">
              <w:rPr>
                <w:rFonts w:eastAsiaTheme="minorEastAsia"/>
                <w:szCs w:val="28"/>
                <w:lang w:eastAsia="uk-UA"/>
              </w:rPr>
              <w:t xml:space="preserve"> не </w:t>
            </w:r>
            <w:proofErr w:type="spellStart"/>
            <w:r w:rsidRPr="00F82C11">
              <w:rPr>
                <w:rFonts w:eastAsiaTheme="minorEastAsia"/>
                <w:szCs w:val="28"/>
                <w:lang w:eastAsia="uk-UA"/>
              </w:rPr>
              <w:t>було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04D" w:rsidRDefault="0063504D" w:rsidP="0058133B">
            <w:pPr>
              <w:spacing w:line="360" w:lineRule="auto"/>
            </w:pPr>
          </w:p>
        </w:tc>
      </w:tr>
      <w:tr w:rsidR="00CF0EB5" w:rsidTr="00CF0EB5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EB5" w:rsidRDefault="00CF0EB5" w:rsidP="0058133B">
            <w:pPr>
              <w:spacing w:line="360" w:lineRule="auto"/>
              <w:ind w:firstLine="0"/>
              <w:rPr>
                <w:rFonts w:eastAsiaTheme="minorEastAsia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EB5" w:rsidRDefault="00CF0EB5" w:rsidP="0058133B">
            <w:pPr>
              <w:spacing w:line="360" w:lineRule="auto"/>
              <w:ind w:firstLine="0"/>
              <w:rPr>
                <w:rFonts w:eastAsiaTheme="minorEastAsia"/>
                <w:szCs w:val="28"/>
              </w:rPr>
            </w:pPr>
          </w:p>
        </w:tc>
      </w:tr>
      <w:tr w:rsidR="00CF0EB5" w:rsidTr="00CF0EB5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CF0EB5" w:rsidP="0058133B">
            <w:pPr>
              <w:spacing w:line="360" w:lineRule="auto"/>
              <w:ind w:firstLine="0"/>
              <w:jc w:val="center"/>
              <w:rPr>
                <w:rFonts w:eastAsiaTheme="minorEastAsia"/>
                <w:b/>
                <w:szCs w:val="28"/>
              </w:rPr>
            </w:pP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Відділ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освіти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культури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, </w:t>
            </w:r>
            <w:proofErr w:type="spellStart"/>
            <w:proofErr w:type="gramStart"/>
            <w:r>
              <w:rPr>
                <w:rFonts w:eastAsiaTheme="minorEastAsia"/>
                <w:b/>
                <w:szCs w:val="28"/>
                <w:lang w:eastAsia="uk-UA"/>
              </w:rPr>
              <w:t>молод</w:t>
            </w:r>
            <w:proofErr w:type="gramEnd"/>
            <w:r>
              <w:rPr>
                <w:rFonts w:eastAsiaTheme="minorEastAsia"/>
                <w:b/>
                <w:szCs w:val="28"/>
                <w:lang w:eastAsia="uk-UA"/>
              </w:rPr>
              <w:t>і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 та спорту</w:t>
            </w:r>
          </w:p>
        </w:tc>
      </w:tr>
      <w:tr w:rsidR="00CF0EB5" w:rsidTr="00CF0EB5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63504D" w:rsidP="0058133B">
            <w:pPr>
              <w:spacing w:line="360" w:lineRule="auto"/>
              <w:ind w:firstLine="0"/>
              <w:rPr>
                <w:rFonts w:eastAsiaTheme="minorEastAsia"/>
                <w:bCs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Продукти</w:t>
            </w:r>
            <w:proofErr w:type="spellEnd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харчування</w:t>
            </w:r>
            <w:proofErr w:type="spellEnd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proofErr w:type="gramStart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р</w:t>
            </w:r>
            <w:proofErr w:type="gramEnd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ізні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63504D" w:rsidP="0058133B">
            <w:pPr>
              <w:spacing w:line="360" w:lineRule="auto"/>
              <w:ind w:firstLine="0"/>
              <w:jc w:val="center"/>
              <w:rPr>
                <w:rFonts w:eastAsiaTheme="minorEastAsia"/>
                <w:bCs/>
                <w:color w:val="000000"/>
                <w:szCs w:val="28"/>
                <w:shd w:val="clear" w:color="auto" w:fill="FFFFFF"/>
              </w:rPr>
            </w:pPr>
            <w:r w:rsidRPr="0063504D">
              <w:rPr>
                <w:rFonts w:eastAsiaTheme="minorEastAsia"/>
                <w:bCs/>
                <w:color w:val="000000"/>
                <w:szCs w:val="28"/>
                <w:shd w:val="clear" w:color="auto" w:fill="FFFFFF"/>
                <w:lang w:eastAsia="uk-UA"/>
              </w:rPr>
              <w:t>22 877,98</w:t>
            </w:r>
          </w:p>
        </w:tc>
      </w:tr>
      <w:tr w:rsidR="00CF0EB5" w:rsidTr="00CF0EB5">
        <w:trPr>
          <w:trHeight w:val="480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63504D" w:rsidP="0058133B">
            <w:pPr>
              <w:spacing w:line="360" w:lineRule="auto"/>
              <w:ind w:firstLine="0"/>
              <w:rPr>
                <w:rFonts w:eastAsiaTheme="minorEastAsia"/>
                <w:bCs/>
                <w:szCs w:val="28"/>
                <w:highlight w:val="yello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Продукти</w:t>
            </w:r>
            <w:proofErr w:type="spellEnd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харчування</w:t>
            </w:r>
            <w:proofErr w:type="spellEnd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proofErr w:type="gramStart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р</w:t>
            </w:r>
            <w:proofErr w:type="gramEnd"/>
            <w:r w:rsidRPr="0063504D">
              <w:rPr>
                <w:rFonts w:eastAsiaTheme="minorEastAsia"/>
                <w:bCs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ізні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63504D" w:rsidP="0058133B">
            <w:pPr>
              <w:spacing w:line="360" w:lineRule="auto"/>
              <w:ind w:firstLine="0"/>
              <w:jc w:val="center"/>
              <w:rPr>
                <w:rFonts w:eastAsiaTheme="minorEastAsia"/>
                <w:bCs/>
                <w:color w:val="000000"/>
                <w:szCs w:val="28"/>
                <w:shd w:val="clear" w:color="auto" w:fill="FFFFFF"/>
              </w:rPr>
            </w:pPr>
            <w:r w:rsidRPr="0063504D">
              <w:rPr>
                <w:rFonts w:eastAsiaTheme="minorEastAsia"/>
                <w:bCs/>
                <w:color w:val="000000"/>
                <w:szCs w:val="28"/>
                <w:shd w:val="clear" w:color="auto" w:fill="FFFFFF"/>
                <w:lang w:eastAsia="uk-UA"/>
              </w:rPr>
              <w:t>13 024,56</w:t>
            </w:r>
          </w:p>
        </w:tc>
      </w:tr>
      <w:tr w:rsidR="00CF0EB5" w:rsidTr="00CF0EB5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CF0EB5" w:rsidP="0058133B">
            <w:pPr>
              <w:spacing w:line="360" w:lineRule="auto"/>
              <w:ind w:firstLine="0"/>
              <w:jc w:val="center"/>
              <w:rPr>
                <w:rFonts w:eastAsiaTheme="minorEastAsia"/>
                <w:szCs w:val="28"/>
              </w:rPr>
            </w:pP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Фінансовий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відділ</w:t>
            </w:r>
            <w:proofErr w:type="spellEnd"/>
          </w:p>
        </w:tc>
      </w:tr>
      <w:tr w:rsidR="00CF0EB5" w:rsidTr="00CF0EB5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63504D" w:rsidP="0058133B">
            <w:pPr>
              <w:ind w:firstLine="0"/>
              <w:textAlignment w:val="baseline"/>
              <w:outlineLvl w:val="0"/>
              <w:rPr>
                <w:rFonts w:eastAsia="Times New Roman"/>
                <w:bCs/>
                <w:color w:val="000000"/>
                <w:kern w:val="36"/>
                <w:szCs w:val="28"/>
                <w:highlight w:val="yellow"/>
                <w:lang w:eastAsia="ru-RU"/>
              </w:rPr>
            </w:pPr>
            <w:proofErr w:type="spellStart"/>
            <w:r>
              <w:rPr>
                <w:rFonts w:eastAsiaTheme="minorEastAsia"/>
                <w:szCs w:val="28"/>
                <w:lang w:eastAsia="uk-UA"/>
              </w:rPr>
              <w:t>В</w:t>
            </w:r>
            <w:r w:rsidRPr="0063504D">
              <w:rPr>
                <w:rFonts w:eastAsiaTheme="minorEastAsia"/>
                <w:szCs w:val="28"/>
                <w:lang w:eastAsia="uk-UA"/>
              </w:rPr>
              <w:t>идача</w:t>
            </w:r>
            <w:proofErr w:type="spellEnd"/>
            <w:r w:rsidRPr="0063504D">
              <w:rPr>
                <w:rFonts w:eastAsiaTheme="minorEastAsia"/>
                <w:szCs w:val="28"/>
                <w:lang w:eastAsia="uk-UA"/>
              </w:rPr>
              <w:t xml:space="preserve"> </w:t>
            </w:r>
            <w:proofErr w:type="spellStart"/>
            <w:r w:rsidRPr="0063504D">
              <w:rPr>
                <w:rFonts w:eastAsiaTheme="minorEastAsia"/>
                <w:szCs w:val="28"/>
                <w:lang w:eastAsia="uk-UA"/>
              </w:rPr>
              <w:t>Ліцензійного</w:t>
            </w:r>
            <w:proofErr w:type="spellEnd"/>
            <w:r w:rsidRPr="0063504D">
              <w:rPr>
                <w:rFonts w:eastAsiaTheme="minorEastAsia"/>
                <w:szCs w:val="28"/>
                <w:lang w:eastAsia="uk-UA"/>
              </w:rPr>
              <w:t xml:space="preserve"> ключа до </w:t>
            </w:r>
            <w:proofErr w:type="spellStart"/>
            <w:r w:rsidRPr="0063504D">
              <w:rPr>
                <w:rFonts w:eastAsiaTheme="minorEastAsia"/>
                <w:szCs w:val="28"/>
                <w:lang w:eastAsia="uk-UA"/>
              </w:rPr>
              <w:t>системи</w:t>
            </w:r>
            <w:proofErr w:type="spellEnd"/>
            <w:r w:rsidRPr="0063504D">
              <w:rPr>
                <w:rFonts w:eastAsiaTheme="minorEastAsia"/>
                <w:szCs w:val="28"/>
                <w:lang w:eastAsia="uk-UA"/>
              </w:rPr>
              <w:t xml:space="preserve"> "АІС "</w:t>
            </w:r>
            <w:proofErr w:type="spellStart"/>
            <w:r w:rsidRPr="0063504D">
              <w:rPr>
                <w:rFonts w:eastAsiaTheme="minorEastAsia"/>
                <w:szCs w:val="28"/>
                <w:lang w:eastAsia="uk-UA"/>
              </w:rPr>
              <w:t>Місцеві</w:t>
            </w:r>
            <w:proofErr w:type="spellEnd"/>
            <w:r w:rsidRPr="0063504D">
              <w:rPr>
                <w:rFonts w:eastAsiaTheme="minorEastAsia"/>
                <w:szCs w:val="28"/>
                <w:lang w:eastAsia="uk-UA"/>
              </w:rPr>
              <w:t xml:space="preserve"> </w:t>
            </w:r>
            <w:proofErr w:type="spellStart"/>
            <w:r w:rsidRPr="0063504D">
              <w:rPr>
                <w:rFonts w:eastAsiaTheme="minorEastAsia"/>
                <w:szCs w:val="28"/>
                <w:lang w:eastAsia="uk-UA"/>
              </w:rPr>
              <w:t>бюджети</w:t>
            </w:r>
            <w:proofErr w:type="spellEnd"/>
            <w:r w:rsidRPr="0063504D">
              <w:rPr>
                <w:rFonts w:eastAsiaTheme="minorEastAsia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63504D">
              <w:rPr>
                <w:rFonts w:eastAsiaTheme="minorEastAsia"/>
                <w:szCs w:val="28"/>
                <w:lang w:eastAsia="uk-UA"/>
              </w:rPr>
              <w:t>р</w:t>
            </w:r>
            <w:proofErr w:type="gramEnd"/>
            <w:r w:rsidRPr="0063504D">
              <w:rPr>
                <w:rFonts w:eastAsiaTheme="minorEastAsia"/>
                <w:szCs w:val="28"/>
                <w:lang w:eastAsia="uk-UA"/>
              </w:rPr>
              <w:t>івня</w:t>
            </w:r>
            <w:proofErr w:type="spellEnd"/>
            <w:r w:rsidRPr="0063504D">
              <w:rPr>
                <w:rFonts w:eastAsiaTheme="minorEastAsia"/>
                <w:szCs w:val="28"/>
                <w:lang w:eastAsia="uk-UA"/>
              </w:rPr>
              <w:t xml:space="preserve"> </w:t>
            </w:r>
            <w:proofErr w:type="spellStart"/>
            <w:r w:rsidRPr="0063504D">
              <w:rPr>
                <w:rFonts w:eastAsiaTheme="minorEastAsia"/>
                <w:szCs w:val="28"/>
                <w:lang w:eastAsia="uk-UA"/>
              </w:rPr>
              <w:t>міста</w:t>
            </w:r>
            <w:proofErr w:type="spellEnd"/>
            <w:r w:rsidRPr="0063504D">
              <w:rPr>
                <w:rFonts w:eastAsiaTheme="minorEastAsia"/>
                <w:szCs w:val="28"/>
                <w:lang w:eastAsia="uk-UA"/>
              </w:rPr>
              <w:t>, району "2006"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63504D" w:rsidP="0058133B">
            <w:pPr>
              <w:spacing w:line="360" w:lineRule="auto"/>
              <w:ind w:firstLine="0"/>
              <w:jc w:val="center"/>
              <w:rPr>
                <w:rFonts w:eastAsiaTheme="minorEastAsia"/>
                <w:szCs w:val="28"/>
              </w:rPr>
            </w:pPr>
            <w:r w:rsidRPr="0063504D">
              <w:rPr>
                <w:rFonts w:eastAsiaTheme="minorEastAsia"/>
                <w:szCs w:val="28"/>
                <w:lang w:eastAsia="uk-UA"/>
              </w:rPr>
              <w:t>9 075,00</w:t>
            </w:r>
          </w:p>
        </w:tc>
      </w:tr>
      <w:tr w:rsidR="00CF0EB5" w:rsidTr="0063504D">
        <w:trPr>
          <w:trHeight w:val="469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EB5" w:rsidRDefault="0063504D" w:rsidP="0058133B">
            <w:pPr>
              <w:spacing w:line="360" w:lineRule="auto"/>
              <w:ind w:firstLine="0"/>
              <w:rPr>
                <w:rFonts w:eastAsiaTheme="minorEastAsia"/>
                <w:szCs w:val="28"/>
                <w:shd w:val="clear" w:color="auto" w:fill="FFFFFF"/>
              </w:rPr>
            </w:pPr>
            <w:proofErr w:type="spellStart"/>
            <w:r>
              <w:rPr>
                <w:rFonts w:eastAsiaTheme="minorEastAsia"/>
                <w:szCs w:val="28"/>
                <w:shd w:val="clear" w:color="auto" w:fill="FFFFFF"/>
              </w:rPr>
              <w:t>П</w:t>
            </w:r>
            <w:r w:rsidRPr="0063504D">
              <w:rPr>
                <w:rFonts w:eastAsiaTheme="minorEastAsia"/>
                <w:szCs w:val="28"/>
                <w:shd w:val="clear" w:color="auto" w:fill="FFFFFF"/>
              </w:rPr>
              <w:t>ослуги</w:t>
            </w:r>
            <w:proofErr w:type="spellEnd"/>
            <w:r w:rsidRPr="0063504D">
              <w:rPr>
                <w:rFonts w:eastAsiaTheme="minorEastAsia"/>
                <w:szCs w:val="28"/>
                <w:shd w:val="clear" w:color="auto" w:fill="FFFFFF"/>
              </w:rPr>
              <w:t xml:space="preserve">, </w:t>
            </w:r>
            <w:proofErr w:type="spellStart"/>
            <w:r w:rsidRPr="0063504D">
              <w:rPr>
                <w:rFonts w:eastAsiaTheme="minorEastAsia"/>
                <w:szCs w:val="28"/>
                <w:shd w:val="clear" w:color="auto" w:fill="FFFFFF"/>
              </w:rPr>
              <w:t>пов'язані</w:t>
            </w:r>
            <w:proofErr w:type="spellEnd"/>
            <w:r w:rsidRPr="0063504D">
              <w:rPr>
                <w:rFonts w:eastAsiaTheme="minorEastAsia"/>
                <w:szCs w:val="28"/>
                <w:shd w:val="clear" w:color="auto" w:fill="FFFFFF"/>
              </w:rPr>
              <w:t xml:space="preserve"> </w:t>
            </w:r>
            <w:proofErr w:type="spellStart"/>
            <w:r w:rsidRPr="0063504D">
              <w:rPr>
                <w:rFonts w:eastAsiaTheme="minorEastAsia"/>
                <w:szCs w:val="28"/>
                <w:shd w:val="clear" w:color="auto" w:fill="FFFFFF"/>
              </w:rPr>
              <w:t>із</w:t>
            </w:r>
            <w:proofErr w:type="spellEnd"/>
            <w:r w:rsidRPr="0063504D">
              <w:rPr>
                <w:rFonts w:eastAsiaTheme="minorEastAsia"/>
                <w:szCs w:val="28"/>
                <w:shd w:val="clear" w:color="auto" w:fill="FFFFFF"/>
              </w:rPr>
              <w:t xml:space="preserve"> системами та </w:t>
            </w:r>
            <w:proofErr w:type="spellStart"/>
            <w:proofErr w:type="gramStart"/>
            <w:r w:rsidRPr="0063504D">
              <w:rPr>
                <w:rFonts w:eastAsiaTheme="minorEastAsia"/>
                <w:szCs w:val="28"/>
                <w:shd w:val="clear" w:color="auto" w:fill="FFFFFF"/>
              </w:rPr>
              <w:t>п</w:t>
            </w:r>
            <w:proofErr w:type="gramEnd"/>
            <w:r w:rsidRPr="0063504D">
              <w:rPr>
                <w:rFonts w:eastAsiaTheme="minorEastAsia"/>
                <w:szCs w:val="28"/>
                <w:shd w:val="clear" w:color="auto" w:fill="FFFFFF"/>
              </w:rPr>
              <w:t>ідтримкою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504D" w:rsidRDefault="0063504D" w:rsidP="0058133B">
            <w:pPr>
              <w:spacing w:line="360" w:lineRule="auto"/>
              <w:ind w:firstLine="33"/>
              <w:jc w:val="center"/>
              <w:rPr>
                <w:rFonts w:eastAsiaTheme="minorEastAsia"/>
                <w:szCs w:val="28"/>
              </w:rPr>
            </w:pPr>
            <w:r w:rsidRPr="0063504D">
              <w:rPr>
                <w:rFonts w:eastAsiaTheme="minorEastAsia"/>
                <w:szCs w:val="28"/>
              </w:rPr>
              <w:t>1 900,00</w:t>
            </w:r>
          </w:p>
        </w:tc>
      </w:tr>
      <w:tr w:rsidR="0063504D" w:rsidTr="0063504D">
        <w:trPr>
          <w:trHeight w:val="502"/>
        </w:trPr>
        <w:tc>
          <w:tcPr>
            <w:tcW w:w="7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04D" w:rsidRDefault="0063504D" w:rsidP="0058133B">
            <w:pPr>
              <w:spacing w:line="360" w:lineRule="auto"/>
              <w:rPr>
                <w:rFonts w:eastAsiaTheme="minorEastAsia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04D" w:rsidRPr="0063504D" w:rsidRDefault="0063504D" w:rsidP="0058133B">
            <w:pPr>
              <w:spacing w:line="360" w:lineRule="auto"/>
              <w:jc w:val="center"/>
              <w:rPr>
                <w:rFonts w:eastAsiaTheme="minorEastAsia"/>
                <w:szCs w:val="28"/>
              </w:rPr>
            </w:pPr>
          </w:p>
        </w:tc>
      </w:tr>
      <w:tr w:rsidR="00CF0EB5" w:rsidTr="00CF0EB5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CF0EB5" w:rsidP="0058133B">
            <w:pPr>
              <w:spacing w:line="360" w:lineRule="auto"/>
              <w:ind w:firstLine="0"/>
              <w:jc w:val="center"/>
              <w:rPr>
                <w:rFonts w:eastAsiaTheme="minorEastAsia"/>
                <w:szCs w:val="28"/>
              </w:rPr>
            </w:pP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Комунальна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установа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 «Центр </w:t>
            </w: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надання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eastAsiaTheme="minorEastAsia"/>
                <w:b/>
                <w:szCs w:val="28"/>
                <w:lang w:eastAsia="uk-UA"/>
              </w:rPr>
              <w:t>соц</w:t>
            </w:r>
            <w:proofErr w:type="gramEnd"/>
            <w:r>
              <w:rPr>
                <w:rFonts w:eastAsiaTheme="minorEastAsia"/>
                <w:b/>
                <w:szCs w:val="28"/>
                <w:lang w:eastAsia="uk-UA"/>
              </w:rPr>
              <w:t>іальних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Cs w:val="28"/>
                <w:lang w:eastAsia="uk-UA"/>
              </w:rPr>
              <w:t>послуг</w:t>
            </w:r>
            <w:proofErr w:type="spellEnd"/>
            <w:r>
              <w:rPr>
                <w:rFonts w:eastAsiaTheme="minorEastAsia"/>
                <w:b/>
                <w:szCs w:val="28"/>
                <w:lang w:eastAsia="uk-UA"/>
              </w:rPr>
              <w:t>»</w:t>
            </w:r>
          </w:p>
        </w:tc>
      </w:tr>
      <w:tr w:rsidR="00CF0EB5" w:rsidTr="00CF0EB5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EB5" w:rsidRDefault="00CF0EB5" w:rsidP="0058133B">
            <w:pPr>
              <w:spacing w:line="360" w:lineRule="auto"/>
              <w:ind w:firstLine="0"/>
              <w:textAlignment w:val="baseline"/>
              <w:outlineLvl w:val="0"/>
              <w:rPr>
                <w:rFonts w:eastAsiaTheme="minorEastAsia"/>
                <w:szCs w:val="28"/>
                <w:highlight w:val="yellow"/>
                <w:shd w:val="clear" w:color="auto" w:fill="FFFFFF"/>
              </w:rPr>
            </w:pPr>
            <w:proofErr w:type="spellStart"/>
            <w:r>
              <w:rPr>
                <w:rFonts w:eastAsiaTheme="minorEastAsia"/>
                <w:szCs w:val="28"/>
                <w:lang w:eastAsia="uk-UA"/>
              </w:rPr>
              <w:t>Закупівель</w:t>
            </w:r>
            <w:proofErr w:type="spellEnd"/>
            <w:r>
              <w:rPr>
                <w:rFonts w:eastAsiaTheme="minorEastAsia"/>
                <w:szCs w:val="28"/>
                <w:lang w:eastAsia="uk-UA"/>
              </w:rPr>
              <w:t xml:space="preserve"> не </w:t>
            </w:r>
            <w:proofErr w:type="spellStart"/>
            <w:r>
              <w:rPr>
                <w:rFonts w:eastAsiaTheme="minorEastAsia"/>
                <w:szCs w:val="28"/>
                <w:lang w:eastAsia="uk-UA"/>
              </w:rPr>
              <w:t>було</w:t>
            </w:r>
            <w:bookmarkStart w:id="0" w:name="_GoBack"/>
            <w:bookmarkEnd w:id="0"/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EB5" w:rsidRDefault="00CF0EB5" w:rsidP="0058133B">
            <w:pPr>
              <w:spacing w:line="360" w:lineRule="auto"/>
              <w:ind w:firstLine="0"/>
              <w:jc w:val="center"/>
              <w:rPr>
                <w:rFonts w:eastAsiaTheme="minorEastAsia"/>
                <w:szCs w:val="28"/>
                <w:highlight w:val="yellow"/>
                <w:shd w:val="clear" w:color="auto" w:fill="FFFFFF"/>
              </w:rPr>
            </w:pPr>
          </w:p>
        </w:tc>
      </w:tr>
    </w:tbl>
    <w:p w:rsidR="00CF0EB5" w:rsidRDefault="00CF0EB5" w:rsidP="0058133B"/>
    <w:p w:rsidR="003D0291" w:rsidRDefault="003D0291" w:rsidP="0058133B"/>
    <w:sectPr w:rsidR="003D0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FD"/>
    <w:rsid w:val="001F35FD"/>
    <w:rsid w:val="003D0291"/>
    <w:rsid w:val="0058133B"/>
    <w:rsid w:val="0063504D"/>
    <w:rsid w:val="00C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B5"/>
    <w:pPr>
      <w:spacing w:after="0" w:line="240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F0EB5"/>
    <w:pPr>
      <w:spacing w:after="0" w:line="240" w:lineRule="auto"/>
    </w:pPr>
    <w:rPr>
      <w:rFonts w:ascii="Times New Roman" w:hAnsi="Times New Roman"/>
      <w:sz w:val="28"/>
      <w:szCs w:val="24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B5"/>
    <w:pPr>
      <w:spacing w:after="0" w:line="240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F0EB5"/>
    <w:pPr>
      <w:spacing w:after="0" w:line="240" w:lineRule="auto"/>
    </w:pPr>
    <w:rPr>
      <w:rFonts w:ascii="Times New Roman" w:hAnsi="Times New Roman"/>
      <w:sz w:val="28"/>
      <w:szCs w:val="24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2025-01-27T06:36:00Z</dcterms:created>
  <dcterms:modified xsi:type="dcterms:W3CDTF">2025-01-27T07:08:00Z</dcterms:modified>
</cp:coreProperties>
</file>