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F" w:rsidRPr="00816159" w:rsidRDefault="00816159" w:rsidP="00AB38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159">
        <w:rPr>
          <w:rFonts w:ascii="Times New Roman" w:hAnsi="Times New Roman" w:cs="Times New Roman"/>
          <w:b/>
          <w:sz w:val="28"/>
          <w:szCs w:val="28"/>
          <w:u w:val="single"/>
        </w:rPr>
        <w:t>ВІЛЬНОЗАПОРІЗЬКА ТЕРИТОРІАЛЬНА ГРОМАДА</w:t>
      </w:r>
    </w:p>
    <w:p w:rsidR="00816159" w:rsidRDefault="00AB38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Перелік з</w:t>
      </w:r>
      <w:r w:rsidR="00816159" w:rsidRPr="00816159">
        <w:rPr>
          <w:rFonts w:ascii="Times New Roman" w:hAnsi="Times New Roman" w:cs="Times New Roman"/>
          <w:sz w:val="28"/>
          <w:szCs w:val="28"/>
        </w:rPr>
        <w:t xml:space="preserve">авершених публічних закупівель за період </w:t>
      </w:r>
    </w:p>
    <w:p w:rsidR="00AB3859" w:rsidRPr="00816159" w:rsidRDefault="008161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з</w:t>
      </w:r>
      <w:r w:rsidR="0018697C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EA3E9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DC53F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7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01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16159">
        <w:rPr>
          <w:rFonts w:ascii="Times New Roman" w:hAnsi="Times New Roman" w:cs="Times New Roman"/>
          <w:sz w:val="28"/>
          <w:szCs w:val="28"/>
        </w:rPr>
        <w:t>по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3F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31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.01.202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492EF5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AB3859" w:rsidRPr="00816159">
        <w:rPr>
          <w:rFonts w:ascii="Times New Roman" w:hAnsi="Times New Roman" w:cs="Times New Roman"/>
          <w:sz w:val="28"/>
          <w:szCs w:val="28"/>
        </w:rPr>
        <w:t>р</w:t>
      </w:r>
      <w:r w:rsidR="00492EF5" w:rsidRPr="00816159">
        <w:rPr>
          <w:rFonts w:ascii="Times New Roman" w:hAnsi="Times New Roman" w:cs="Times New Roman"/>
          <w:sz w:val="28"/>
          <w:szCs w:val="28"/>
        </w:rPr>
        <w:t>о</w:t>
      </w:r>
      <w:r w:rsidR="00AB3859" w:rsidRPr="00816159">
        <w:rPr>
          <w:rFonts w:ascii="Times New Roman" w:hAnsi="Times New Roman" w:cs="Times New Roman"/>
          <w:sz w:val="28"/>
          <w:szCs w:val="28"/>
        </w:rPr>
        <w:t>к</w:t>
      </w:r>
      <w:r w:rsidR="00492EF5" w:rsidRPr="00816159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18697C" w:rsidTr="00816159">
        <w:tc>
          <w:tcPr>
            <w:tcW w:w="9571" w:type="dxa"/>
            <w:gridSpan w:val="2"/>
            <w:shd w:val="clear" w:color="auto" w:fill="EEECE1" w:themeFill="background2"/>
          </w:tcPr>
          <w:p w:rsidR="0018697C" w:rsidRDefault="00816159" w:rsidP="00E5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ВІЛЬНОЗАПОРІЗЬКА СІЛЬСЬКА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завершених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 закупі</w:t>
            </w:r>
            <w:proofErr w:type="gram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proofErr w:type="gram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DC53FB" w:rsidTr="00786317">
        <w:tc>
          <w:tcPr>
            <w:tcW w:w="7621" w:type="dxa"/>
          </w:tcPr>
          <w:p w:rsidR="00DC53FB" w:rsidRPr="00FB783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ДК:021:2015:15890000-3 Продукти харчування та сушені продукти різні (хліб, крупи, овочі, фрукти, молочні продукти, м'ясо, риба)</w:t>
            </w:r>
          </w:p>
        </w:tc>
        <w:tc>
          <w:tcPr>
            <w:tcW w:w="1950" w:type="dxa"/>
            <w:vAlign w:val="center"/>
          </w:tcPr>
          <w:p w:rsidR="00DC53FB" w:rsidRPr="00FB783D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4582,64</w:t>
            </w:r>
          </w:p>
        </w:tc>
      </w:tr>
      <w:tr w:rsidR="00DC53FB" w:rsidTr="00786317">
        <w:tc>
          <w:tcPr>
            <w:tcW w:w="7621" w:type="dxa"/>
          </w:tcPr>
          <w:p w:rsidR="00DC53FB" w:rsidRPr="00FB783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ДК:021:2015:15540000-5 Сирні продукти (сир твердий, сир кисломолочний)</w:t>
            </w:r>
          </w:p>
        </w:tc>
        <w:tc>
          <w:tcPr>
            <w:tcW w:w="1950" w:type="dxa"/>
            <w:vAlign w:val="center"/>
          </w:tcPr>
          <w:p w:rsidR="00DC53FB" w:rsidRPr="00FB783D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5500,00</w:t>
            </w:r>
          </w:p>
        </w:tc>
      </w:tr>
      <w:tr w:rsidR="00DC53FB" w:rsidTr="00786317">
        <w:tc>
          <w:tcPr>
            <w:tcW w:w="7621" w:type="dxa"/>
          </w:tcPr>
          <w:p w:rsidR="00DC53FB" w:rsidRPr="00FB783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5C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ДК:021:2015:15220000-6 Риба, рибне філе та інше м’ясо риби морожені (риба морожена)</w:t>
            </w:r>
          </w:p>
        </w:tc>
        <w:tc>
          <w:tcPr>
            <w:tcW w:w="1950" w:type="dxa"/>
            <w:vAlign w:val="center"/>
          </w:tcPr>
          <w:p w:rsidR="00DC53FB" w:rsidRPr="00FB783D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99100,00</w:t>
            </w:r>
          </w:p>
        </w:tc>
      </w:tr>
      <w:tr w:rsidR="00DC53FB" w:rsidTr="00786317">
        <w:tc>
          <w:tcPr>
            <w:tcW w:w="7621" w:type="dxa"/>
          </w:tcPr>
          <w:p w:rsidR="00DC53FB" w:rsidRPr="00FB783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ДК:021:2015:15530000-2 Вершкове масло (</w:t>
            </w:r>
            <w:proofErr w:type="spellStart"/>
            <w:r w:rsidRPr="00873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</w:t>
            </w:r>
            <w:proofErr w:type="spellEnd"/>
            <w:r w:rsidRPr="00873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вершкове)</w:t>
            </w:r>
          </w:p>
        </w:tc>
        <w:tc>
          <w:tcPr>
            <w:tcW w:w="1950" w:type="dxa"/>
            <w:vAlign w:val="center"/>
          </w:tcPr>
          <w:p w:rsidR="00DC53FB" w:rsidRPr="00FB783D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80000,00</w:t>
            </w:r>
          </w:p>
        </w:tc>
      </w:tr>
      <w:tr w:rsidR="00DC53FB" w:rsidTr="00786317">
        <w:tc>
          <w:tcPr>
            <w:tcW w:w="7621" w:type="dxa"/>
          </w:tcPr>
          <w:p w:rsidR="00DC53FB" w:rsidRPr="00FB783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ДК:021:2015:03210000-6 Зернові культури та картопля (</w:t>
            </w:r>
            <w:proofErr w:type="spellStart"/>
            <w:r w:rsidRPr="00A27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картопля</w:t>
            </w:r>
            <w:proofErr w:type="spellEnd"/>
            <w:r w:rsidRPr="00A27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w:tcPr>
          <w:p w:rsidR="00DC53FB" w:rsidRPr="00FB783D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95000,00</w:t>
            </w:r>
          </w:p>
        </w:tc>
      </w:tr>
      <w:tr w:rsidR="00DC53FB" w:rsidTr="00786317">
        <w:tc>
          <w:tcPr>
            <w:tcW w:w="7621" w:type="dxa"/>
          </w:tcPr>
          <w:p w:rsidR="00DC53FB" w:rsidRPr="00FB783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ДК:021:2015:15510000-6 Молоко та вершки (молоко)</w:t>
            </w:r>
          </w:p>
        </w:tc>
        <w:tc>
          <w:tcPr>
            <w:tcW w:w="1950" w:type="dxa"/>
            <w:vAlign w:val="center"/>
          </w:tcPr>
          <w:p w:rsidR="00DC53FB" w:rsidRPr="00FB783D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74000,00</w:t>
            </w:r>
          </w:p>
        </w:tc>
      </w:tr>
      <w:tr w:rsidR="00DC53FB" w:rsidTr="00786317">
        <w:tc>
          <w:tcPr>
            <w:tcW w:w="7621" w:type="dxa"/>
          </w:tcPr>
          <w:p w:rsidR="00DC53FB" w:rsidRPr="00A279B3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ДК:021:2015:15110000-2 М’ясо (філе куряче заморожене, свинина, яловичина)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99800,00</w:t>
            </w:r>
          </w:p>
        </w:tc>
      </w:tr>
      <w:tr w:rsidR="00DC53FB" w:rsidTr="00786317">
        <w:tc>
          <w:tcPr>
            <w:tcW w:w="7621" w:type="dxa"/>
          </w:tcPr>
          <w:p w:rsidR="00DC53FB" w:rsidRPr="00EA147D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ДК:021:2015:15550000-8 Молочні продукти різні (йогурт, сметана, кефір)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54000,00</w:t>
            </w:r>
          </w:p>
        </w:tc>
      </w:tr>
      <w:tr w:rsidR="00DC53FB" w:rsidTr="00786317">
        <w:tc>
          <w:tcPr>
            <w:tcW w:w="7621" w:type="dxa"/>
          </w:tcPr>
          <w:p w:rsidR="00DC53FB" w:rsidRPr="002D2F71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ДК:021:2015:15810000-9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F6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Хлібопродукти, свіжовипечені хлібобулочні та кондитерські вироби (хліб, сухарі панірувальні)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77000,00</w:t>
            </w:r>
          </w:p>
        </w:tc>
      </w:tr>
      <w:tr w:rsidR="00DC53FB" w:rsidTr="00786317">
        <w:tc>
          <w:tcPr>
            <w:tcW w:w="7621" w:type="dxa"/>
          </w:tcPr>
          <w:p w:rsidR="00DC53FB" w:rsidRPr="00EF66B9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ДК:021:2015:15330000-0 Оброблені фрукти та овочі (морожені фрукти та овочі, томатна паста, сік, сухофрукти, квашені овочі)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99300,00</w:t>
            </w:r>
          </w:p>
        </w:tc>
      </w:tr>
      <w:tr w:rsidR="00DC53FB" w:rsidTr="00786317">
        <w:tc>
          <w:tcPr>
            <w:tcW w:w="7621" w:type="dxa"/>
          </w:tcPr>
          <w:p w:rsidR="00DC53FB" w:rsidRPr="00345C2B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ДК:021:2015:15850000-1 Макаронні вироби (макарони)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2384,00</w:t>
            </w:r>
          </w:p>
        </w:tc>
      </w:tr>
      <w:tr w:rsidR="00DC53FB" w:rsidTr="00786317">
        <w:tc>
          <w:tcPr>
            <w:tcW w:w="7621" w:type="dxa"/>
          </w:tcPr>
          <w:p w:rsidR="00DC53FB" w:rsidRPr="00345C2B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ДК:021:2015:15830000-5 Цукор і супутня продукція (цукор)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3720,00</w:t>
            </w:r>
          </w:p>
        </w:tc>
      </w:tr>
      <w:tr w:rsidR="00DC53FB" w:rsidTr="00786317">
        <w:tc>
          <w:tcPr>
            <w:tcW w:w="7621" w:type="dxa"/>
          </w:tcPr>
          <w:p w:rsidR="00DC53FB" w:rsidRPr="00345C2B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ДК:021:2015:15840000-8 Какао; шоколад та цукрові кондитерські вироби (какао)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</w:tr>
      <w:tr w:rsidR="00DC53FB" w:rsidTr="00786317">
        <w:tc>
          <w:tcPr>
            <w:tcW w:w="7621" w:type="dxa"/>
          </w:tcPr>
          <w:p w:rsidR="00DC53FB" w:rsidRPr="00345C2B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ДК:021:2015:15860000-4 Кава, чай та супутня продукція (чай </w:t>
            </w:r>
            <w:proofErr w:type="spellStart"/>
            <w:r w:rsidRPr="00F85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каркаде</w:t>
            </w:r>
            <w:proofErr w:type="spellEnd"/>
            <w:r w:rsidRPr="00F85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16018,00</w:t>
            </w:r>
          </w:p>
        </w:tc>
      </w:tr>
      <w:tr w:rsidR="00DC53FB" w:rsidTr="00786317">
        <w:tc>
          <w:tcPr>
            <w:tcW w:w="7621" w:type="dxa"/>
          </w:tcPr>
          <w:p w:rsidR="00DC53FB" w:rsidRPr="00345C2B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E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ДК:021:2015:15610000-7 Продукція борошномельно-круп'яної промисловості (борошно, крупи)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43678,00</w:t>
            </w:r>
          </w:p>
        </w:tc>
      </w:tr>
      <w:tr w:rsidR="00DC53FB" w:rsidTr="00786317">
        <w:tc>
          <w:tcPr>
            <w:tcW w:w="7621" w:type="dxa"/>
          </w:tcPr>
          <w:p w:rsidR="00DC53FB" w:rsidRPr="00604E8C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C">
              <w:rPr>
                <w:rFonts w:ascii="Times New Roman" w:hAnsi="Times New Roman" w:cs="Times New Roman"/>
                <w:sz w:val="24"/>
                <w:szCs w:val="24"/>
              </w:rPr>
              <w:t xml:space="preserve">ДК:021:2015:03220000-9 </w:t>
            </w:r>
            <w:proofErr w:type="spellStart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Овочі</w:t>
            </w:r>
            <w:proofErr w:type="spellEnd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фрукти</w:t>
            </w:r>
            <w:proofErr w:type="spellEnd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горіхи</w:t>
            </w:r>
            <w:proofErr w:type="spellEnd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овочі</w:t>
            </w:r>
            <w:proofErr w:type="spellEnd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фрукти</w:t>
            </w:r>
            <w:proofErr w:type="spellEnd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 xml:space="preserve">, ядра </w:t>
            </w:r>
            <w:proofErr w:type="spellStart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горіхів</w:t>
            </w:r>
            <w:proofErr w:type="spellEnd"/>
            <w:r w:rsidRPr="00604E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99500,00</w:t>
            </w:r>
          </w:p>
        </w:tc>
      </w:tr>
      <w:tr w:rsidR="00DC53FB" w:rsidTr="00786317">
        <w:tc>
          <w:tcPr>
            <w:tcW w:w="7621" w:type="dxa"/>
          </w:tcPr>
          <w:p w:rsidR="00DC53FB" w:rsidRPr="00604E8C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ДК:021:2015:03140000-4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тваринництва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 (яйце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куряче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43029,00</w:t>
            </w:r>
          </w:p>
        </w:tc>
      </w:tr>
      <w:tr w:rsidR="00DC53FB" w:rsidTr="00786317">
        <w:tc>
          <w:tcPr>
            <w:tcW w:w="7621" w:type="dxa"/>
          </w:tcPr>
          <w:p w:rsidR="00DC53FB" w:rsidRPr="00243912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3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ДК:021:2015:15410000-5 Сирі олії та тваринні і рослинні жири (олія соняшникова)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29930,00</w:t>
            </w:r>
          </w:p>
        </w:tc>
      </w:tr>
      <w:tr w:rsidR="00DC53FB" w:rsidTr="00786317">
        <w:tc>
          <w:tcPr>
            <w:tcW w:w="7621" w:type="dxa"/>
          </w:tcPr>
          <w:p w:rsidR="00DC53FB" w:rsidRPr="00243912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ДК:021:2015:15870000-7 Заправки та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приправи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іль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спеції</w:t>
            </w:r>
            <w:proofErr w:type="spellEnd"/>
            <w:r w:rsidRPr="00243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25041,00</w:t>
            </w:r>
          </w:p>
        </w:tc>
      </w:tr>
      <w:tr w:rsidR="00DC53FB" w:rsidTr="00786317">
        <w:tc>
          <w:tcPr>
            <w:tcW w:w="7621" w:type="dxa"/>
          </w:tcPr>
          <w:p w:rsidR="00DC53FB" w:rsidRPr="00A83DCF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ДК:021:2015:66510000-8 Страхові послуги (обов'язкове страхування цивільно-правової відповідальності власників наземних транспортних засобів)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8489,00</w:t>
            </w:r>
          </w:p>
        </w:tc>
      </w:tr>
      <w:tr w:rsidR="00DC53FB" w:rsidTr="00786317">
        <w:tc>
          <w:tcPr>
            <w:tcW w:w="7621" w:type="dxa"/>
          </w:tcPr>
          <w:p w:rsidR="00DC53FB" w:rsidRPr="00A83DCF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ДК:021:2015:50410000-2 Послуги з ремонту і технічного обслуговування вимірювальних, випробувальних і контрольних приладів (повірка ультразвукового лічильника газу, заміна датчиків)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11427,00</w:t>
            </w:r>
          </w:p>
        </w:tc>
      </w:tr>
      <w:tr w:rsidR="00DC53FB" w:rsidTr="00786317">
        <w:tc>
          <w:tcPr>
            <w:tcW w:w="7621" w:type="dxa"/>
          </w:tcPr>
          <w:p w:rsidR="00DC53FB" w:rsidRPr="00A83DCF" w:rsidRDefault="00DC53FB" w:rsidP="00963E1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ДК:021:2015:60140000-1 Нерегулярні пасажирські перевезення (послуги з перевезення працівників)</w:t>
            </w:r>
          </w:p>
        </w:tc>
        <w:tc>
          <w:tcPr>
            <w:tcW w:w="1950" w:type="dxa"/>
            <w:vAlign w:val="center"/>
          </w:tcPr>
          <w:p w:rsidR="00DC53FB" w:rsidRDefault="00DC53FB" w:rsidP="00963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67165,10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9"/>
    <w:rsid w:val="0000245A"/>
    <w:rsid w:val="00066B1E"/>
    <w:rsid w:val="00091149"/>
    <w:rsid w:val="00093745"/>
    <w:rsid w:val="000E74F7"/>
    <w:rsid w:val="00166478"/>
    <w:rsid w:val="00170D47"/>
    <w:rsid w:val="0018697C"/>
    <w:rsid w:val="001C41D2"/>
    <w:rsid w:val="001F6F5B"/>
    <w:rsid w:val="00200626"/>
    <w:rsid w:val="00240CEE"/>
    <w:rsid w:val="00265FF0"/>
    <w:rsid w:val="002B5B40"/>
    <w:rsid w:val="002D2B04"/>
    <w:rsid w:val="0033776A"/>
    <w:rsid w:val="003447AB"/>
    <w:rsid w:val="0036617B"/>
    <w:rsid w:val="003A4333"/>
    <w:rsid w:val="003C3832"/>
    <w:rsid w:val="00405654"/>
    <w:rsid w:val="00454111"/>
    <w:rsid w:val="0047673F"/>
    <w:rsid w:val="0048635C"/>
    <w:rsid w:val="00492EF5"/>
    <w:rsid w:val="004B5242"/>
    <w:rsid w:val="004C2268"/>
    <w:rsid w:val="00510EAC"/>
    <w:rsid w:val="00525BA3"/>
    <w:rsid w:val="00530F56"/>
    <w:rsid w:val="005A1DBC"/>
    <w:rsid w:val="00602160"/>
    <w:rsid w:val="006260A4"/>
    <w:rsid w:val="0064236E"/>
    <w:rsid w:val="0065213C"/>
    <w:rsid w:val="00657C19"/>
    <w:rsid w:val="006805D9"/>
    <w:rsid w:val="006A3FB6"/>
    <w:rsid w:val="006C79D9"/>
    <w:rsid w:val="00703E5C"/>
    <w:rsid w:val="00734CB7"/>
    <w:rsid w:val="007912B3"/>
    <w:rsid w:val="007D283A"/>
    <w:rsid w:val="007E51EF"/>
    <w:rsid w:val="00800EB3"/>
    <w:rsid w:val="00816159"/>
    <w:rsid w:val="00834303"/>
    <w:rsid w:val="00847982"/>
    <w:rsid w:val="008654EC"/>
    <w:rsid w:val="0088261F"/>
    <w:rsid w:val="00887D2D"/>
    <w:rsid w:val="008A49FF"/>
    <w:rsid w:val="008B5DB1"/>
    <w:rsid w:val="00954AB6"/>
    <w:rsid w:val="0096095D"/>
    <w:rsid w:val="00962F78"/>
    <w:rsid w:val="00964EBA"/>
    <w:rsid w:val="00973E0B"/>
    <w:rsid w:val="00981A2F"/>
    <w:rsid w:val="009D7436"/>
    <w:rsid w:val="009E3245"/>
    <w:rsid w:val="00A1411C"/>
    <w:rsid w:val="00A17FD9"/>
    <w:rsid w:val="00A36F33"/>
    <w:rsid w:val="00A67752"/>
    <w:rsid w:val="00AB3859"/>
    <w:rsid w:val="00B20B45"/>
    <w:rsid w:val="00B574C4"/>
    <w:rsid w:val="00B94943"/>
    <w:rsid w:val="00BB0C54"/>
    <w:rsid w:val="00C00500"/>
    <w:rsid w:val="00C239B5"/>
    <w:rsid w:val="00C27845"/>
    <w:rsid w:val="00C76AC3"/>
    <w:rsid w:val="00C76E57"/>
    <w:rsid w:val="00C82111"/>
    <w:rsid w:val="00C939D6"/>
    <w:rsid w:val="00C93F50"/>
    <w:rsid w:val="00CC1F90"/>
    <w:rsid w:val="00CF7CE9"/>
    <w:rsid w:val="00D125BD"/>
    <w:rsid w:val="00D138A2"/>
    <w:rsid w:val="00D23841"/>
    <w:rsid w:val="00D24F03"/>
    <w:rsid w:val="00D34A43"/>
    <w:rsid w:val="00D609AD"/>
    <w:rsid w:val="00D7064E"/>
    <w:rsid w:val="00D85CE1"/>
    <w:rsid w:val="00D91DAB"/>
    <w:rsid w:val="00DA0961"/>
    <w:rsid w:val="00DC53FB"/>
    <w:rsid w:val="00E54829"/>
    <w:rsid w:val="00EA3E92"/>
    <w:rsid w:val="00ED5508"/>
    <w:rsid w:val="00F15962"/>
    <w:rsid w:val="00F42573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BE503-F7EF-45A3-85EF-8880D422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User7</cp:lastModifiedBy>
  <cp:revision>3</cp:revision>
  <cp:lastPrinted>2023-11-21T12:22:00Z</cp:lastPrinted>
  <dcterms:created xsi:type="dcterms:W3CDTF">2025-01-31T09:40:00Z</dcterms:created>
  <dcterms:modified xsi:type="dcterms:W3CDTF">2025-01-31T09:41:00Z</dcterms:modified>
</cp:coreProperties>
</file>