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CF" w:rsidRPr="00492EF5" w:rsidRDefault="00AB3859" w:rsidP="00AB385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2EF5">
        <w:rPr>
          <w:rFonts w:ascii="Times New Roman" w:hAnsi="Times New Roman" w:cs="Times New Roman"/>
          <w:b/>
          <w:i/>
          <w:sz w:val="28"/>
          <w:szCs w:val="28"/>
          <w:u w:val="single"/>
        </w:rPr>
        <w:t>Казанківська територіальна громада</w:t>
      </w:r>
    </w:p>
    <w:p w:rsidR="00AB3859" w:rsidRPr="00AB3859" w:rsidRDefault="00AB3859" w:rsidP="00AB3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859">
        <w:rPr>
          <w:rFonts w:ascii="Times New Roman" w:hAnsi="Times New Roman" w:cs="Times New Roman"/>
          <w:sz w:val="24"/>
          <w:szCs w:val="24"/>
        </w:rPr>
        <w:t xml:space="preserve">Перелік завершених публічних закупівель, інформацію про які розміщено в електронній системі закупівель </w:t>
      </w:r>
      <w:r w:rsidR="0018697C">
        <w:rPr>
          <w:rFonts w:ascii="Times New Roman" w:hAnsi="Times New Roman" w:cs="Times New Roman"/>
          <w:sz w:val="24"/>
          <w:szCs w:val="24"/>
        </w:rPr>
        <w:t xml:space="preserve">з </w:t>
      </w:r>
      <w:r w:rsidR="001E53B0">
        <w:rPr>
          <w:rFonts w:ascii="Times New Roman" w:hAnsi="Times New Roman" w:cs="Times New Roman"/>
          <w:b/>
          <w:i/>
          <w:sz w:val="28"/>
          <w:szCs w:val="28"/>
          <w:u w:val="single"/>
        </w:rPr>
        <w:t>06</w:t>
      </w:r>
      <w:r w:rsidR="004F50AA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18697C" w:rsidRPr="00510EAC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4F50AA">
        <w:rPr>
          <w:rFonts w:ascii="Times New Roman" w:hAnsi="Times New Roman" w:cs="Times New Roman"/>
          <w:b/>
          <w:i/>
          <w:sz w:val="28"/>
          <w:szCs w:val="28"/>
          <w:u w:val="single"/>
        </w:rPr>
        <w:t>.2025</w:t>
      </w:r>
      <w:r w:rsidR="00492EF5" w:rsidRPr="00510EAC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510E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F50AA">
        <w:rPr>
          <w:rFonts w:ascii="Times New Roman" w:hAnsi="Times New Roman" w:cs="Times New Roman"/>
          <w:b/>
          <w:i/>
          <w:sz w:val="28"/>
          <w:szCs w:val="28"/>
          <w:u w:val="single"/>
        </w:rPr>
        <w:t>10.0</w:t>
      </w:r>
      <w:r w:rsidR="0018697C" w:rsidRPr="00510EAC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492EF5" w:rsidRPr="00510EAC">
        <w:rPr>
          <w:rFonts w:ascii="Times New Roman" w:hAnsi="Times New Roman" w:cs="Times New Roman"/>
          <w:b/>
          <w:i/>
          <w:sz w:val="28"/>
          <w:szCs w:val="28"/>
          <w:u w:val="single"/>
        </w:rPr>
        <w:t>.202</w:t>
      </w:r>
      <w:r w:rsidR="004F50AA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492EF5">
        <w:rPr>
          <w:rFonts w:ascii="Times New Roman" w:hAnsi="Times New Roman" w:cs="Times New Roman"/>
          <w:sz w:val="24"/>
          <w:szCs w:val="24"/>
        </w:rPr>
        <w:t xml:space="preserve"> </w:t>
      </w:r>
      <w:r w:rsidRPr="00AB3859">
        <w:rPr>
          <w:rFonts w:ascii="Times New Roman" w:hAnsi="Times New Roman" w:cs="Times New Roman"/>
          <w:sz w:val="24"/>
          <w:szCs w:val="24"/>
        </w:rPr>
        <w:t>р</w:t>
      </w:r>
      <w:r w:rsidR="00492EF5">
        <w:rPr>
          <w:rFonts w:ascii="Times New Roman" w:hAnsi="Times New Roman" w:cs="Times New Roman"/>
          <w:sz w:val="24"/>
          <w:szCs w:val="24"/>
        </w:rPr>
        <w:t>о</w:t>
      </w:r>
      <w:r w:rsidRPr="00AB3859">
        <w:rPr>
          <w:rFonts w:ascii="Times New Roman" w:hAnsi="Times New Roman" w:cs="Times New Roman"/>
          <w:sz w:val="24"/>
          <w:szCs w:val="24"/>
        </w:rPr>
        <w:t>к</w:t>
      </w:r>
      <w:r w:rsidR="00492EF5"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18697C" w:rsidTr="00E142D5">
        <w:tc>
          <w:tcPr>
            <w:tcW w:w="9571" w:type="dxa"/>
            <w:gridSpan w:val="2"/>
            <w:shd w:val="clear" w:color="auto" w:fill="95B3D7" w:themeFill="accent1" w:themeFillTint="99"/>
          </w:tcPr>
          <w:p w:rsidR="0018697C" w:rsidRDefault="0018697C" w:rsidP="00A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Казанківська селищна рада</w:t>
            </w:r>
          </w:p>
        </w:tc>
      </w:tr>
      <w:tr w:rsidR="0018697C" w:rsidTr="00AB3859">
        <w:tc>
          <w:tcPr>
            <w:tcW w:w="7621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Ціна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F2479F" w:rsidTr="00AB3859">
        <w:tc>
          <w:tcPr>
            <w:tcW w:w="7621" w:type="dxa"/>
          </w:tcPr>
          <w:p w:rsidR="00F2479F" w:rsidRPr="004B3D69" w:rsidRDefault="00F2479F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Відшкодування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трансп.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УАЗ-2206</w:t>
            </w:r>
          </w:p>
        </w:tc>
        <w:tc>
          <w:tcPr>
            <w:tcW w:w="1950" w:type="dxa"/>
          </w:tcPr>
          <w:p w:rsidR="00F2479F" w:rsidRPr="004B3D69" w:rsidRDefault="00F2479F" w:rsidP="001E087A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4B3D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406,48</w:t>
            </w:r>
          </w:p>
        </w:tc>
      </w:tr>
      <w:tr w:rsidR="00F2479F" w:rsidTr="00AB3859">
        <w:tc>
          <w:tcPr>
            <w:tcW w:w="7621" w:type="dxa"/>
          </w:tcPr>
          <w:p w:rsidR="00F2479F" w:rsidRPr="004B3D69" w:rsidRDefault="00F2479F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Відшкодування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трансп.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УАЗ-2206</w:t>
            </w:r>
          </w:p>
        </w:tc>
        <w:tc>
          <w:tcPr>
            <w:tcW w:w="1950" w:type="dxa"/>
          </w:tcPr>
          <w:p w:rsidR="00F2479F" w:rsidRPr="004B3D69" w:rsidRDefault="00F2479F" w:rsidP="001E087A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4B3D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406,48</w:t>
            </w:r>
          </w:p>
        </w:tc>
      </w:tr>
      <w:tr w:rsidR="00F2479F" w:rsidTr="00AB3859">
        <w:tc>
          <w:tcPr>
            <w:tcW w:w="7621" w:type="dxa"/>
          </w:tcPr>
          <w:p w:rsidR="00F2479F" w:rsidRPr="004B3D69" w:rsidRDefault="00F2479F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Відшкодування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трансп.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УАЗ-2206</w:t>
            </w:r>
          </w:p>
        </w:tc>
        <w:tc>
          <w:tcPr>
            <w:tcW w:w="1950" w:type="dxa"/>
          </w:tcPr>
          <w:p w:rsidR="00F2479F" w:rsidRPr="004B3D69" w:rsidRDefault="00F2479F" w:rsidP="001E087A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4B3D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1802,53</w:t>
            </w:r>
          </w:p>
        </w:tc>
      </w:tr>
      <w:tr w:rsidR="00F2479F" w:rsidTr="00AB3859">
        <w:tc>
          <w:tcPr>
            <w:tcW w:w="7621" w:type="dxa"/>
          </w:tcPr>
          <w:p w:rsidR="00F2479F" w:rsidRPr="004B3D69" w:rsidRDefault="00F2479F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Позачергова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технічна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перевірка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правильності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засобу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іку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перевірка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схеми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вмикання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) на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рівні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напруги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0,22 кВ за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ініціативою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замовника</w:t>
            </w:r>
            <w:proofErr w:type="spellEnd"/>
          </w:p>
        </w:tc>
        <w:tc>
          <w:tcPr>
            <w:tcW w:w="1950" w:type="dxa"/>
          </w:tcPr>
          <w:p w:rsidR="00F2479F" w:rsidRPr="004B3D69" w:rsidRDefault="00F2479F" w:rsidP="001E087A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4B3D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671,21</w:t>
            </w:r>
          </w:p>
        </w:tc>
      </w:tr>
      <w:tr w:rsidR="00F2479F" w:rsidTr="00AB3859">
        <w:tc>
          <w:tcPr>
            <w:tcW w:w="7621" w:type="dxa"/>
          </w:tcPr>
          <w:p w:rsidR="00F2479F" w:rsidRPr="004B3D69" w:rsidRDefault="00F2479F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Заміна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засобу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іку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рівні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напруги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0,22 кВ за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ініціативою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замовника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виїздом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відстань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20-40 км.</w:t>
            </w:r>
          </w:p>
        </w:tc>
        <w:tc>
          <w:tcPr>
            <w:tcW w:w="1950" w:type="dxa"/>
          </w:tcPr>
          <w:p w:rsidR="00F2479F" w:rsidRPr="004B3D69" w:rsidRDefault="00F2479F" w:rsidP="001E087A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4B3D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368,28</w:t>
            </w:r>
          </w:p>
        </w:tc>
      </w:tr>
      <w:tr w:rsidR="00F2479F" w:rsidTr="00AB3859">
        <w:tc>
          <w:tcPr>
            <w:tcW w:w="7621" w:type="dxa"/>
          </w:tcPr>
          <w:p w:rsidR="00F2479F" w:rsidRPr="004B3D69" w:rsidRDefault="00F2479F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Позачергова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технічна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перевірка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правильності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засобу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іку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перевірка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схеми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вмикання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) на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рівні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напруги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0,22 кВ за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ініціативою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замовника</w:t>
            </w:r>
            <w:proofErr w:type="spellEnd"/>
          </w:p>
        </w:tc>
        <w:tc>
          <w:tcPr>
            <w:tcW w:w="1950" w:type="dxa"/>
          </w:tcPr>
          <w:p w:rsidR="00F2479F" w:rsidRPr="004B3D69" w:rsidRDefault="00F2479F" w:rsidP="001E087A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4B3D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671,21</w:t>
            </w:r>
          </w:p>
        </w:tc>
      </w:tr>
      <w:tr w:rsidR="00F2479F" w:rsidTr="00AB3859">
        <w:tc>
          <w:tcPr>
            <w:tcW w:w="7621" w:type="dxa"/>
          </w:tcPr>
          <w:p w:rsidR="00F2479F" w:rsidRPr="004B3D69" w:rsidRDefault="00F2479F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Заміна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засобу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іку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рівні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напруги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0,22 кВ за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ініціативою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замовника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місто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СМТ</w:t>
            </w:r>
          </w:p>
        </w:tc>
        <w:tc>
          <w:tcPr>
            <w:tcW w:w="1950" w:type="dxa"/>
          </w:tcPr>
          <w:p w:rsidR="00F2479F" w:rsidRPr="004B3D69" w:rsidRDefault="00F2479F" w:rsidP="001E087A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4B3D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294,47</w:t>
            </w:r>
          </w:p>
        </w:tc>
      </w:tr>
      <w:tr w:rsidR="00F2479F" w:rsidTr="00AB3859">
        <w:tc>
          <w:tcPr>
            <w:tcW w:w="7621" w:type="dxa"/>
          </w:tcPr>
          <w:p w:rsidR="00F2479F" w:rsidRPr="004B3D69" w:rsidRDefault="00F2479F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Позачергова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технічна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перевірка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правильності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засобу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іку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перевірка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схеми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вмикання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) на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рівні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напруги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0,22 кВ за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ініціативою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замовника</w:t>
            </w:r>
            <w:proofErr w:type="spellEnd"/>
          </w:p>
        </w:tc>
        <w:tc>
          <w:tcPr>
            <w:tcW w:w="1950" w:type="dxa"/>
          </w:tcPr>
          <w:p w:rsidR="00F2479F" w:rsidRPr="004B3D69" w:rsidRDefault="00F2479F" w:rsidP="001E087A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4B3D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671,21</w:t>
            </w:r>
          </w:p>
        </w:tc>
      </w:tr>
      <w:tr w:rsidR="00F2479F" w:rsidTr="00AB3859">
        <w:tc>
          <w:tcPr>
            <w:tcW w:w="7621" w:type="dxa"/>
          </w:tcPr>
          <w:p w:rsidR="00F2479F" w:rsidRPr="004B3D69" w:rsidRDefault="00F2479F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Заміна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засобу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іку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рівні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напруги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0,22 кВ за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ініціативою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замовника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>місто</w:t>
            </w:r>
            <w:proofErr w:type="spellEnd"/>
            <w:r w:rsidRPr="004B3D69">
              <w:rPr>
                <w:b w:val="0"/>
                <w:sz w:val="24"/>
                <w:szCs w:val="24"/>
                <w:shd w:val="clear" w:color="auto" w:fill="FFFFFF"/>
              </w:rPr>
              <w:t xml:space="preserve"> СМТ</w:t>
            </w:r>
          </w:p>
        </w:tc>
        <w:tc>
          <w:tcPr>
            <w:tcW w:w="1950" w:type="dxa"/>
          </w:tcPr>
          <w:p w:rsidR="00F2479F" w:rsidRPr="004B3D69" w:rsidRDefault="00F2479F" w:rsidP="001E087A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4B3D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294,47</w:t>
            </w:r>
          </w:p>
        </w:tc>
      </w:tr>
      <w:tr w:rsidR="00F2479F" w:rsidTr="00AB3859">
        <w:tc>
          <w:tcPr>
            <w:tcW w:w="7621" w:type="dxa"/>
          </w:tcPr>
          <w:p w:rsidR="00F2479F" w:rsidRPr="004B3D69" w:rsidRDefault="00F2479F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4B3D69"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Розподіл електричної енергії</w:t>
            </w:r>
          </w:p>
        </w:tc>
        <w:tc>
          <w:tcPr>
            <w:tcW w:w="1950" w:type="dxa"/>
          </w:tcPr>
          <w:p w:rsidR="00F2479F" w:rsidRPr="004B3D69" w:rsidRDefault="00F2479F" w:rsidP="001E087A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bookmarkStart w:id="0" w:name="_GoBack"/>
            <w:r w:rsidRPr="004B3D6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638009,88</w:t>
            </w:r>
            <w:bookmarkEnd w:id="0"/>
          </w:p>
        </w:tc>
      </w:tr>
      <w:tr w:rsidR="00F2479F" w:rsidTr="0018697C">
        <w:tc>
          <w:tcPr>
            <w:tcW w:w="9571" w:type="dxa"/>
            <w:gridSpan w:val="2"/>
            <w:shd w:val="clear" w:color="auto" w:fill="95B3D7" w:themeFill="accent1" w:themeFillTint="99"/>
          </w:tcPr>
          <w:p w:rsidR="00F2479F" w:rsidRPr="0018697C" w:rsidRDefault="00F2479F" w:rsidP="00186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Відділ освіти молоді та спорту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Казанківської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селищної ради</w:t>
            </w:r>
          </w:p>
        </w:tc>
      </w:tr>
      <w:tr w:rsidR="00F2479F" w:rsidTr="00AB3859">
        <w:tc>
          <w:tcPr>
            <w:tcW w:w="7621" w:type="dxa"/>
          </w:tcPr>
          <w:p w:rsidR="00F2479F" w:rsidRPr="0018697C" w:rsidRDefault="00F2479F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</w:tcPr>
          <w:p w:rsidR="00F2479F" w:rsidRPr="0018697C" w:rsidRDefault="00F2479F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Ціна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F2479F" w:rsidTr="00AB3859">
        <w:tc>
          <w:tcPr>
            <w:tcW w:w="7621" w:type="dxa"/>
          </w:tcPr>
          <w:p w:rsidR="00F2479F" w:rsidRPr="00F50698" w:rsidRDefault="00F2479F" w:rsidP="001E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DD6">
              <w:rPr>
                <w:rFonts w:ascii="Times New Roman" w:hAnsi="Times New Roman" w:cs="Times New Roman"/>
                <w:sz w:val="24"/>
                <w:szCs w:val="24"/>
              </w:rPr>
              <w:t>Розподіл електричної енергії (</w:t>
            </w:r>
            <w:proofErr w:type="spellStart"/>
            <w:r w:rsidRPr="007E2DD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7E2DD6">
              <w:rPr>
                <w:rFonts w:ascii="Times New Roman" w:hAnsi="Times New Roman" w:cs="Times New Roman"/>
                <w:sz w:val="24"/>
                <w:szCs w:val="24"/>
              </w:rPr>
              <w:t>:021:2015: 65310000-9 Розподіл електричної енергії) на 2025 рік</w:t>
            </w:r>
          </w:p>
        </w:tc>
        <w:tc>
          <w:tcPr>
            <w:tcW w:w="1950" w:type="dxa"/>
          </w:tcPr>
          <w:p w:rsidR="00F2479F" w:rsidRPr="007E2DD6" w:rsidRDefault="00F2479F" w:rsidP="001E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933 935,51 </w:t>
            </w:r>
          </w:p>
        </w:tc>
      </w:tr>
      <w:tr w:rsidR="00F2479F" w:rsidTr="00AB3859">
        <w:tc>
          <w:tcPr>
            <w:tcW w:w="7621" w:type="dxa"/>
          </w:tcPr>
          <w:p w:rsidR="00F2479F" w:rsidRPr="00F50698" w:rsidRDefault="00F2479F" w:rsidP="001E087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E2DD6">
              <w:rPr>
                <w:rFonts w:ascii="Times New Roman" w:hAnsi="Times New Roman" w:cs="Times New Roman"/>
                <w:sz w:val="24"/>
                <w:szCs w:val="24"/>
              </w:rPr>
              <w:t>Послуги з перетікання реактивної електричної енергії (</w:t>
            </w:r>
            <w:proofErr w:type="spellStart"/>
            <w:r w:rsidRPr="007E2DD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7E2DD6">
              <w:rPr>
                <w:rFonts w:ascii="Times New Roman" w:hAnsi="Times New Roman" w:cs="Times New Roman"/>
                <w:sz w:val="24"/>
                <w:szCs w:val="24"/>
              </w:rPr>
              <w:t xml:space="preserve"> 021:2015:65320000-2 Експлуатація електричних установок)</w:t>
            </w:r>
          </w:p>
        </w:tc>
        <w:tc>
          <w:tcPr>
            <w:tcW w:w="1950" w:type="dxa"/>
          </w:tcPr>
          <w:p w:rsidR="00F2479F" w:rsidRPr="00F50698" w:rsidRDefault="00F2479F" w:rsidP="001E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15 000,00 </w:t>
            </w:r>
          </w:p>
        </w:tc>
      </w:tr>
      <w:tr w:rsidR="00F2479F" w:rsidTr="00AB3859">
        <w:tc>
          <w:tcPr>
            <w:tcW w:w="7621" w:type="dxa"/>
          </w:tcPr>
          <w:p w:rsidR="00F2479F" w:rsidRPr="00F50698" w:rsidRDefault="00F2479F" w:rsidP="001E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DD6">
              <w:rPr>
                <w:rFonts w:ascii="Times New Roman" w:hAnsi="Times New Roman" w:cs="Times New Roman"/>
                <w:sz w:val="24"/>
                <w:szCs w:val="24"/>
              </w:rPr>
              <w:t xml:space="preserve">Заміна засобу обліку </w:t>
            </w:r>
            <w:proofErr w:type="spellStart"/>
            <w:r w:rsidRPr="007E2DD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7E2DD6">
              <w:rPr>
                <w:rFonts w:ascii="Times New Roman" w:hAnsi="Times New Roman" w:cs="Times New Roman"/>
                <w:sz w:val="24"/>
                <w:szCs w:val="24"/>
              </w:rPr>
              <w:t xml:space="preserve"> 021:2015:50410000-2 Послуги з ремонту і технічного обслуговування вимірювальних, випробувальних і контрольних приладів</w:t>
            </w:r>
          </w:p>
        </w:tc>
        <w:tc>
          <w:tcPr>
            <w:tcW w:w="1950" w:type="dxa"/>
          </w:tcPr>
          <w:p w:rsidR="00F2479F" w:rsidRPr="00F50698" w:rsidRDefault="00F2479F" w:rsidP="001E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D6">
              <w:rPr>
                <w:rFonts w:ascii="Times New Roman" w:hAnsi="Times New Roman" w:cs="Times New Roman"/>
                <w:sz w:val="24"/>
                <w:szCs w:val="24"/>
              </w:rPr>
              <w:t xml:space="preserve">376,30 </w:t>
            </w:r>
          </w:p>
        </w:tc>
      </w:tr>
      <w:tr w:rsidR="00F2479F" w:rsidTr="00AB3859">
        <w:tc>
          <w:tcPr>
            <w:tcW w:w="7621" w:type="dxa"/>
          </w:tcPr>
          <w:p w:rsidR="00F2479F" w:rsidRPr="00F50698" w:rsidRDefault="00F2479F" w:rsidP="001E087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E2DD6">
              <w:rPr>
                <w:rFonts w:ascii="Times New Roman" w:hAnsi="Times New Roman" w:cs="Times New Roman"/>
                <w:sz w:val="24"/>
                <w:szCs w:val="24"/>
              </w:rPr>
              <w:t xml:space="preserve">позачергова технічна перевірка правильності роботи засобу обліку </w:t>
            </w:r>
            <w:proofErr w:type="spellStart"/>
            <w:r w:rsidRPr="007E2DD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7E2DD6">
              <w:rPr>
                <w:rFonts w:ascii="Times New Roman" w:hAnsi="Times New Roman" w:cs="Times New Roman"/>
                <w:sz w:val="24"/>
                <w:szCs w:val="24"/>
              </w:rPr>
              <w:t xml:space="preserve"> 021:2015:50410000-2 Послуги з ремонту і технічного обслуговування вимірювальних, випробувальних і контрольних приладів</w:t>
            </w:r>
          </w:p>
        </w:tc>
        <w:tc>
          <w:tcPr>
            <w:tcW w:w="1950" w:type="dxa"/>
          </w:tcPr>
          <w:p w:rsidR="00F2479F" w:rsidRPr="00F50698" w:rsidRDefault="00F2479F" w:rsidP="001E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D6">
              <w:rPr>
                <w:rFonts w:ascii="Times New Roman" w:hAnsi="Times New Roman" w:cs="Times New Roman"/>
                <w:sz w:val="24"/>
                <w:szCs w:val="24"/>
              </w:rPr>
              <w:t xml:space="preserve">795,34 </w:t>
            </w:r>
          </w:p>
        </w:tc>
      </w:tr>
      <w:tr w:rsidR="00F2479F" w:rsidTr="00AB3859">
        <w:tc>
          <w:tcPr>
            <w:tcW w:w="7621" w:type="dxa"/>
          </w:tcPr>
          <w:p w:rsidR="00F2479F" w:rsidRPr="00F50698" w:rsidRDefault="00F2479F" w:rsidP="001E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DD6">
              <w:rPr>
                <w:rFonts w:ascii="Times New Roman" w:hAnsi="Times New Roman" w:cs="Times New Roman"/>
                <w:sz w:val="24"/>
                <w:szCs w:val="24"/>
              </w:rPr>
              <w:t xml:space="preserve">Розподіл природного газу </w:t>
            </w:r>
            <w:proofErr w:type="spellStart"/>
            <w:r w:rsidRPr="007E2DD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7E2DD6">
              <w:rPr>
                <w:rFonts w:ascii="Times New Roman" w:hAnsi="Times New Roman" w:cs="Times New Roman"/>
                <w:sz w:val="24"/>
                <w:szCs w:val="24"/>
              </w:rPr>
              <w:t xml:space="preserve"> 021:2015 65210000-8 Розподіл газу</w:t>
            </w:r>
          </w:p>
        </w:tc>
        <w:tc>
          <w:tcPr>
            <w:tcW w:w="1950" w:type="dxa"/>
          </w:tcPr>
          <w:p w:rsidR="00F2479F" w:rsidRPr="00F50698" w:rsidRDefault="00F2479F" w:rsidP="001E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D6">
              <w:rPr>
                <w:rFonts w:ascii="Times New Roman" w:hAnsi="Times New Roman" w:cs="Times New Roman"/>
                <w:sz w:val="24"/>
                <w:szCs w:val="24"/>
              </w:rPr>
              <w:t xml:space="preserve">469 685,93 </w:t>
            </w:r>
          </w:p>
        </w:tc>
      </w:tr>
      <w:tr w:rsidR="00F2479F" w:rsidTr="006C79D9">
        <w:tc>
          <w:tcPr>
            <w:tcW w:w="9571" w:type="dxa"/>
            <w:gridSpan w:val="2"/>
            <w:shd w:val="clear" w:color="auto" w:fill="B8CCE4" w:themeFill="accent1" w:themeFillTint="66"/>
          </w:tcPr>
          <w:p w:rsidR="00F2479F" w:rsidRPr="00D23841" w:rsidRDefault="00F2479F" w:rsidP="00D2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38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Комунальне </w:t>
            </w:r>
            <w:proofErr w:type="spellStart"/>
            <w:r w:rsidRPr="00D238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підпрємство</w:t>
            </w:r>
            <w:proofErr w:type="spellEnd"/>
            <w:r w:rsidRPr="00D238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"ДОБРОБУД" </w:t>
            </w:r>
            <w:proofErr w:type="spellStart"/>
            <w:r w:rsidRPr="00D238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Казанківської</w:t>
            </w:r>
            <w:proofErr w:type="spellEnd"/>
            <w:r w:rsidRPr="00D238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селищної ради</w:t>
            </w:r>
          </w:p>
        </w:tc>
      </w:tr>
      <w:tr w:rsidR="00F2479F" w:rsidTr="00AB3859">
        <w:tc>
          <w:tcPr>
            <w:tcW w:w="7621" w:type="dxa"/>
          </w:tcPr>
          <w:p w:rsidR="00F2479F" w:rsidRPr="0018697C" w:rsidRDefault="00F2479F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</w:tcPr>
          <w:p w:rsidR="00F2479F" w:rsidRPr="0018697C" w:rsidRDefault="00F2479F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Ціна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597810" w:rsidTr="00AB3859">
        <w:tc>
          <w:tcPr>
            <w:tcW w:w="7621" w:type="dxa"/>
          </w:tcPr>
          <w:p w:rsidR="00597810" w:rsidRPr="004B3D69" w:rsidRDefault="00597810" w:rsidP="001E087A">
            <w:pPr>
              <w:rPr>
                <w:rFonts w:ascii="Times New Roman" w:hAnsi="Times New Roman" w:cs="Times New Roman"/>
              </w:rPr>
            </w:pPr>
            <w:proofErr w:type="spellStart"/>
            <w:r w:rsidRPr="004B3D69">
              <w:rPr>
                <w:rFonts w:ascii="Times New Roman" w:hAnsi="Times New Roman" w:cs="Times New Roman"/>
              </w:rPr>
              <w:t>ДК</w:t>
            </w:r>
            <w:proofErr w:type="spellEnd"/>
            <w:r w:rsidRPr="004B3D69">
              <w:rPr>
                <w:rFonts w:ascii="Times New Roman" w:hAnsi="Times New Roman" w:cs="Times New Roman"/>
              </w:rPr>
              <w:t xml:space="preserve"> 021:2015; </w:t>
            </w:r>
            <w:r w:rsidRPr="004B3D69">
              <w:rPr>
                <w:rFonts w:ascii="Times New Roman" w:hAnsi="Times New Roman" w:cs="Times New Roman"/>
                <w:shd w:val="clear" w:color="auto" w:fill="F0F5F2"/>
              </w:rPr>
              <w:t>35120000-1 Системи та пристрої нагляду та охорони</w:t>
            </w:r>
          </w:p>
        </w:tc>
        <w:tc>
          <w:tcPr>
            <w:tcW w:w="1950" w:type="dxa"/>
          </w:tcPr>
          <w:p w:rsidR="00597810" w:rsidRPr="004B3D69" w:rsidRDefault="00597810" w:rsidP="004B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69">
              <w:rPr>
                <w:rFonts w:ascii="Times New Roman" w:hAnsi="Times New Roman" w:cs="Times New Roman"/>
                <w:sz w:val="24"/>
                <w:szCs w:val="24"/>
              </w:rPr>
              <w:t>19677,00</w:t>
            </w:r>
          </w:p>
        </w:tc>
      </w:tr>
      <w:tr w:rsidR="00597810" w:rsidTr="00AB3859">
        <w:tc>
          <w:tcPr>
            <w:tcW w:w="7621" w:type="dxa"/>
          </w:tcPr>
          <w:p w:rsidR="00597810" w:rsidRPr="004B3D69" w:rsidRDefault="00597810" w:rsidP="00597810">
            <w:pPr>
              <w:pStyle w:val="1"/>
              <w:keepNext/>
              <w:shd w:val="clear" w:color="auto" w:fill="F3F7FA"/>
              <w:tabs>
                <w:tab w:val="num" w:pos="0"/>
              </w:tabs>
              <w:suppressAutoHyphens/>
              <w:spacing w:before="161" w:beforeAutospacing="0" w:after="166" w:afterAutospacing="0" w:line="277" w:lineRule="atLeast"/>
              <w:ind w:left="432" w:hanging="432"/>
              <w:outlineLvl w:val="0"/>
              <w:rPr>
                <w:b w:val="0"/>
                <w:sz w:val="22"/>
                <w:szCs w:val="22"/>
              </w:rPr>
            </w:pPr>
            <w:r w:rsidRPr="004B3D69">
              <w:rPr>
                <w:b w:val="0"/>
                <w:sz w:val="22"/>
                <w:szCs w:val="22"/>
              </w:rPr>
              <w:t xml:space="preserve">ДК 021:2015; 32230000-4 </w:t>
            </w:r>
            <w:proofErr w:type="spellStart"/>
            <w:r w:rsidRPr="004B3D69">
              <w:rPr>
                <w:b w:val="0"/>
                <w:sz w:val="22"/>
                <w:szCs w:val="22"/>
              </w:rPr>
              <w:t>Апаратура</w:t>
            </w:r>
            <w:proofErr w:type="spellEnd"/>
            <w:r w:rsidRPr="004B3D69">
              <w:rPr>
                <w:b w:val="0"/>
                <w:sz w:val="22"/>
                <w:szCs w:val="22"/>
              </w:rPr>
              <w:t xml:space="preserve"> для </w:t>
            </w:r>
            <w:proofErr w:type="spellStart"/>
            <w:r w:rsidRPr="004B3D69">
              <w:rPr>
                <w:b w:val="0"/>
                <w:sz w:val="22"/>
                <w:szCs w:val="22"/>
              </w:rPr>
              <w:t>передавання</w:t>
            </w:r>
            <w:proofErr w:type="spellEnd"/>
            <w:r w:rsidRPr="004B3D6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B3D69">
              <w:rPr>
                <w:b w:val="0"/>
                <w:sz w:val="22"/>
                <w:szCs w:val="22"/>
              </w:rPr>
              <w:t>радіосигналу</w:t>
            </w:r>
            <w:proofErr w:type="spellEnd"/>
            <w:r w:rsidRPr="004B3D6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B3D69">
              <w:rPr>
                <w:b w:val="0"/>
                <w:sz w:val="22"/>
                <w:szCs w:val="22"/>
              </w:rPr>
              <w:t>з</w:t>
            </w:r>
            <w:proofErr w:type="spellEnd"/>
            <w:r w:rsidRPr="004B3D6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B3D69">
              <w:rPr>
                <w:b w:val="0"/>
                <w:sz w:val="22"/>
                <w:szCs w:val="22"/>
              </w:rPr>
              <w:t>приймальним</w:t>
            </w:r>
            <w:proofErr w:type="spellEnd"/>
            <w:r w:rsidRPr="004B3D6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B3D69">
              <w:rPr>
                <w:b w:val="0"/>
                <w:sz w:val="22"/>
                <w:szCs w:val="22"/>
              </w:rPr>
              <w:t>пристроєм</w:t>
            </w:r>
            <w:proofErr w:type="spellEnd"/>
            <w:r w:rsidRPr="004B3D69">
              <w:rPr>
                <w:b w:val="0"/>
                <w:sz w:val="22"/>
                <w:szCs w:val="22"/>
              </w:rPr>
              <w:t> </w:t>
            </w:r>
          </w:p>
          <w:p w:rsidR="00597810" w:rsidRPr="004B3D69" w:rsidRDefault="00597810" w:rsidP="001E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97810" w:rsidRPr="004B3D69" w:rsidRDefault="00597810" w:rsidP="004B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69">
              <w:rPr>
                <w:rFonts w:ascii="Times New Roman" w:hAnsi="Times New Roman" w:cs="Times New Roman"/>
                <w:sz w:val="24"/>
                <w:szCs w:val="24"/>
              </w:rPr>
              <w:t>19320,00</w:t>
            </w:r>
          </w:p>
        </w:tc>
      </w:tr>
      <w:tr w:rsidR="00597810" w:rsidTr="0096095D">
        <w:tc>
          <w:tcPr>
            <w:tcW w:w="9571" w:type="dxa"/>
            <w:gridSpan w:val="2"/>
            <w:shd w:val="clear" w:color="auto" w:fill="B8CCE4" w:themeFill="accent1" w:themeFillTint="66"/>
          </w:tcPr>
          <w:p w:rsidR="00597810" w:rsidRPr="0096095D" w:rsidRDefault="00597810" w:rsidP="00C1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</w:t>
            </w:r>
            <w:r w:rsidRPr="009609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ентр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надання соціальних послуг</w:t>
            </w:r>
            <w:r w:rsidRPr="009609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609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Казанківської</w:t>
            </w:r>
            <w:proofErr w:type="spellEnd"/>
            <w:r w:rsidRPr="009609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селищної ради</w:t>
            </w:r>
          </w:p>
        </w:tc>
      </w:tr>
      <w:tr w:rsidR="00597810" w:rsidTr="00AB3859">
        <w:tc>
          <w:tcPr>
            <w:tcW w:w="7621" w:type="dxa"/>
          </w:tcPr>
          <w:p w:rsidR="00597810" w:rsidRPr="0018697C" w:rsidRDefault="00597810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</w:tcPr>
          <w:p w:rsidR="00597810" w:rsidRPr="0018697C" w:rsidRDefault="00597810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Ціна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грн</w:t>
            </w:r>
            <w:proofErr w:type="spellEnd"/>
          </w:p>
        </w:tc>
      </w:tr>
      <w:tr w:rsidR="00597810" w:rsidTr="00AB3859">
        <w:tc>
          <w:tcPr>
            <w:tcW w:w="7621" w:type="dxa"/>
          </w:tcPr>
          <w:p w:rsidR="00597810" w:rsidRPr="004B3D69" w:rsidRDefault="00597810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4B3D69">
              <w:rPr>
                <w:rStyle w:val="qaclassifierdk"/>
                <w:b w:val="0"/>
                <w:color w:val="314155"/>
                <w:sz w:val="24"/>
                <w:szCs w:val="24"/>
                <w:bdr w:val="none" w:sz="0" w:space="0" w:color="auto" w:frame="1"/>
              </w:rPr>
              <w:lastRenderedPageBreak/>
              <w:t>ДК 021</w:t>
            </w:r>
            <w:r w:rsidRPr="004B3D69">
              <w:rPr>
                <w:rStyle w:val="qaclassifiertype"/>
                <w:b w:val="0"/>
                <w:color w:val="314155"/>
                <w:sz w:val="24"/>
                <w:szCs w:val="24"/>
                <w:bdr w:val="none" w:sz="0" w:space="0" w:color="auto" w:frame="1"/>
              </w:rPr>
              <w:t>:2015: </w:t>
            </w:r>
            <w:r w:rsidRPr="004B3D69">
              <w:rPr>
                <w:rStyle w:val="qaclassifierdescrcode"/>
                <w:b w:val="0"/>
                <w:color w:val="314155"/>
                <w:sz w:val="24"/>
                <w:szCs w:val="24"/>
                <w:bdr w:val="none" w:sz="0" w:space="0" w:color="auto" w:frame="1"/>
              </w:rPr>
              <w:t>65210000-8</w:t>
            </w:r>
            <w:r w:rsidRPr="004B3D69">
              <w:rPr>
                <w:rStyle w:val="qaclassifierdescr"/>
                <w:b w:val="0"/>
                <w:color w:val="314155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4B3D69">
              <w:rPr>
                <w:rStyle w:val="qaclassifierdescrprimary"/>
                <w:b w:val="0"/>
                <w:color w:val="314155"/>
                <w:sz w:val="24"/>
                <w:szCs w:val="24"/>
                <w:bdr w:val="none" w:sz="0" w:space="0" w:color="auto" w:frame="1"/>
              </w:rPr>
              <w:t>Розподіл</w:t>
            </w:r>
            <w:proofErr w:type="spellEnd"/>
            <w:r w:rsidRPr="004B3D69">
              <w:rPr>
                <w:rStyle w:val="qaclassifierdescrprimary"/>
                <w:b w:val="0"/>
                <w:color w:val="314155"/>
                <w:sz w:val="24"/>
                <w:szCs w:val="24"/>
                <w:bdr w:val="none" w:sz="0" w:space="0" w:color="auto" w:frame="1"/>
              </w:rPr>
              <w:t xml:space="preserve"> газу</w:t>
            </w:r>
          </w:p>
        </w:tc>
        <w:tc>
          <w:tcPr>
            <w:tcW w:w="1950" w:type="dxa"/>
          </w:tcPr>
          <w:p w:rsidR="00597810" w:rsidRPr="004B3D69" w:rsidRDefault="00597810" w:rsidP="004B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69">
              <w:rPr>
                <w:rFonts w:ascii="Times New Roman" w:hAnsi="Times New Roman" w:cs="Times New Roman"/>
                <w:sz w:val="24"/>
                <w:szCs w:val="24"/>
              </w:rPr>
              <w:t>28000,00</w:t>
            </w:r>
          </w:p>
        </w:tc>
      </w:tr>
      <w:tr w:rsidR="00597810" w:rsidTr="00AB3859">
        <w:tc>
          <w:tcPr>
            <w:tcW w:w="7621" w:type="dxa"/>
          </w:tcPr>
          <w:p w:rsidR="00597810" w:rsidRPr="004B3D69" w:rsidRDefault="00597810" w:rsidP="001E087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333333"/>
                <w:sz w:val="24"/>
                <w:szCs w:val="24"/>
                <w:lang w:val="uk-UA"/>
              </w:rPr>
            </w:pPr>
            <w:proofErr w:type="spellStart"/>
            <w:r w:rsidRPr="004B3D69">
              <w:rPr>
                <w:rStyle w:val="qaclassifierdk"/>
                <w:b w:val="0"/>
                <w:color w:val="314155"/>
                <w:sz w:val="24"/>
                <w:szCs w:val="24"/>
                <w:bdr w:val="none" w:sz="0" w:space="0" w:color="auto" w:frame="1"/>
                <w:lang w:val="uk-UA"/>
              </w:rPr>
              <w:t>ДК</w:t>
            </w:r>
            <w:proofErr w:type="spellEnd"/>
            <w:r w:rsidRPr="004B3D69">
              <w:rPr>
                <w:rStyle w:val="qaclassifierdk"/>
                <w:b w:val="0"/>
                <w:color w:val="314155"/>
                <w:sz w:val="24"/>
                <w:szCs w:val="24"/>
                <w:bdr w:val="none" w:sz="0" w:space="0" w:color="auto" w:frame="1"/>
                <w:lang w:val="uk-UA"/>
              </w:rPr>
              <w:t xml:space="preserve"> 021</w:t>
            </w:r>
            <w:r w:rsidRPr="004B3D69">
              <w:rPr>
                <w:rStyle w:val="qaclassifiertype"/>
                <w:b w:val="0"/>
                <w:color w:val="314155"/>
                <w:sz w:val="24"/>
                <w:szCs w:val="24"/>
                <w:bdr w:val="none" w:sz="0" w:space="0" w:color="auto" w:frame="1"/>
                <w:lang w:val="uk-UA"/>
              </w:rPr>
              <w:t>:2015:</w:t>
            </w:r>
            <w:r w:rsidRPr="004B3D69">
              <w:rPr>
                <w:rStyle w:val="qaclassifiertype"/>
                <w:b w:val="0"/>
                <w:color w:val="314155"/>
                <w:sz w:val="24"/>
                <w:szCs w:val="24"/>
                <w:bdr w:val="none" w:sz="0" w:space="0" w:color="auto" w:frame="1"/>
              </w:rPr>
              <w:t> </w:t>
            </w:r>
            <w:r w:rsidRPr="004B3D69">
              <w:rPr>
                <w:rStyle w:val="qaclassifierdescrcode"/>
                <w:b w:val="0"/>
                <w:color w:val="314155"/>
                <w:sz w:val="24"/>
                <w:szCs w:val="24"/>
                <w:bdr w:val="none" w:sz="0" w:space="0" w:color="auto" w:frame="1"/>
                <w:lang w:val="uk-UA"/>
              </w:rPr>
              <w:t>50410000-2</w:t>
            </w:r>
            <w:r w:rsidRPr="004B3D69">
              <w:rPr>
                <w:rStyle w:val="qaclassifierdescr"/>
                <w:b w:val="0"/>
                <w:color w:val="314155"/>
                <w:sz w:val="24"/>
                <w:szCs w:val="24"/>
                <w:bdr w:val="none" w:sz="0" w:space="0" w:color="auto" w:frame="1"/>
              </w:rPr>
              <w:t> </w:t>
            </w:r>
            <w:r w:rsidRPr="004B3D69">
              <w:rPr>
                <w:rStyle w:val="qaclassifierdescrprimary"/>
                <w:b w:val="0"/>
                <w:color w:val="314155"/>
                <w:sz w:val="24"/>
                <w:szCs w:val="24"/>
                <w:bdr w:val="none" w:sz="0" w:space="0" w:color="auto" w:frame="1"/>
                <w:lang w:val="uk-UA"/>
              </w:rPr>
              <w:t>Послуги з ремонту і технічного обслуговування вимірювальних, випробувальних і контрольних приладів (</w:t>
            </w:r>
            <w:r w:rsidRPr="004B3D69">
              <w:rPr>
                <w:b w:val="0"/>
                <w:color w:val="333333"/>
                <w:sz w:val="24"/>
                <w:szCs w:val="24"/>
                <w:shd w:val="clear" w:color="auto" w:fill="FFFFFF"/>
                <w:lang w:val="uk-UA"/>
              </w:rPr>
              <w:t>Технічне обслуговування систем пожежної сигналізації</w:t>
            </w:r>
            <w:r w:rsidRPr="004B3D69">
              <w:rPr>
                <w:rStyle w:val="qaclassifierdescrprimary"/>
                <w:b w:val="0"/>
                <w:color w:val="314155"/>
                <w:sz w:val="24"/>
                <w:szCs w:val="24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1950" w:type="dxa"/>
          </w:tcPr>
          <w:p w:rsidR="00597810" w:rsidRPr="004B3D69" w:rsidRDefault="00597810" w:rsidP="004B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69">
              <w:rPr>
                <w:rFonts w:ascii="Times New Roman" w:hAnsi="Times New Roman" w:cs="Times New Roman"/>
                <w:sz w:val="24"/>
                <w:szCs w:val="24"/>
              </w:rPr>
              <w:t>12960,00</w:t>
            </w:r>
          </w:p>
        </w:tc>
      </w:tr>
      <w:tr w:rsidR="00597810" w:rsidTr="00AB3859">
        <w:tc>
          <w:tcPr>
            <w:tcW w:w="7621" w:type="dxa"/>
          </w:tcPr>
          <w:p w:rsidR="00597810" w:rsidRPr="004B3D69" w:rsidRDefault="00597810" w:rsidP="001E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D69">
              <w:rPr>
                <w:rStyle w:val="qaclassifierdk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ДК</w:t>
            </w:r>
            <w:proofErr w:type="spellEnd"/>
            <w:r w:rsidRPr="004B3D69">
              <w:rPr>
                <w:rStyle w:val="qaclassifierdk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 xml:space="preserve"> 021</w:t>
            </w:r>
            <w:r w:rsidRPr="004B3D69">
              <w:rPr>
                <w:rStyle w:val="qaclassifiertype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:2015: </w:t>
            </w:r>
            <w:r w:rsidRPr="004B3D69">
              <w:rPr>
                <w:rStyle w:val="qaclassifierdescrcode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75250000-3</w:t>
            </w:r>
            <w:r w:rsidRPr="004B3D69">
              <w:rPr>
                <w:rStyle w:val="qaclassifierdescr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 </w:t>
            </w:r>
            <w:r w:rsidRPr="004B3D69">
              <w:rPr>
                <w:rStyle w:val="qaclassifierdescrprimary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Послуги пожежних і рятувальних служб (</w:t>
            </w:r>
            <w:r w:rsidRPr="004B3D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цілодобове спостереження</w:t>
            </w:r>
            <w:r w:rsidRPr="004B3D69">
              <w:rPr>
                <w:rStyle w:val="qaclassifierdescrprimary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950" w:type="dxa"/>
          </w:tcPr>
          <w:p w:rsidR="00597810" w:rsidRPr="004B3D69" w:rsidRDefault="00597810" w:rsidP="004B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69">
              <w:rPr>
                <w:rFonts w:ascii="Times New Roman" w:hAnsi="Times New Roman" w:cs="Times New Roman"/>
                <w:sz w:val="24"/>
                <w:szCs w:val="24"/>
              </w:rPr>
              <w:t>7740,00</w:t>
            </w:r>
          </w:p>
        </w:tc>
      </w:tr>
      <w:tr w:rsidR="00597810" w:rsidTr="00AB3859">
        <w:tc>
          <w:tcPr>
            <w:tcW w:w="7621" w:type="dxa"/>
          </w:tcPr>
          <w:p w:rsidR="00597810" w:rsidRPr="004B3D69" w:rsidRDefault="00597810" w:rsidP="001E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D69">
              <w:rPr>
                <w:rStyle w:val="qaclassifierdk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ДК</w:t>
            </w:r>
            <w:proofErr w:type="spellEnd"/>
            <w:r w:rsidRPr="004B3D69">
              <w:rPr>
                <w:rStyle w:val="qaclassifierdk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 xml:space="preserve"> 021</w:t>
            </w:r>
            <w:r w:rsidRPr="004B3D69">
              <w:rPr>
                <w:rStyle w:val="qaclassifiertype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:2015: </w:t>
            </w:r>
            <w:r w:rsidRPr="004B3D69">
              <w:rPr>
                <w:rStyle w:val="qaclassifierdescrcode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72410000-7</w:t>
            </w:r>
            <w:r w:rsidRPr="004B3D69">
              <w:rPr>
                <w:rStyle w:val="qaclassifierdescr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 </w:t>
            </w:r>
            <w:r w:rsidRPr="004B3D69">
              <w:rPr>
                <w:rStyle w:val="qaclassifierdescrprimary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Послуги провайдерів (</w:t>
            </w:r>
            <w:r w:rsidRPr="004B3D6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комунікаційні послуги</w:t>
            </w:r>
            <w:r w:rsidRPr="004B3D69">
              <w:rPr>
                <w:rStyle w:val="qaclassifierdescrprimary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950" w:type="dxa"/>
          </w:tcPr>
          <w:p w:rsidR="00597810" w:rsidRPr="004B3D69" w:rsidRDefault="00597810" w:rsidP="004B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69">
              <w:rPr>
                <w:rFonts w:ascii="Times New Roman" w:hAnsi="Times New Roman" w:cs="Times New Roman"/>
                <w:sz w:val="24"/>
                <w:szCs w:val="24"/>
              </w:rPr>
              <w:t>22500,14</w:t>
            </w:r>
          </w:p>
        </w:tc>
      </w:tr>
      <w:tr w:rsidR="00597810" w:rsidTr="00AB3859">
        <w:tc>
          <w:tcPr>
            <w:tcW w:w="7621" w:type="dxa"/>
          </w:tcPr>
          <w:p w:rsidR="00597810" w:rsidRPr="004B3D69" w:rsidRDefault="00597810" w:rsidP="001E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D69">
              <w:rPr>
                <w:rStyle w:val="qaclassifierdk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ДК</w:t>
            </w:r>
            <w:proofErr w:type="spellEnd"/>
            <w:r w:rsidRPr="004B3D69">
              <w:rPr>
                <w:rStyle w:val="qaclassifierdk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 xml:space="preserve"> 021</w:t>
            </w:r>
            <w:r w:rsidRPr="004B3D69">
              <w:rPr>
                <w:rStyle w:val="qaclassifiertype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:2015: </w:t>
            </w:r>
            <w:r w:rsidRPr="004B3D69">
              <w:rPr>
                <w:rStyle w:val="qaclassifierdescrcode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33600000-6</w:t>
            </w:r>
            <w:r w:rsidRPr="004B3D69">
              <w:rPr>
                <w:rStyle w:val="qaclassifierdescr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 </w:t>
            </w:r>
            <w:r w:rsidRPr="004B3D69">
              <w:rPr>
                <w:rStyle w:val="qaclassifierdescrprimary"/>
                <w:rFonts w:ascii="Times New Roman" w:hAnsi="Times New Roman" w:cs="Times New Roman"/>
                <w:color w:val="314155"/>
                <w:sz w:val="24"/>
                <w:szCs w:val="24"/>
                <w:bdr w:val="none" w:sz="0" w:space="0" w:color="auto" w:frame="1"/>
              </w:rPr>
              <w:t>Фармацевтична продукція (медикаменти)</w:t>
            </w:r>
          </w:p>
        </w:tc>
        <w:tc>
          <w:tcPr>
            <w:tcW w:w="1950" w:type="dxa"/>
          </w:tcPr>
          <w:p w:rsidR="00597810" w:rsidRPr="004B3D69" w:rsidRDefault="00597810" w:rsidP="004B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69">
              <w:rPr>
                <w:rFonts w:ascii="Times New Roman" w:hAnsi="Times New Roman" w:cs="Times New Roman"/>
                <w:sz w:val="24"/>
                <w:szCs w:val="24"/>
              </w:rPr>
              <w:t>3983,00</w:t>
            </w:r>
          </w:p>
        </w:tc>
      </w:tr>
    </w:tbl>
    <w:p w:rsidR="00AB3859" w:rsidRPr="00AB3859" w:rsidRDefault="00AB3859">
      <w:pPr>
        <w:rPr>
          <w:rFonts w:ascii="Times New Roman" w:hAnsi="Times New Roman" w:cs="Times New Roman"/>
          <w:sz w:val="24"/>
          <w:szCs w:val="24"/>
        </w:rPr>
      </w:pPr>
    </w:p>
    <w:sectPr w:rsidR="00AB3859" w:rsidRPr="00AB3859" w:rsidSect="008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859"/>
    <w:rsid w:val="00066B1E"/>
    <w:rsid w:val="00093745"/>
    <w:rsid w:val="00170D47"/>
    <w:rsid w:val="0018697C"/>
    <w:rsid w:val="001E53B0"/>
    <w:rsid w:val="00200626"/>
    <w:rsid w:val="002B5B40"/>
    <w:rsid w:val="002D2B04"/>
    <w:rsid w:val="0033776A"/>
    <w:rsid w:val="00405654"/>
    <w:rsid w:val="0047673F"/>
    <w:rsid w:val="00492EF5"/>
    <w:rsid w:val="004B3D69"/>
    <w:rsid w:val="004C2268"/>
    <w:rsid w:val="004F50AA"/>
    <w:rsid w:val="00510EAC"/>
    <w:rsid w:val="00525BA3"/>
    <w:rsid w:val="00530F56"/>
    <w:rsid w:val="00597810"/>
    <w:rsid w:val="005C7310"/>
    <w:rsid w:val="00602160"/>
    <w:rsid w:val="006805D9"/>
    <w:rsid w:val="006C79D9"/>
    <w:rsid w:val="00703E5C"/>
    <w:rsid w:val="007523BA"/>
    <w:rsid w:val="007912B3"/>
    <w:rsid w:val="007E51EF"/>
    <w:rsid w:val="008654EC"/>
    <w:rsid w:val="00887D2D"/>
    <w:rsid w:val="008A49FF"/>
    <w:rsid w:val="0091110F"/>
    <w:rsid w:val="0096095D"/>
    <w:rsid w:val="00973E0B"/>
    <w:rsid w:val="009E3245"/>
    <w:rsid w:val="00A17FD9"/>
    <w:rsid w:val="00A67752"/>
    <w:rsid w:val="00AB3859"/>
    <w:rsid w:val="00B149FE"/>
    <w:rsid w:val="00B65B14"/>
    <w:rsid w:val="00C155AC"/>
    <w:rsid w:val="00C239B5"/>
    <w:rsid w:val="00C82111"/>
    <w:rsid w:val="00CC1F90"/>
    <w:rsid w:val="00CF7CE9"/>
    <w:rsid w:val="00D125BD"/>
    <w:rsid w:val="00D23841"/>
    <w:rsid w:val="00D609AD"/>
    <w:rsid w:val="00D7064E"/>
    <w:rsid w:val="00D76492"/>
    <w:rsid w:val="00D85CE1"/>
    <w:rsid w:val="00DA07A5"/>
    <w:rsid w:val="00ED5508"/>
    <w:rsid w:val="00F245BE"/>
    <w:rsid w:val="00F2479F"/>
    <w:rsid w:val="00F42573"/>
    <w:rsid w:val="00F734CA"/>
    <w:rsid w:val="00F96A80"/>
    <w:rsid w:val="00FA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2D"/>
    <w:rPr>
      <w:lang w:val="uk-UA"/>
    </w:rPr>
  </w:style>
  <w:style w:type="paragraph" w:styleId="1">
    <w:name w:val="heading 1"/>
    <w:basedOn w:val="a"/>
    <w:link w:val="10"/>
    <w:uiPriority w:val="9"/>
    <w:qFormat/>
    <w:rsid w:val="00F24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24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rsid w:val="00F2479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qaclassifiertype">
    <w:name w:val="qa_classifier_type"/>
    <w:basedOn w:val="a0"/>
    <w:rsid w:val="00597810"/>
  </w:style>
  <w:style w:type="character" w:customStyle="1" w:styleId="qaclassifierdk">
    <w:name w:val="qa_classifier_dk"/>
    <w:basedOn w:val="a0"/>
    <w:rsid w:val="00597810"/>
  </w:style>
  <w:style w:type="character" w:customStyle="1" w:styleId="qaclassifierdescr">
    <w:name w:val="qa_classifier_descr"/>
    <w:basedOn w:val="a0"/>
    <w:rsid w:val="00597810"/>
  </w:style>
  <w:style w:type="character" w:customStyle="1" w:styleId="qaclassifierdescrcode">
    <w:name w:val="qa_classifier_descr_code"/>
    <w:basedOn w:val="a0"/>
    <w:rsid w:val="00597810"/>
  </w:style>
  <w:style w:type="character" w:customStyle="1" w:styleId="qaclassifierdescrprimary">
    <w:name w:val="qa_classifier_descr_primary"/>
    <w:basedOn w:val="a0"/>
    <w:rsid w:val="00597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2023-11-21T12:22:00Z</cp:lastPrinted>
  <dcterms:created xsi:type="dcterms:W3CDTF">2023-11-21T12:11:00Z</dcterms:created>
  <dcterms:modified xsi:type="dcterms:W3CDTF">2025-01-13T11:02:00Z</dcterms:modified>
</cp:coreProperties>
</file>